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9E9F2" w14:textId="77777777" w:rsidR="00106673" w:rsidRDefault="00A42679" w:rsidP="00106673">
      <w:pPr>
        <w:jc w:val="center"/>
        <w:rPr>
          <w:b/>
          <w:sz w:val="48"/>
          <w:szCs w:val="48"/>
          <w:u w:val="single"/>
        </w:rPr>
      </w:pPr>
      <w:r w:rsidRPr="004A7ED5">
        <w:rPr>
          <w:b/>
          <w:sz w:val="48"/>
          <w:szCs w:val="48"/>
          <w:u w:val="single"/>
        </w:rPr>
        <w:t>Salary Reduction Agreement (SRA) s</w:t>
      </w:r>
      <w:r w:rsidR="00106673" w:rsidRPr="004A7ED5">
        <w:rPr>
          <w:b/>
          <w:sz w:val="48"/>
          <w:szCs w:val="48"/>
          <w:u w:val="single"/>
        </w:rPr>
        <w:t>teps to make a change to a current contribution or to set up a new contribution</w:t>
      </w:r>
      <w:r w:rsidR="007279B0" w:rsidRPr="004A7ED5">
        <w:rPr>
          <w:b/>
          <w:sz w:val="48"/>
          <w:szCs w:val="48"/>
          <w:u w:val="single"/>
        </w:rPr>
        <w:t>:</w:t>
      </w:r>
    </w:p>
    <w:p w14:paraId="0EC0993F" w14:textId="77777777" w:rsidR="004A7ED5" w:rsidRPr="0094782D" w:rsidRDefault="004A7ED5" w:rsidP="00106673">
      <w:pPr>
        <w:jc w:val="center"/>
        <w:rPr>
          <w:b/>
          <w:sz w:val="28"/>
          <w:szCs w:val="28"/>
          <w:u w:val="single"/>
        </w:rPr>
      </w:pPr>
    </w:p>
    <w:p w14:paraId="0DC3BF6F" w14:textId="77777777" w:rsidR="00167216" w:rsidRPr="00635A6F" w:rsidRDefault="00635A6F" w:rsidP="0016721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403(b) </w:t>
      </w:r>
      <w:r w:rsidR="0003008C">
        <w:rPr>
          <w:b/>
          <w:sz w:val="26"/>
          <w:szCs w:val="26"/>
        </w:rPr>
        <w:t>plans</w:t>
      </w:r>
      <w:r>
        <w:rPr>
          <w:b/>
          <w:sz w:val="26"/>
          <w:szCs w:val="26"/>
        </w:rPr>
        <w:t xml:space="preserve">, often referred to a TSA, is a </w:t>
      </w:r>
      <w:r w:rsidR="0003008C">
        <w:rPr>
          <w:b/>
          <w:sz w:val="26"/>
          <w:szCs w:val="26"/>
        </w:rPr>
        <w:t>tax-sheltered</w:t>
      </w:r>
      <w:r>
        <w:rPr>
          <w:b/>
          <w:sz w:val="26"/>
          <w:szCs w:val="26"/>
        </w:rPr>
        <w:t xml:space="preserve"> retirement savings plan.  </w:t>
      </w:r>
      <w:r w:rsidR="0003008C">
        <w:rPr>
          <w:b/>
          <w:sz w:val="26"/>
          <w:szCs w:val="26"/>
        </w:rPr>
        <w:t>Omni</w:t>
      </w:r>
      <w:r w:rsidR="004A7ED5">
        <w:rPr>
          <w:b/>
          <w:sz w:val="26"/>
          <w:szCs w:val="26"/>
        </w:rPr>
        <w:t xml:space="preserve"> is our </w:t>
      </w:r>
      <w:r w:rsidR="0003008C">
        <w:rPr>
          <w:b/>
          <w:sz w:val="26"/>
          <w:szCs w:val="26"/>
        </w:rPr>
        <w:t>third-party</w:t>
      </w:r>
      <w:r w:rsidR="004A7ED5">
        <w:rPr>
          <w:b/>
          <w:sz w:val="26"/>
          <w:szCs w:val="26"/>
        </w:rPr>
        <w:t xml:space="preserve"> </w:t>
      </w:r>
      <w:r w:rsidR="0003008C">
        <w:rPr>
          <w:b/>
          <w:sz w:val="26"/>
          <w:szCs w:val="26"/>
        </w:rPr>
        <w:t>administrator</w:t>
      </w:r>
      <w:r w:rsidR="004A7ED5">
        <w:rPr>
          <w:b/>
          <w:sz w:val="26"/>
          <w:szCs w:val="26"/>
        </w:rPr>
        <w:t xml:space="preserve"> of this program.   </w:t>
      </w:r>
    </w:p>
    <w:p w14:paraId="2993CBFC" w14:textId="77777777" w:rsidR="004A7ED5" w:rsidRPr="0094782D" w:rsidRDefault="004A7ED5" w:rsidP="00106673">
      <w:pPr>
        <w:jc w:val="center"/>
        <w:rPr>
          <w:b/>
          <w:sz w:val="24"/>
          <w:szCs w:val="24"/>
        </w:rPr>
      </w:pPr>
    </w:p>
    <w:p w14:paraId="2605410A" w14:textId="2CDAC893" w:rsidR="007279B0" w:rsidRDefault="007279B0" w:rsidP="0010667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These steps </w:t>
      </w:r>
      <w:r w:rsidR="0003008C">
        <w:rPr>
          <w:b/>
          <w:sz w:val="26"/>
          <w:szCs w:val="26"/>
        </w:rPr>
        <w:t>must</w:t>
      </w:r>
      <w:r>
        <w:rPr>
          <w:b/>
          <w:sz w:val="26"/>
          <w:szCs w:val="26"/>
        </w:rPr>
        <w:t xml:space="preserve"> be done on </w:t>
      </w:r>
      <w:r w:rsidR="00A42679">
        <w:rPr>
          <w:b/>
          <w:sz w:val="26"/>
          <w:szCs w:val="26"/>
        </w:rPr>
        <w:t>the</w:t>
      </w:r>
      <w:r w:rsidR="00635A6F">
        <w:rPr>
          <w:b/>
          <w:sz w:val="26"/>
          <w:szCs w:val="26"/>
        </w:rPr>
        <w:t xml:space="preserve"> OMNI </w:t>
      </w:r>
      <w:r w:rsidR="00A42679">
        <w:rPr>
          <w:b/>
          <w:sz w:val="26"/>
          <w:szCs w:val="26"/>
        </w:rPr>
        <w:t>website</w:t>
      </w:r>
      <w:r>
        <w:rPr>
          <w:b/>
          <w:sz w:val="26"/>
          <w:szCs w:val="26"/>
        </w:rPr>
        <w:t>, not sent to the RAC offices to be completed</w:t>
      </w:r>
      <w:r w:rsidR="00635A6F">
        <w:rPr>
          <w:b/>
          <w:sz w:val="26"/>
          <w:szCs w:val="26"/>
        </w:rPr>
        <w:t>, or the change</w:t>
      </w:r>
      <w:r w:rsidR="00116FEE">
        <w:rPr>
          <w:b/>
          <w:sz w:val="26"/>
          <w:szCs w:val="26"/>
        </w:rPr>
        <w:t>/enrollment</w:t>
      </w:r>
      <w:r w:rsidR="00635A6F">
        <w:rPr>
          <w:b/>
          <w:sz w:val="26"/>
          <w:szCs w:val="26"/>
        </w:rPr>
        <w:t xml:space="preserve"> will not be </w:t>
      </w:r>
      <w:r w:rsidR="0003008C">
        <w:rPr>
          <w:b/>
          <w:sz w:val="26"/>
          <w:szCs w:val="26"/>
        </w:rPr>
        <w:t>initiated</w:t>
      </w:r>
      <w:r w:rsidR="00635A6F">
        <w:rPr>
          <w:b/>
          <w:sz w:val="26"/>
          <w:szCs w:val="26"/>
        </w:rPr>
        <w:t>.</w:t>
      </w:r>
    </w:p>
    <w:p w14:paraId="329CE2D7" w14:textId="77777777" w:rsidR="004A7ED5" w:rsidRPr="0094782D" w:rsidRDefault="004A7ED5" w:rsidP="00106673">
      <w:pPr>
        <w:jc w:val="center"/>
        <w:rPr>
          <w:b/>
          <w:sz w:val="24"/>
          <w:szCs w:val="24"/>
        </w:rPr>
      </w:pPr>
    </w:p>
    <w:p w14:paraId="47B73383" w14:textId="77777777" w:rsidR="00230567" w:rsidRDefault="00230567" w:rsidP="0010667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You must first have a</w:t>
      </w:r>
      <w:r w:rsidR="00247BBE">
        <w:rPr>
          <w:b/>
          <w:sz w:val="26"/>
          <w:szCs w:val="26"/>
        </w:rPr>
        <w:t>n account</w:t>
      </w:r>
      <w:r w:rsidR="00167216">
        <w:rPr>
          <w:b/>
          <w:sz w:val="26"/>
          <w:szCs w:val="26"/>
        </w:rPr>
        <w:t xml:space="preserve"> with an approved service provider (list is on the OMNI </w:t>
      </w:r>
      <w:r w:rsidR="00084773">
        <w:rPr>
          <w:b/>
          <w:sz w:val="26"/>
          <w:szCs w:val="26"/>
        </w:rPr>
        <w:t>website, on</w:t>
      </w:r>
      <w:r w:rsidR="00167216">
        <w:rPr>
          <w:b/>
          <w:sz w:val="26"/>
          <w:szCs w:val="26"/>
        </w:rPr>
        <w:t xml:space="preserve"> the </w:t>
      </w:r>
      <w:r w:rsidR="00084773">
        <w:rPr>
          <w:b/>
          <w:sz w:val="26"/>
          <w:szCs w:val="26"/>
        </w:rPr>
        <w:t>USD 489 Plan Detail Page</w:t>
      </w:r>
      <w:r w:rsidR="00167216">
        <w:rPr>
          <w:b/>
          <w:sz w:val="26"/>
          <w:szCs w:val="26"/>
        </w:rPr>
        <w:t>).</w:t>
      </w:r>
    </w:p>
    <w:p w14:paraId="5A400786" w14:textId="77777777" w:rsidR="004A7ED5" w:rsidRPr="0094782D" w:rsidRDefault="004A7ED5" w:rsidP="00106673">
      <w:pPr>
        <w:jc w:val="center"/>
        <w:rPr>
          <w:b/>
          <w:sz w:val="24"/>
          <w:szCs w:val="24"/>
        </w:rPr>
      </w:pPr>
    </w:p>
    <w:p w14:paraId="656D7ED6" w14:textId="7B2E359D" w:rsidR="007279B0" w:rsidRDefault="00EB1040" w:rsidP="0010667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For new accounts you must complete</w:t>
      </w:r>
      <w:r w:rsidR="007279B0">
        <w:rPr>
          <w:b/>
          <w:sz w:val="26"/>
          <w:szCs w:val="26"/>
        </w:rPr>
        <w:t xml:space="preserve"> the Employer Match </w:t>
      </w:r>
      <w:r>
        <w:rPr>
          <w:b/>
          <w:sz w:val="26"/>
          <w:szCs w:val="26"/>
        </w:rPr>
        <w:t xml:space="preserve">Form </w:t>
      </w:r>
      <w:r w:rsidR="007279B0">
        <w:rPr>
          <w:b/>
          <w:sz w:val="26"/>
          <w:szCs w:val="26"/>
        </w:rPr>
        <w:t>– please print off the Employer Match form</w:t>
      </w:r>
      <w:r w:rsidR="00A42679">
        <w:rPr>
          <w:b/>
          <w:sz w:val="26"/>
          <w:szCs w:val="26"/>
        </w:rPr>
        <w:t xml:space="preserve"> (available on the USD 489 website)</w:t>
      </w:r>
      <w:r w:rsidR="007279B0">
        <w:rPr>
          <w:b/>
          <w:sz w:val="26"/>
          <w:szCs w:val="26"/>
        </w:rPr>
        <w:t xml:space="preserve">, complete </w:t>
      </w:r>
      <w:r w:rsidR="00167216">
        <w:rPr>
          <w:b/>
          <w:sz w:val="26"/>
          <w:szCs w:val="26"/>
        </w:rPr>
        <w:t xml:space="preserve">the top </w:t>
      </w:r>
      <w:r w:rsidR="0003008C">
        <w:rPr>
          <w:b/>
          <w:sz w:val="26"/>
          <w:szCs w:val="26"/>
        </w:rPr>
        <w:t>portion and</w:t>
      </w:r>
      <w:r w:rsidR="007279B0">
        <w:rPr>
          <w:b/>
          <w:sz w:val="26"/>
          <w:szCs w:val="26"/>
        </w:rPr>
        <w:t xml:space="preserve"> sen</w:t>
      </w:r>
      <w:r w:rsidR="000834A2">
        <w:rPr>
          <w:b/>
          <w:sz w:val="26"/>
          <w:szCs w:val="26"/>
        </w:rPr>
        <w:t>d</w:t>
      </w:r>
      <w:r w:rsidR="007279B0">
        <w:rPr>
          <w:b/>
          <w:sz w:val="26"/>
          <w:szCs w:val="26"/>
        </w:rPr>
        <w:t xml:space="preserve"> it to the Payroll Office.  </w:t>
      </w:r>
      <w:r w:rsidR="00A42679">
        <w:rPr>
          <w:b/>
          <w:sz w:val="26"/>
          <w:szCs w:val="26"/>
        </w:rPr>
        <w:t xml:space="preserve">    </w:t>
      </w:r>
      <w:r w:rsidR="00084773">
        <w:rPr>
          <w:b/>
          <w:sz w:val="26"/>
          <w:szCs w:val="26"/>
        </w:rPr>
        <w:t>NOTE:</w:t>
      </w:r>
      <w:r w:rsidR="007279B0">
        <w:rPr>
          <w:b/>
          <w:sz w:val="26"/>
          <w:szCs w:val="26"/>
        </w:rPr>
        <w:t xml:space="preserve"> </w:t>
      </w:r>
      <w:r w:rsidR="00084773">
        <w:rPr>
          <w:b/>
          <w:sz w:val="26"/>
          <w:szCs w:val="26"/>
        </w:rPr>
        <w:t>DO NOT</w:t>
      </w:r>
      <w:r w:rsidR="007279B0">
        <w:rPr>
          <w:b/>
          <w:sz w:val="26"/>
          <w:szCs w:val="26"/>
        </w:rPr>
        <w:t xml:space="preserve"> </w:t>
      </w:r>
      <w:r w:rsidR="00EF7E3E">
        <w:rPr>
          <w:b/>
          <w:sz w:val="26"/>
          <w:szCs w:val="26"/>
        </w:rPr>
        <w:t>add the employer match</w:t>
      </w:r>
      <w:r w:rsidR="00A42679">
        <w:rPr>
          <w:b/>
          <w:sz w:val="26"/>
          <w:szCs w:val="26"/>
        </w:rPr>
        <w:t xml:space="preserve"> amount on</w:t>
      </w:r>
      <w:r w:rsidR="00EF7E3E">
        <w:rPr>
          <w:b/>
          <w:sz w:val="26"/>
          <w:szCs w:val="26"/>
        </w:rPr>
        <w:t xml:space="preserve"> Omni as a S</w:t>
      </w:r>
      <w:r w:rsidR="00A42679">
        <w:rPr>
          <w:b/>
          <w:sz w:val="26"/>
          <w:szCs w:val="26"/>
        </w:rPr>
        <w:t xml:space="preserve">alary </w:t>
      </w:r>
      <w:r w:rsidR="00EF7E3E">
        <w:rPr>
          <w:b/>
          <w:sz w:val="26"/>
          <w:szCs w:val="26"/>
        </w:rPr>
        <w:t>R</w:t>
      </w:r>
      <w:r w:rsidR="00A42679">
        <w:rPr>
          <w:b/>
          <w:sz w:val="26"/>
          <w:szCs w:val="26"/>
        </w:rPr>
        <w:t xml:space="preserve">eduction </w:t>
      </w:r>
      <w:r w:rsidR="00EF7E3E">
        <w:rPr>
          <w:b/>
          <w:sz w:val="26"/>
          <w:szCs w:val="26"/>
        </w:rPr>
        <w:t>A</w:t>
      </w:r>
      <w:r w:rsidR="00A42679">
        <w:rPr>
          <w:b/>
          <w:sz w:val="26"/>
          <w:szCs w:val="26"/>
        </w:rPr>
        <w:t>greement (SRA)</w:t>
      </w:r>
      <w:r w:rsidR="00084773">
        <w:rPr>
          <w:b/>
          <w:sz w:val="26"/>
          <w:szCs w:val="26"/>
        </w:rPr>
        <w:t xml:space="preserve">. </w:t>
      </w:r>
      <w:r w:rsidR="00EF7E3E">
        <w:rPr>
          <w:b/>
          <w:sz w:val="26"/>
          <w:szCs w:val="26"/>
        </w:rPr>
        <w:t xml:space="preserve"> </w:t>
      </w:r>
      <w:r w:rsidR="00084773">
        <w:rPr>
          <w:b/>
          <w:sz w:val="26"/>
          <w:szCs w:val="26"/>
        </w:rPr>
        <w:t>Submit to Payroll a completed Match</w:t>
      </w:r>
      <w:r w:rsidR="00EF7E3E">
        <w:rPr>
          <w:b/>
          <w:sz w:val="26"/>
          <w:szCs w:val="26"/>
        </w:rPr>
        <w:t xml:space="preserve"> form and a copy of your account information </w:t>
      </w:r>
      <w:r w:rsidR="00084773">
        <w:rPr>
          <w:b/>
          <w:sz w:val="26"/>
          <w:szCs w:val="26"/>
        </w:rPr>
        <w:t>only</w:t>
      </w:r>
      <w:r w:rsidR="00EF7E3E">
        <w:rPr>
          <w:b/>
          <w:sz w:val="26"/>
          <w:szCs w:val="26"/>
        </w:rPr>
        <w:t>.</w:t>
      </w:r>
    </w:p>
    <w:p w14:paraId="34A7CBCF" w14:textId="77777777" w:rsidR="004A7ED5" w:rsidRPr="0094782D" w:rsidRDefault="004A7ED5" w:rsidP="00106673">
      <w:pPr>
        <w:jc w:val="center"/>
        <w:rPr>
          <w:b/>
          <w:sz w:val="24"/>
          <w:szCs w:val="24"/>
        </w:rPr>
      </w:pPr>
    </w:p>
    <w:p w14:paraId="2442858A" w14:textId="77777777" w:rsidR="004A7ED5" w:rsidRDefault="004A7ED5" w:rsidP="0010667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Our Organization Page on the website explains our Plan Details which </w:t>
      </w:r>
      <w:r w:rsidR="00084773">
        <w:rPr>
          <w:b/>
          <w:sz w:val="26"/>
          <w:szCs w:val="26"/>
        </w:rPr>
        <w:t>includes Participating</w:t>
      </w:r>
      <w:r>
        <w:rPr>
          <w:b/>
          <w:sz w:val="26"/>
          <w:szCs w:val="26"/>
        </w:rPr>
        <w:t xml:space="preserve"> Service Providers and Forms.</w:t>
      </w:r>
    </w:p>
    <w:p w14:paraId="2709C199" w14:textId="77777777" w:rsidR="004A7ED5" w:rsidRPr="0094782D" w:rsidRDefault="004A7ED5" w:rsidP="00106673">
      <w:pPr>
        <w:jc w:val="center"/>
        <w:rPr>
          <w:b/>
          <w:sz w:val="24"/>
          <w:szCs w:val="24"/>
        </w:rPr>
      </w:pPr>
    </w:p>
    <w:p w14:paraId="3C54C27B" w14:textId="77777777" w:rsidR="004A7ED5" w:rsidRDefault="004A7ED5" w:rsidP="0010667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No one at USD 489 can sign any form that is authorizing a disbursement or </w:t>
      </w:r>
      <w:r w:rsidR="0003008C">
        <w:rPr>
          <w:b/>
          <w:sz w:val="26"/>
          <w:szCs w:val="26"/>
        </w:rPr>
        <w:t>withdrawal</w:t>
      </w:r>
      <w:r>
        <w:rPr>
          <w:b/>
          <w:sz w:val="26"/>
          <w:szCs w:val="26"/>
        </w:rPr>
        <w:t xml:space="preserve"> of your 403B money.  This request </w:t>
      </w:r>
      <w:r w:rsidR="0003008C">
        <w:rPr>
          <w:b/>
          <w:sz w:val="26"/>
          <w:szCs w:val="26"/>
        </w:rPr>
        <w:t>MUST</w:t>
      </w:r>
      <w:r>
        <w:rPr>
          <w:b/>
          <w:sz w:val="26"/>
          <w:szCs w:val="26"/>
        </w:rPr>
        <w:t xml:space="preserve"> go thru OMNI, to make sure all compliance issues are addressed properly.</w:t>
      </w:r>
    </w:p>
    <w:p w14:paraId="5E788512" w14:textId="77777777" w:rsidR="0094782D" w:rsidRDefault="009C0DAD" w:rsidP="009C0DAD">
      <w:pPr>
        <w:rPr>
          <w:b/>
          <w:sz w:val="40"/>
          <w:szCs w:val="40"/>
        </w:rPr>
      </w:pPr>
      <w:r w:rsidRPr="0003008C">
        <w:rPr>
          <w:b/>
          <w:sz w:val="40"/>
          <w:szCs w:val="40"/>
        </w:rPr>
        <w:t xml:space="preserve">OMNI’s </w:t>
      </w:r>
      <w:r w:rsidR="00EF5E51" w:rsidRPr="0003008C">
        <w:rPr>
          <w:b/>
          <w:sz w:val="40"/>
          <w:szCs w:val="40"/>
        </w:rPr>
        <w:t xml:space="preserve">Customer Service Number </w:t>
      </w:r>
      <w:r w:rsidR="00E8584E" w:rsidRPr="0003008C">
        <w:rPr>
          <w:b/>
          <w:sz w:val="40"/>
          <w:szCs w:val="40"/>
        </w:rPr>
        <w:t xml:space="preserve">      </w:t>
      </w:r>
      <w:r w:rsidR="00EF5E51" w:rsidRPr="0003008C">
        <w:rPr>
          <w:b/>
          <w:sz w:val="40"/>
          <w:szCs w:val="40"/>
        </w:rPr>
        <w:t xml:space="preserve"> 1-877-544-6664</w:t>
      </w:r>
    </w:p>
    <w:p w14:paraId="554425DB" w14:textId="6477AEC4" w:rsidR="004A7ED5" w:rsidRPr="0003008C" w:rsidRDefault="004A7ED5" w:rsidP="009C0DAD">
      <w:pPr>
        <w:rPr>
          <w:b/>
          <w:sz w:val="40"/>
          <w:szCs w:val="40"/>
        </w:rPr>
      </w:pPr>
      <w:r w:rsidRPr="0003008C">
        <w:rPr>
          <w:b/>
          <w:sz w:val="40"/>
          <w:szCs w:val="40"/>
        </w:rPr>
        <w:t xml:space="preserve">OMNI’s website    </w:t>
      </w:r>
      <w:hyperlink r:id="rId7" w:history="1">
        <w:r w:rsidRPr="0003008C">
          <w:rPr>
            <w:rStyle w:val="Hyperlink"/>
            <w:sz w:val="40"/>
            <w:szCs w:val="40"/>
          </w:rPr>
          <w:t>www.omni403b.com</w:t>
        </w:r>
      </w:hyperlink>
    </w:p>
    <w:p w14:paraId="40BF4671" w14:textId="13E495AA" w:rsidR="00106673" w:rsidRPr="00BB3E57" w:rsidRDefault="00106673" w:rsidP="00BB3E57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 w:rsidRPr="00BB3E57">
        <w:rPr>
          <w:highlight w:val="yellow"/>
        </w:rPr>
        <w:lastRenderedPageBreak/>
        <w:t>First</w:t>
      </w:r>
      <w:r>
        <w:t xml:space="preserve"> go to </w:t>
      </w:r>
      <w:hyperlink r:id="rId8" w:history="1">
        <w:r w:rsidRPr="003C6822">
          <w:rPr>
            <w:rStyle w:val="Hyperlink"/>
          </w:rPr>
          <w:t>www.omni403b.com</w:t>
        </w:r>
      </w:hyperlink>
      <w:r w:rsidR="00376E26">
        <w:rPr>
          <w:rStyle w:val="Hyperlink"/>
        </w:rPr>
        <w:t xml:space="preserve"> </w:t>
      </w:r>
    </w:p>
    <w:p w14:paraId="2D09CD17" w14:textId="183A94C7" w:rsidR="00BB3E57" w:rsidRPr="00BB3E57" w:rsidRDefault="00BB3E57" w:rsidP="00BB3E57">
      <w:pPr>
        <w:pStyle w:val="ListParagraph"/>
      </w:pPr>
      <w:r>
        <w:rPr>
          <w:rStyle w:val="Hyperlink"/>
          <w:color w:val="auto"/>
          <w:u w:val="none"/>
        </w:rPr>
        <w:t xml:space="preserve">Or use the </w:t>
      </w:r>
      <w:r w:rsidRPr="00BB3E57">
        <w:rPr>
          <w:rStyle w:val="Hyperlink"/>
          <w:color w:val="auto"/>
          <w:u w:val="none"/>
        </w:rPr>
        <w:t xml:space="preserve">direct link </w:t>
      </w:r>
      <w:r>
        <w:rPr>
          <w:rStyle w:val="Hyperlink"/>
          <w:color w:val="auto"/>
          <w:u w:val="none"/>
        </w:rPr>
        <w:t xml:space="preserve">found </w:t>
      </w:r>
      <w:r w:rsidRPr="00BB3E57">
        <w:rPr>
          <w:rStyle w:val="Hyperlink"/>
          <w:color w:val="auto"/>
          <w:u w:val="none"/>
        </w:rPr>
        <w:t>on the USD 489 Web Site</w:t>
      </w:r>
      <w:r w:rsidR="0094782D">
        <w:rPr>
          <w:rStyle w:val="Hyperlink"/>
          <w:color w:val="auto"/>
          <w:u w:val="none"/>
        </w:rPr>
        <w:t>: usd489.com&gt;Menu&gt;</w:t>
      </w:r>
      <w:r w:rsidR="0051245C">
        <w:rPr>
          <w:rStyle w:val="Hyperlink"/>
          <w:color w:val="auto"/>
          <w:u w:val="none"/>
        </w:rPr>
        <w:t>Payroll Resources</w:t>
      </w:r>
      <w:r w:rsidR="0094782D">
        <w:rPr>
          <w:rStyle w:val="Hyperlink"/>
          <w:color w:val="auto"/>
          <w:u w:val="none"/>
        </w:rPr>
        <w:t xml:space="preserve">&gt;403B </w:t>
      </w:r>
      <w:r w:rsidR="0051245C">
        <w:rPr>
          <w:rStyle w:val="Hyperlink"/>
          <w:color w:val="auto"/>
          <w:u w:val="none"/>
        </w:rPr>
        <w:t>Website Link</w:t>
      </w:r>
      <w:r w:rsidR="0094782D">
        <w:rPr>
          <w:rStyle w:val="Hyperlink"/>
          <w:color w:val="auto"/>
          <w:u w:val="none"/>
        </w:rPr>
        <w:t xml:space="preserve"> </w:t>
      </w:r>
    </w:p>
    <w:p w14:paraId="51025054" w14:textId="77777777" w:rsidR="009E12CE" w:rsidRDefault="009E12CE" w:rsidP="000014EF">
      <w:pPr>
        <w:pStyle w:val="ListParagraph"/>
      </w:pPr>
    </w:p>
    <w:p w14:paraId="070F1671" w14:textId="3A0AF268" w:rsidR="000014EF" w:rsidRPr="00106673" w:rsidRDefault="00BB3E57" w:rsidP="000014EF">
      <w:pPr>
        <w:pStyle w:val="ListParagraph"/>
      </w:pPr>
      <w:r w:rsidRPr="00BB3E57">
        <w:rPr>
          <w:noProof/>
        </w:rPr>
        <w:drawing>
          <wp:inline distT="0" distB="0" distL="0" distR="0" wp14:anchorId="520D424F" wp14:editId="5E1825A6">
            <wp:extent cx="6505575" cy="338952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1096" cy="33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7274" w14:textId="77777777" w:rsidR="009E12CE" w:rsidRDefault="009E12CE" w:rsidP="009E12CE">
      <w:pPr>
        <w:pStyle w:val="ListParagraph"/>
        <w:ind w:left="360"/>
        <w:rPr>
          <w:highlight w:val="yellow"/>
        </w:rPr>
      </w:pPr>
    </w:p>
    <w:p w14:paraId="6319B3C5" w14:textId="77777777" w:rsidR="009E12CE" w:rsidRDefault="009E12CE" w:rsidP="009E12CE">
      <w:pPr>
        <w:pStyle w:val="ListParagraph"/>
        <w:ind w:left="360"/>
        <w:rPr>
          <w:highlight w:val="yellow"/>
        </w:rPr>
      </w:pPr>
    </w:p>
    <w:p w14:paraId="7944B2C9" w14:textId="5867AFB8" w:rsidR="009E12CE" w:rsidRPr="009E12CE" w:rsidRDefault="009E12CE" w:rsidP="009E12CE">
      <w:pPr>
        <w:rPr>
          <w:highlight w:val="yellow"/>
        </w:rPr>
      </w:pPr>
    </w:p>
    <w:p w14:paraId="0555C60F" w14:textId="58D89F67" w:rsidR="00BB3E57" w:rsidRDefault="009E12CE" w:rsidP="009E12CE">
      <w:pPr>
        <w:pStyle w:val="ListParagraph"/>
        <w:numPr>
          <w:ilvl w:val="0"/>
          <w:numId w:val="2"/>
        </w:numPr>
      </w:pPr>
      <w:r w:rsidRPr="009E12CE">
        <w:rPr>
          <w:highlight w:val="yellow"/>
        </w:rPr>
        <w:t>C</w:t>
      </w:r>
      <w:r w:rsidR="00BB3E57" w:rsidRPr="009E12CE">
        <w:rPr>
          <w:highlight w:val="yellow"/>
        </w:rPr>
        <w:t xml:space="preserve">lick on the </w:t>
      </w:r>
      <w:r w:rsidR="00BB3E57">
        <w:t xml:space="preserve">Employees </w:t>
      </w:r>
    </w:p>
    <w:p w14:paraId="25D7AE29" w14:textId="3C7DBCD6" w:rsidR="00106673" w:rsidRDefault="00BB3E57">
      <w:r>
        <w:rPr>
          <w:noProof/>
        </w:rPr>
        <w:drawing>
          <wp:inline distT="0" distB="0" distL="0" distR="0" wp14:anchorId="3EC24239" wp14:editId="7BE1FB99">
            <wp:extent cx="6858000" cy="3572510"/>
            <wp:effectExtent l="0" t="0" r="0" b="889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mni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A73E" w14:textId="1DCF939A" w:rsidR="00056555" w:rsidRDefault="00BB3E57" w:rsidP="009E12CE">
      <w:pPr>
        <w:pStyle w:val="ListParagraph"/>
        <w:numPr>
          <w:ilvl w:val="0"/>
          <w:numId w:val="2"/>
        </w:numPr>
        <w:rPr>
          <w:noProof/>
        </w:rPr>
      </w:pPr>
      <w:r w:rsidRPr="009E12CE">
        <w:rPr>
          <w:noProof/>
          <w:highlight w:val="yellow"/>
        </w:rPr>
        <w:t>Click on</w:t>
      </w:r>
      <w:r>
        <w:rPr>
          <w:noProof/>
        </w:rPr>
        <w:t xml:space="preserve"> – </w:t>
      </w:r>
      <w:r w:rsidR="00056555">
        <w:rPr>
          <w:noProof/>
        </w:rPr>
        <w:t xml:space="preserve">“Your Plan Page” to find list of district approved </w:t>
      </w:r>
      <w:r w:rsidR="00B4539D">
        <w:rPr>
          <w:noProof/>
        </w:rPr>
        <w:t>providers.</w:t>
      </w:r>
    </w:p>
    <w:p w14:paraId="14369AAB" w14:textId="097713F1" w:rsidR="00BB3E57" w:rsidRDefault="00056555">
      <w:pPr>
        <w:rPr>
          <w:noProof/>
        </w:rPr>
      </w:pPr>
      <w:r>
        <w:rPr>
          <w:noProof/>
        </w:rPr>
        <w:drawing>
          <wp:inline distT="0" distB="0" distL="0" distR="0" wp14:anchorId="6097282C" wp14:editId="658BD433">
            <wp:extent cx="6858000" cy="3571240"/>
            <wp:effectExtent l="0" t="0" r="0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mni 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2584" w14:textId="77777777" w:rsidR="009E12CE" w:rsidRDefault="009E12CE" w:rsidP="009E12CE">
      <w:pPr>
        <w:rPr>
          <w:noProof/>
          <w:highlight w:val="yellow"/>
        </w:rPr>
      </w:pPr>
    </w:p>
    <w:p w14:paraId="7265D724" w14:textId="77777777" w:rsidR="009E12CE" w:rsidRDefault="009E12CE" w:rsidP="009E12CE">
      <w:pPr>
        <w:rPr>
          <w:noProof/>
          <w:highlight w:val="yellow"/>
        </w:rPr>
      </w:pPr>
    </w:p>
    <w:p w14:paraId="32C079C7" w14:textId="16163536" w:rsidR="00056555" w:rsidRDefault="00B4539D" w:rsidP="009E12CE">
      <w:pPr>
        <w:pStyle w:val="ListParagraph"/>
        <w:numPr>
          <w:ilvl w:val="0"/>
          <w:numId w:val="2"/>
        </w:numPr>
        <w:rPr>
          <w:noProof/>
        </w:rPr>
      </w:pPr>
      <w:r w:rsidRPr="009E12CE">
        <w:rPr>
          <w:noProof/>
          <w:highlight w:val="yellow"/>
        </w:rPr>
        <w:t>Enter</w:t>
      </w:r>
      <w:r>
        <w:rPr>
          <w:noProof/>
        </w:rPr>
        <w:t xml:space="preserve"> “KS” and “USD489 Hays School Dist.”  </w:t>
      </w:r>
    </w:p>
    <w:p w14:paraId="07E4DD0B" w14:textId="5A425479" w:rsidR="00056555" w:rsidRDefault="00056555" w:rsidP="00B4539D">
      <w:pPr>
        <w:rPr>
          <w:noProof/>
        </w:rPr>
      </w:pPr>
      <w:r>
        <w:rPr>
          <w:noProof/>
        </w:rPr>
        <w:drawing>
          <wp:inline distT="0" distB="0" distL="0" distR="0" wp14:anchorId="130D4A67" wp14:editId="67BD359D">
            <wp:extent cx="6858000" cy="335915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mni 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44BE" w14:textId="77777777" w:rsidR="009E12CE" w:rsidRDefault="009E12CE" w:rsidP="009E12CE">
      <w:pPr>
        <w:pStyle w:val="ListParagraph"/>
        <w:ind w:left="360"/>
        <w:rPr>
          <w:noProof/>
        </w:rPr>
      </w:pPr>
    </w:p>
    <w:p w14:paraId="6BF17928" w14:textId="522B67DC" w:rsidR="009E12CE" w:rsidRDefault="009E12CE" w:rsidP="009E12CE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This is the </w:t>
      </w:r>
      <w:r w:rsidR="0051245C">
        <w:rPr>
          <w:noProof/>
        </w:rPr>
        <w:t xml:space="preserve">page where you will find </w:t>
      </w:r>
      <w:r w:rsidR="0063280E">
        <w:rPr>
          <w:noProof/>
        </w:rPr>
        <w:t xml:space="preserve">a list </w:t>
      </w:r>
      <w:r w:rsidR="0051245C">
        <w:rPr>
          <w:noProof/>
        </w:rPr>
        <w:t xml:space="preserve">all </w:t>
      </w:r>
      <w:r>
        <w:rPr>
          <w:noProof/>
        </w:rPr>
        <w:t>of approved district providers.</w:t>
      </w:r>
    </w:p>
    <w:p w14:paraId="37D80794" w14:textId="77777777" w:rsidR="009E12CE" w:rsidRDefault="009E12CE" w:rsidP="009E12CE">
      <w:pPr>
        <w:pStyle w:val="ListParagraph"/>
        <w:ind w:left="360"/>
        <w:rPr>
          <w:noProof/>
        </w:rPr>
      </w:pPr>
    </w:p>
    <w:p w14:paraId="3534FE13" w14:textId="77777777" w:rsidR="009E12CE" w:rsidRDefault="009E12CE" w:rsidP="009E12CE">
      <w:pPr>
        <w:pStyle w:val="ListParagraph"/>
        <w:ind w:left="360"/>
        <w:rPr>
          <w:noProof/>
        </w:rPr>
      </w:pPr>
    </w:p>
    <w:p w14:paraId="1E8DE050" w14:textId="75A77B60" w:rsidR="00056555" w:rsidRDefault="009E12CE" w:rsidP="009E12CE">
      <w:pPr>
        <w:pStyle w:val="ListParagraph"/>
        <w:ind w:left="360"/>
        <w:rPr>
          <w:noProof/>
        </w:rPr>
      </w:pPr>
      <w:r>
        <w:rPr>
          <w:noProof/>
        </w:rPr>
        <w:drawing>
          <wp:inline distT="0" distB="0" distL="0" distR="0" wp14:anchorId="554AD430" wp14:editId="595D0638">
            <wp:extent cx="6858000" cy="3501390"/>
            <wp:effectExtent l="0" t="0" r="0" b="381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mni 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3E94" w14:textId="77777777" w:rsidR="009E12CE" w:rsidRDefault="009E12CE" w:rsidP="009E12CE">
      <w:pPr>
        <w:rPr>
          <w:noProof/>
        </w:rPr>
      </w:pPr>
    </w:p>
    <w:p w14:paraId="6AEC9EC8" w14:textId="2902CBA6" w:rsidR="009E12CE" w:rsidRDefault="009E12CE" w:rsidP="009E12CE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You are now ready to start your enrollment.</w:t>
      </w:r>
    </w:p>
    <w:p w14:paraId="61CD7000" w14:textId="77777777" w:rsidR="009E12CE" w:rsidRDefault="009E12CE" w:rsidP="009E12CE">
      <w:pPr>
        <w:pStyle w:val="ListParagraph"/>
        <w:numPr>
          <w:ilvl w:val="0"/>
          <w:numId w:val="2"/>
        </w:numPr>
        <w:rPr>
          <w:noProof/>
        </w:rPr>
      </w:pPr>
      <w:r w:rsidRPr="009E12CE">
        <w:rPr>
          <w:noProof/>
          <w:highlight w:val="yellow"/>
        </w:rPr>
        <w:t>Click on</w:t>
      </w:r>
      <w:r>
        <w:rPr>
          <w:noProof/>
        </w:rPr>
        <w:t xml:space="preserve"> – Start / Change Contributions</w:t>
      </w:r>
    </w:p>
    <w:p w14:paraId="614A0CC4" w14:textId="77777777" w:rsidR="009E12CE" w:rsidRDefault="009E12CE" w:rsidP="009E12CE">
      <w:pPr>
        <w:pStyle w:val="ListParagraph"/>
        <w:ind w:left="360"/>
        <w:rPr>
          <w:noProof/>
        </w:rPr>
      </w:pPr>
    </w:p>
    <w:p w14:paraId="17643EC9" w14:textId="4571D220" w:rsidR="00056555" w:rsidRDefault="009E12CE">
      <w:r>
        <w:rPr>
          <w:noProof/>
        </w:rPr>
        <w:drawing>
          <wp:inline distT="0" distB="0" distL="0" distR="0" wp14:anchorId="3A96FE30" wp14:editId="4DA25074">
            <wp:extent cx="5943600" cy="2936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EC92" w14:textId="77777777" w:rsidR="003512DD" w:rsidRDefault="003512DD" w:rsidP="003512DD">
      <w:r>
        <w:t xml:space="preserve">It will bring you to this screen:   </w:t>
      </w:r>
    </w:p>
    <w:p w14:paraId="5B240293" w14:textId="77777777" w:rsidR="003512DD" w:rsidRPr="00106673" w:rsidRDefault="003512DD" w:rsidP="003512DD">
      <w:pPr>
        <w:pStyle w:val="ListParagraph"/>
        <w:numPr>
          <w:ilvl w:val="0"/>
          <w:numId w:val="2"/>
        </w:numPr>
      </w:pPr>
      <w:r w:rsidRPr="00B45BDD">
        <w:rPr>
          <w:highlight w:val="yellow"/>
        </w:rPr>
        <w:t>Select</w:t>
      </w:r>
      <w:r>
        <w:t xml:space="preserve"> KS for our State</w:t>
      </w:r>
    </w:p>
    <w:p w14:paraId="66521B65" w14:textId="10CE1C40" w:rsidR="00376E26" w:rsidRDefault="003512DD" w:rsidP="006F1C8A">
      <w:pPr>
        <w:pStyle w:val="ListParagraph"/>
        <w:numPr>
          <w:ilvl w:val="0"/>
          <w:numId w:val="2"/>
        </w:numPr>
      </w:pPr>
      <w:r>
        <w:rPr>
          <w:highlight w:val="yellow"/>
        </w:rPr>
        <w:t>Type</w:t>
      </w:r>
      <w:r w:rsidRPr="00376E26">
        <w:rPr>
          <w:highlight w:val="yellow"/>
        </w:rPr>
        <w:t xml:space="preserve"> </w:t>
      </w:r>
      <w:r w:rsidRPr="00B45BDD">
        <w:t>USD 489</w:t>
      </w:r>
      <w:r>
        <w:t xml:space="preserve"> for Employer Name and then select USD 489 Hays School Dist.</w:t>
      </w:r>
    </w:p>
    <w:p w14:paraId="63447C4E" w14:textId="3937A230" w:rsidR="00106673" w:rsidRDefault="000014EF">
      <w:r>
        <w:rPr>
          <w:noProof/>
        </w:rPr>
        <w:drawing>
          <wp:inline distT="0" distB="0" distL="0" distR="0" wp14:anchorId="542AC1CF" wp14:editId="6FB99528">
            <wp:extent cx="5930307" cy="2915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307" cy="29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A409" w14:textId="77777777" w:rsidR="00106673" w:rsidRDefault="00106673"/>
    <w:p w14:paraId="03A547FF" w14:textId="3D0774DB" w:rsidR="00106673" w:rsidRDefault="00106673" w:rsidP="00BB3E57">
      <w:pPr>
        <w:pStyle w:val="ListParagraph"/>
        <w:numPr>
          <w:ilvl w:val="0"/>
          <w:numId w:val="2"/>
        </w:numPr>
      </w:pPr>
      <w:r w:rsidRPr="000014EF">
        <w:rPr>
          <w:highlight w:val="yellow"/>
        </w:rPr>
        <w:t xml:space="preserve">Click </w:t>
      </w:r>
      <w:r w:rsidR="00B45BDD">
        <w:t>GO</w:t>
      </w:r>
      <w:r>
        <w:t xml:space="preserve"> and it will take you to the next screen.</w:t>
      </w:r>
    </w:p>
    <w:p w14:paraId="022038BF" w14:textId="3E1C13A7" w:rsidR="00106673" w:rsidRDefault="006F1C8A" w:rsidP="006F1C8A">
      <w:pPr>
        <w:pStyle w:val="ListParagraph"/>
        <w:numPr>
          <w:ilvl w:val="0"/>
          <w:numId w:val="2"/>
        </w:numPr>
      </w:pPr>
      <w:r w:rsidRPr="006F1C8A">
        <w:rPr>
          <w:highlight w:val="yellow"/>
        </w:rPr>
        <w:t>Pick</w:t>
      </w:r>
      <w:r>
        <w:t xml:space="preserve"> the 2</w:t>
      </w:r>
      <w:r w:rsidRPr="006F1C8A">
        <w:rPr>
          <w:vertAlign w:val="superscript"/>
        </w:rPr>
        <w:t>nd</w:t>
      </w:r>
      <w:r>
        <w:t xml:space="preserve"> option</w:t>
      </w:r>
      <w:r w:rsidR="00BB43F5">
        <w:t xml:space="preserve"> and follow the directions.</w:t>
      </w:r>
      <w:r w:rsidR="0063280E">
        <w:t xml:space="preserve">  You will need to fill out each of the 4 sections – Employer Information, Employee Information and Agreements and Acknowledgements.   The </w:t>
      </w:r>
      <w:r w:rsidR="00DD27A1">
        <w:t>next section can’t be accessed until the previous one is completed.</w:t>
      </w:r>
    </w:p>
    <w:p w14:paraId="496B3CEB" w14:textId="4692800C" w:rsidR="006F1C8A" w:rsidRDefault="006F1C8A" w:rsidP="006F1C8A">
      <w:r>
        <w:rPr>
          <w:noProof/>
        </w:rPr>
        <w:drawing>
          <wp:inline distT="0" distB="0" distL="0" distR="0" wp14:anchorId="7D472E10" wp14:editId="37354757">
            <wp:extent cx="6858000" cy="316865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NI 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3270" w14:textId="6B99F30C" w:rsidR="007279B0" w:rsidRPr="007279B0" w:rsidRDefault="009C0DAD" w:rsidP="00BB3E57">
      <w:pPr>
        <w:pStyle w:val="ListParagraph"/>
        <w:numPr>
          <w:ilvl w:val="0"/>
          <w:numId w:val="2"/>
        </w:numPr>
      </w:pPr>
      <w:bookmarkStart w:id="0" w:name="_GoBack"/>
      <w:bookmarkEnd w:id="0"/>
      <w:r>
        <w:t>Omni will then let Payroll</w:t>
      </w:r>
      <w:r w:rsidR="00084773">
        <w:t xml:space="preserve"> know</w:t>
      </w:r>
      <w:r>
        <w:t xml:space="preserve"> when </w:t>
      </w:r>
      <w:r w:rsidR="006F1C8A">
        <w:t>your</w:t>
      </w:r>
      <w:r>
        <w:t xml:space="preserve"> account </w:t>
      </w:r>
      <w:r w:rsidR="006F1C8A">
        <w:t xml:space="preserve">has been verified or your requested change </w:t>
      </w:r>
      <w:r>
        <w:t>approved</w:t>
      </w:r>
      <w:r w:rsidR="00084773">
        <w:t xml:space="preserve"> and </w:t>
      </w:r>
      <w:r w:rsidR="006F1C8A">
        <w:t xml:space="preserve">the </w:t>
      </w:r>
      <w:r w:rsidR="00084773">
        <w:t>effective</w:t>
      </w:r>
      <w:r w:rsidR="00BB43F5">
        <w:t xml:space="preserve"> date</w:t>
      </w:r>
      <w:r>
        <w:t>.</w:t>
      </w:r>
    </w:p>
    <w:sectPr w:rsidR="007279B0" w:rsidRPr="007279B0" w:rsidSect="00C15BE0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20827" w14:textId="77777777" w:rsidR="00154041" w:rsidRDefault="00154041" w:rsidP="00154041">
      <w:pPr>
        <w:spacing w:after="0" w:line="240" w:lineRule="auto"/>
      </w:pPr>
      <w:r>
        <w:separator/>
      </w:r>
    </w:p>
  </w:endnote>
  <w:endnote w:type="continuationSeparator" w:id="0">
    <w:p w14:paraId="4DF7466F" w14:textId="77777777" w:rsidR="00154041" w:rsidRDefault="00154041" w:rsidP="0015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4369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E1CD63" w14:textId="3A6E0DDD" w:rsidR="00154041" w:rsidRDefault="001540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B1B851" w14:textId="77777777" w:rsidR="00154041" w:rsidRDefault="001540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B77D5" w14:textId="77777777" w:rsidR="00154041" w:rsidRDefault="00154041" w:rsidP="00154041">
      <w:pPr>
        <w:spacing w:after="0" w:line="240" w:lineRule="auto"/>
      </w:pPr>
      <w:r>
        <w:separator/>
      </w:r>
    </w:p>
  </w:footnote>
  <w:footnote w:type="continuationSeparator" w:id="0">
    <w:p w14:paraId="0A2DB979" w14:textId="77777777" w:rsidR="00154041" w:rsidRDefault="00154041" w:rsidP="00154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7B5957"/>
    <w:multiLevelType w:val="hybridMultilevel"/>
    <w:tmpl w:val="8D36C550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434D2FB3"/>
    <w:multiLevelType w:val="hybridMultilevel"/>
    <w:tmpl w:val="429CB9BC"/>
    <w:lvl w:ilvl="0" w:tplc="8EE67F9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73"/>
    <w:rsid w:val="000014EF"/>
    <w:rsid w:val="00017FCC"/>
    <w:rsid w:val="0003008C"/>
    <w:rsid w:val="00056555"/>
    <w:rsid w:val="000834A2"/>
    <w:rsid w:val="00084773"/>
    <w:rsid w:val="00106673"/>
    <w:rsid w:val="00116FEE"/>
    <w:rsid w:val="00120985"/>
    <w:rsid w:val="00154041"/>
    <w:rsid w:val="00167216"/>
    <w:rsid w:val="00230567"/>
    <w:rsid w:val="00247BBE"/>
    <w:rsid w:val="002D520B"/>
    <w:rsid w:val="003512DD"/>
    <w:rsid w:val="00376E26"/>
    <w:rsid w:val="00493846"/>
    <w:rsid w:val="004A7ED5"/>
    <w:rsid w:val="0051245C"/>
    <w:rsid w:val="0063280E"/>
    <w:rsid w:val="00635A6F"/>
    <w:rsid w:val="006F1C8A"/>
    <w:rsid w:val="007279B0"/>
    <w:rsid w:val="00753D52"/>
    <w:rsid w:val="00760E7F"/>
    <w:rsid w:val="00773B48"/>
    <w:rsid w:val="008245F7"/>
    <w:rsid w:val="0094782D"/>
    <w:rsid w:val="009C0DAD"/>
    <w:rsid w:val="009E12CE"/>
    <w:rsid w:val="00A42679"/>
    <w:rsid w:val="00A95EE6"/>
    <w:rsid w:val="00B24C9C"/>
    <w:rsid w:val="00B4539D"/>
    <w:rsid w:val="00B45BDD"/>
    <w:rsid w:val="00BB3E57"/>
    <w:rsid w:val="00BB43F5"/>
    <w:rsid w:val="00C15BE0"/>
    <w:rsid w:val="00DD27A1"/>
    <w:rsid w:val="00E85125"/>
    <w:rsid w:val="00E8584E"/>
    <w:rsid w:val="00EB1040"/>
    <w:rsid w:val="00EF5E51"/>
    <w:rsid w:val="00EF7E3E"/>
    <w:rsid w:val="00F8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9A4A2"/>
  <w15:chartTrackingRefBased/>
  <w15:docId w15:val="{A594771E-9F8C-44D0-B4DA-7040E6C9B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66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667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E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5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4041"/>
  </w:style>
  <w:style w:type="paragraph" w:styleId="Footer">
    <w:name w:val="footer"/>
    <w:basedOn w:val="Normal"/>
    <w:link w:val="FooterChar"/>
    <w:uiPriority w:val="99"/>
    <w:unhideWhenUsed/>
    <w:rsid w:val="00154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4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ni403b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mni403b.com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Beckman</dc:creator>
  <cp:keywords/>
  <dc:description/>
  <cp:lastModifiedBy>Amy Beckman</cp:lastModifiedBy>
  <cp:revision>9</cp:revision>
  <cp:lastPrinted>2020-11-16T17:13:00Z</cp:lastPrinted>
  <dcterms:created xsi:type="dcterms:W3CDTF">2020-11-09T21:54:00Z</dcterms:created>
  <dcterms:modified xsi:type="dcterms:W3CDTF">2020-11-16T17:55:00Z</dcterms:modified>
</cp:coreProperties>
</file>