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Budget Overview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10-22-15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New sheet-Has actual for FY 14-15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Need a dues and fees line under Co-Curricular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8825 3000 Student Assessment/Curriculum-PS “Professional Services”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If someone comes in for PD or training they are paid from this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8800 7301  Not chairs, desks--anything $500 or more is really equipment--see flow chart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MS Process: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Sally goes through all worksheets Team leader go through andd tweak it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Sally is getting those ready for them now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Occasionally will repopulate the list and ask them to review-mathc product numbers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World Language is very strong at the process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Cathy-would it be easier to have a set amount, like $200 for supplies?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Has been that way in the past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Sally prefers if we do the work now not end of the year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to spend more time this yer as Sally’s computer died and data was lost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long as we have supporting documentation Cathy is good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People moving from one building to another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 give materials to Cathy-she will put into her system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Starts with a 3-professional services-hiring a professional to come in a do trainings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8820 3300--has $1,000 we typically do not spend it take out and move to 8825 1500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8800 4300 starts with a 4-any blue collar--when you hire a plumber for example, lights, copier, should be a 4--MS does this for equipment repair and athletic repairs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Supplies 800 6100-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Need 4300 line in 8830 Health services for calibration of health equipment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School Physician-Cathy is curious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8825-5800 is for all travel, miles, restaurants for conferences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8825-8100 Will be for the cost of conference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Special education-general supplies would come from school budget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Teachers can take the district credit card if they have a PO, amount not to exceed a certain amount, PO is made out to credit card company, they make the purchase, amount is charged off PO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Bank of America is the Payee for credit card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Check requests-anything less than 50 with pre-approval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Anything less than 20, do not bother with PO process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Around 50 or more, do the PO process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Packing slips--we have not been sending them over-that’s ok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From DLT Notes Below: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sz w:val="24"/>
          <w:szCs w:val="24"/>
          <w:rtl w:val="0"/>
        </w:rPr>
        <w:t xml:space="preserve">Budget Process  (5 min)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Kathy will email budget spreadsheets, hopefully by Friday. She will put numbers for this year within the column for next year as a starting point. 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Deadline is to get worksheets to Kathy by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Wednesday, November 25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There will be new accounts added, including things like a travel line related to PD. Dues and Fees is for paying for PD. Paying for somebody to come to deliver PD is the PD line.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Discussion of equipment versus supplies. Supplies is consumed within one year. She distributed to us a handout for distinguishing equipment and supplies. 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it costs less than $250, it’s a supply.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Trying to get right this year on equipment and travel will be areas of particular attention this year.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omic Sans MS" w:cs="Comic Sans MS" w:eastAsia="Comic Sans MS" w:hAnsi="Comic Sans MS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sz w:val="24"/>
          <w:szCs w:val="24"/>
          <w:rtl w:val="0"/>
        </w:rPr>
        <w:t xml:space="preserve">Check Request and PO process refresher (10 min)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58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request form--by handbook, there is supposed to be pre-approval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58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Cathy encourages us to use P.O. process rather than check requests, particularly for purchases over $50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58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P.O. can be written in format “not to exceed”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omic Sans MS" w:cs="Comic Sans MS" w:eastAsia="Comic Sans MS" w:hAnsi="Comic Sans MS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9900ff"/>
          <w:sz w:val="24"/>
          <w:szCs w:val="24"/>
          <w:rtl w:val="0"/>
        </w:rPr>
        <w:t xml:space="preserve">Gift Cards - treat like cash (5 min)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58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Gift cards are cash. If you are going to use, there must be a sign-off sheet for recipients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58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For employees they are taxable income.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