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0" w:rsidRDefault="00C269D0" w:rsidP="00C269D0">
      <w:pPr>
        <w:jc w:val="center"/>
        <w:rPr>
          <w:b/>
        </w:rPr>
      </w:pPr>
      <w:r w:rsidRPr="00C269D0">
        <w:rPr>
          <w:b/>
        </w:rPr>
        <w:t>Yellow Springs Schools</w:t>
      </w:r>
      <w:r w:rsidR="00124C86">
        <w:rPr>
          <w:b/>
        </w:rPr>
        <w:t xml:space="preserve">: </w:t>
      </w:r>
      <w:r w:rsidRPr="00C269D0">
        <w:rPr>
          <w:b/>
        </w:rPr>
        <w:t>School Facilities Task Force</w:t>
      </w:r>
    </w:p>
    <w:p w:rsidR="00C269D0" w:rsidRPr="00C269D0" w:rsidRDefault="00C269D0" w:rsidP="00C269D0">
      <w:pPr>
        <w:jc w:val="center"/>
        <w:rPr>
          <w:b/>
        </w:rPr>
      </w:pPr>
      <w:r w:rsidRPr="00C269D0">
        <w:rPr>
          <w:b/>
        </w:rPr>
        <w:t>Graham Conference Room in Mills Lawn School</w:t>
      </w:r>
    </w:p>
    <w:p w:rsidR="00C269D0" w:rsidRPr="00C269D0" w:rsidRDefault="00B7111D" w:rsidP="00C269D0">
      <w:pPr>
        <w:jc w:val="center"/>
        <w:rPr>
          <w:b/>
        </w:rPr>
      </w:pPr>
      <w:r>
        <w:rPr>
          <w:b/>
        </w:rPr>
        <w:t>August 6</w:t>
      </w:r>
      <w:r w:rsidR="00271AAD">
        <w:rPr>
          <w:b/>
        </w:rPr>
        <w:t>, 2019</w:t>
      </w:r>
      <w:r w:rsidR="00C269D0" w:rsidRPr="00C269D0">
        <w:rPr>
          <w:b/>
        </w:rPr>
        <w:t xml:space="preserve"> 6-8 PM</w:t>
      </w:r>
    </w:p>
    <w:p w:rsidR="00C269D0" w:rsidRDefault="00C269D0"/>
    <w:p w:rsidR="00F67265" w:rsidRPr="00F67265" w:rsidRDefault="00F67265">
      <w:pPr>
        <w:rPr>
          <w:b/>
        </w:rPr>
      </w:pPr>
      <w:r>
        <w:rPr>
          <w:b/>
        </w:rPr>
        <w:t>Operating Rules We F</w:t>
      </w:r>
      <w:r w:rsidRPr="00F67265">
        <w:rPr>
          <w:b/>
        </w:rPr>
        <w:t>ollow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Keep the best interest of the students and teachers of Yellow Springs Schools AND the best interest of the Yellow Springs community in mind.</w:t>
      </w:r>
    </w:p>
    <w:p w:rsidR="00F67265" w:rsidRPr="00F67265" w:rsidRDefault="00F67265" w:rsidP="00CB3AC7">
      <w:pPr>
        <w:pStyle w:val="ListParagraph"/>
        <w:numPr>
          <w:ilvl w:val="1"/>
          <w:numId w:val="5"/>
        </w:numPr>
      </w:pPr>
      <w:r w:rsidRPr="00CB3AC7">
        <w:t>Best for today and for the long term.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Welcome</w:t>
      </w:r>
      <w:r w:rsidRPr="00F67265">
        <w:rPr>
          <w:bCs/>
        </w:rPr>
        <w:t xml:space="preserve"> everyone’s ideas.</w:t>
      </w:r>
    </w:p>
    <w:p w:rsidR="00F67265" w:rsidRPr="00F67265" w:rsidRDefault="00F67265" w:rsidP="00CB3AC7">
      <w:pPr>
        <w:pStyle w:val="ListParagraph"/>
        <w:numPr>
          <w:ilvl w:val="1"/>
          <w:numId w:val="5"/>
        </w:numPr>
      </w:pPr>
      <w:r w:rsidRPr="00CB3AC7">
        <w:t>Listen to find the value in what others are saying.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Participate actively, and honestly share your perspective.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 xml:space="preserve">Disagree without being disagreeable. 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Use headlines.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Logistics: arrive</w:t>
      </w:r>
      <w:r w:rsidRPr="000C6A43">
        <w:t xml:space="preserve"> on time, cell phones off, come prepared.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>Actively engage the community in making decisions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 xml:space="preserve">Actively work toward building trust in the community 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>Create clarity - clear problem list and clear solution options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>Address both campuses</w:t>
      </w:r>
    </w:p>
    <w:p w:rsidR="000C6A43" w:rsidRDefault="000C6A43" w:rsidP="008C6C76"/>
    <w:p w:rsidR="00C269D0" w:rsidRPr="006410F7" w:rsidRDefault="00C269D0">
      <w:pPr>
        <w:rPr>
          <w:b/>
        </w:rPr>
      </w:pPr>
      <w:r w:rsidRPr="006410F7"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940"/>
        <w:gridCol w:w="1278"/>
      </w:tblGrid>
      <w:tr w:rsidR="00C269D0" w:rsidTr="00171FBD">
        <w:trPr>
          <w:tblHeader/>
        </w:trPr>
        <w:tc>
          <w:tcPr>
            <w:tcW w:w="2358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Topic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Outcome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Time</w:t>
            </w:r>
          </w:p>
        </w:tc>
      </w:tr>
      <w:tr w:rsidR="00C269D0" w:rsidTr="00171FBD">
        <w:tc>
          <w:tcPr>
            <w:tcW w:w="2358" w:type="dxa"/>
          </w:tcPr>
          <w:p w:rsidR="00C269D0" w:rsidRDefault="00C269D0" w:rsidP="00F67265">
            <w:r>
              <w:t>Welcome –Mel</w:t>
            </w:r>
          </w:p>
        </w:tc>
        <w:tc>
          <w:tcPr>
            <w:tcW w:w="5940" w:type="dxa"/>
          </w:tcPr>
          <w:p w:rsidR="00C269D0" w:rsidRDefault="00C269D0">
            <w:r>
              <w:t>Understand plan for the evening</w:t>
            </w:r>
          </w:p>
        </w:tc>
        <w:tc>
          <w:tcPr>
            <w:tcW w:w="1278" w:type="dxa"/>
          </w:tcPr>
          <w:p w:rsidR="00C269D0" w:rsidRDefault="00C269D0">
            <w:r>
              <w:t>6:00-6:05</w:t>
            </w:r>
          </w:p>
        </w:tc>
      </w:tr>
      <w:tr w:rsidR="009C19F3" w:rsidTr="00171FBD">
        <w:tc>
          <w:tcPr>
            <w:tcW w:w="2358" w:type="dxa"/>
          </w:tcPr>
          <w:p w:rsidR="009C19F3" w:rsidRDefault="00B7111D" w:rsidP="00B7111D">
            <w:r>
              <w:t>Continue e</w:t>
            </w:r>
            <w:bookmarkStart w:id="0" w:name="_GoBack"/>
            <w:bookmarkEnd w:id="0"/>
            <w:r>
              <w:t>valuation of FH Recommendations - all</w:t>
            </w:r>
          </w:p>
        </w:tc>
        <w:tc>
          <w:tcPr>
            <w:tcW w:w="5940" w:type="dxa"/>
          </w:tcPr>
          <w:p w:rsidR="00B7111D" w:rsidRDefault="00B7111D" w:rsidP="00B7111D">
            <w:pPr>
              <w:pStyle w:val="ListParagraph"/>
              <w:numPr>
                <w:ilvl w:val="0"/>
                <w:numId w:val="10"/>
              </w:numPr>
            </w:pPr>
            <w:r>
              <w:t>Identify open questions from the FH recommendations</w:t>
            </w:r>
          </w:p>
          <w:p w:rsidR="00B7111D" w:rsidRDefault="00B7111D" w:rsidP="00B7111D">
            <w:pPr>
              <w:pStyle w:val="ListParagraph"/>
              <w:numPr>
                <w:ilvl w:val="0"/>
                <w:numId w:val="10"/>
              </w:numPr>
            </w:pPr>
            <w:r>
              <w:t>Understand what the problems are with just enough detail to share with the community</w:t>
            </w:r>
          </w:p>
          <w:p w:rsidR="009C19F3" w:rsidRDefault="00B7111D" w:rsidP="00B7111D">
            <w:pPr>
              <w:pStyle w:val="ListParagraph"/>
              <w:numPr>
                <w:ilvl w:val="0"/>
                <w:numId w:val="10"/>
              </w:numPr>
            </w:pPr>
            <w:r>
              <w:t>Understand how the problems connect with our Guiding Principles</w:t>
            </w:r>
          </w:p>
        </w:tc>
        <w:tc>
          <w:tcPr>
            <w:tcW w:w="1278" w:type="dxa"/>
          </w:tcPr>
          <w:p w:rsidR="009C19F3" w:rsidRDefault="00B7111D" w:rsidP="00893E59">
            <w:r>
              <w:t>6:05-7:55</w:t>
            </w:r>
          </w:p>
        </w:tc>
      </w:tr>
      <w:tr w:rsidR="00E413F5" w:rsidTr="00171FBD">
        <w:tc>
          <w:tcPr>
            <w:tcW w:w="2358" w:type="dxa"/>
          </w:tcPr>
          <w:p w:rsidR="00E413F5" w:rsidRDefault="00E413F5">
            <w:r>
              <w:t>Next Steps - Mel</w:t>
            </w:r>
          </w:p>
        </w:tc>
        <w:tc>
          <w:tcPr>
            <w:tcW w:w="5940" w:type="dxa"/>
          </w:tcPr>
          <w:p w:rsidR="00E413F5" w:rsidRDefault="00E413F5">
            <w:r>
              <w:t>Identify what must happen before the next meeting</w:t>
            </w:r>
          </w:p>
        </w:tc>
        <w:tc>
          <w:tcPr>
            <w:tcW w:w="1278" w:type="dxa"/>
          </w:tcPr>
          <w:p w:rsidR="00E413F5" w:rsidRDefault="00E413F5">
            <w:r>
              <w:t>7:55-8:00</w:t>
            </w:r>
          </w:p>
        </w:tc>
      </w:tr>
    </w:tbl>
    <w:p w:rsidR="00171FBD" w:rsidRDefault="00171FBD"/>
    <w:p w:rsidR="00171FBD" w:rsidRDefault="00171FBD" w:rsidP="00C269D0">
      <w:pPr>
        <w:rPr>
          <w:b/>
        </w:rPr>
      </w:pPr>
    </w:p>
    <w:p w:rsidR="00C269D0" w:rsidRDefault="00D652F0" w:rsidP="00C269D0">
      <w:r>
        <w:rPr>
          <w:b/>
        </w:rPr>
        <w:t>Current</w:t>
      </w:r>
      <w:r w:rsidR="00124C86" w:rsidRPr="00124C86">
        <w:rPr>
          <w:b/>
        </w:rPr>
        <w:t xml:space="preserve"> Meeting </w:t>
      </w:r>
      <w:r w:rsidR="00163DBC">
        <w:rPr>
          <w:b/>
        </w:rPr>
        <w:t>dates</w:t>
      </w:r>
      <w:r w:rsidR="00124C86" w:rsidRPr="00124C86">
        <w:rPr>
          <w:b/>
        </w:rPr>
        <w:t>:</w:t>
      </w:r>
    </w:p>
    <w:p w:rsidR="00B7111D" w:rsidRPr="00B7111D" w:rsidRDefault="00B7111D" w:rsidP="009B4656">
      <w:pPr>
        <w:pStyle w:val="ListParagraph"/>
        <w:numPr>
          <w:ilvl w:val="0"/>
          <w:numId w:val="9"/>
        </w:numPr>
      </w:pPr>
      <w:r>
        <w:rPr>
          <w:b/>
        </w:rPr>
        <w:t>August 6</w:t>
      </w:r>
    </w:p>
    <w:p w:rsidR="009B4656" w:rsidRDefault="009B4656" w:rsidP="009B4656">
      <w:pPr>
        <w:pStyle w:val="ListParagraph"/>
        <w:numPr>
          <w:ilvl w:val="0"/>
          <w:numId w:val="9"/>
        </w:numPr>
      </w:pPr>
      <w:r w:rsidRPr="003F0CED">
        <w:rPr>
          <w:b/>
        </w:rPr>
        <w:t>August 28</w:t>
      </w:r>
      <w:r w:rsidR="00E413F5">
        <w:t xml:space="preserve"> </w:t>
      </w:r>
    </w:p>
    <w:p w:rsidR="00E413F5" w:rsidRDefault="009B4656" w:rsidP="009B4656">
      <w:pPr>
        <w:pStyle w:val="ListParagraph"/>
        <w:numPr>
          <w:ilvl w:val="0"/>
          <w:numId w:val="9"/>
        </w:numPr>
      </w:pPr>
      <w:r w:rsidRPr="00E413F5">
        <w:rPr>
          <w:b/>
        </w:rPr>
        <w:t>September 4</w:t>
      </w:r>
      <w:r>
        <w:t xml:space="preserve"> </w:t>
      </w:r>
      <w:r w:rsidR="00B7111D">
        <w:t>– Building Tour</w:t>
      </w:r>
    </w:p>
    <w:p w:rsidR="009B4656" w:rsidRDefault="009B4656" w:rsidP="009B4656">
      <w:pPr>
        <w:pStyle w:val="ListParagraph"/>
        <w:numPr>
          <w:ilvl w:val="0"/>
          <w:numId w:val="9"/>
        </w:numPr>
      </w:pPr>
      <w:r w:rsidRPr="00E413F5">
        <w:rPr>
          <w:b/>
        </w:rPr>
        <w:t>September 18</w:t>
      </w:r>
      <w:r>
        <w:t xml:space="preserve"> </w:t>
      </w:r>
      <w:r w:rsidR="00B7111D">
        <w:t xml:space="preserve"> - Building Tour</w:t>
      </w:r>
    </w:p>
    <w:sectPr w:rsidR="009B4656" w:rsidSect="004B212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268"/>
    <w:multiLevelType w:val="hybridMultilevel"/>
    <w:tmpl w:val="8550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110F"/>
    <w:multiLevelType w:val="hybridMultilevel"/>
    <w:tmpl w:val="4566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B26A6"/>
    <w:multiLevelType w:val="hybridMultilevel"/>
    <w:tmpl w:val="D4CC2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41441"/>
    <w:multiLevelType w:val="hybridMultilevel"/>
    <w:tmpl w:val="48F69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B132A"/>
    <w:multiLevelType w:val="hybridMultilevel"/>
    <w:tmpl w:val="F8A8C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A04D2"/>
    <w:multiLevelType w:val="hybridMultilevel"/>
    <w:tmpl w:val="1E4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5062"/>
    <w:multiLevelType w:val="hybridMultilevel"/>
    <w:tmpl w:val="23D06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0040D"/>
    <w:multiLevelType w:val="hybridMultilevel"/>
    <w:tmpl w:val="4B1CC03A"/>
    <w:lvl w:ilvl="0" w:tplc="EED8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0BC52">
      <w:start w:val="20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C4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D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2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62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E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C7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6416CE"/>
    <w:multiLevelType w:val="hybridMultilevel"/>
    <w:tmpl w:val="1CBA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56832"/>
    <w:multiLevelType w:val="hybridMultilevel"/>
    <w:tmpl w:val="18EC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B6DF4"/>
    <w:multiLevelType w:val="hybridMultilevel"/>
    <w:tmpl w:val="EE72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02459B"/>
    <w:multiLevelType w:val="hybridMultilevel"/>
    <w:tmpl w:val="141C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83B05"/>
    <w:multiLevelType w:val="hybridMultilevel"/>
    <w:tmpl w:val="BF14D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D1EEA"/>
    <w:multiLevelType w:val="hybridMultilevel"/>
    <w:tmpl w:val="7306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81465"/>
    <w:multiLevelType w:val="hybridMultilevel"/>
    <w:tmpl w:val="47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86173"/>
    <w:multiLevelType w:val="hybridMultilevel"/>
    <w:tmpl w:val="9002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DD17AC"/>
    <w:multiLevelType w:val="hybridMultilevel"/>
    <w:tmpl w:val="C01A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25F6E"/>
    <w:multiLevelType w:val="hybridMultilevel"/>
    <w:tmpl w:val="A184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8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9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0"/>
    <w:rsid w:val="0001516C"/>
    <w:rsid w:val="00054BCB"/>
    <w:rsid w:val="000A5210"/>
    <w:rsid w:val="000C6A43"/>
    <w:rsid w:val="000E27AC"/>
    <w:rsid w:val="000E7BDE"/>
    <w:rsid w:val="001131D7"/>
    <w:rsid w:val="00124C86"/>
    <w:rsid w:val="00135DF9"/>
    <w:rsid w:val="00146002"/>
    <w:rsid w:val="001542B1"/>
    <w:rsid w:val="00163DBC"/>
    <w:rsid w:val="00171FBD"/>
    <w:rsid w:val="001F25CA"/>
    <w:rsid w:val="001F6E78"/>
    <w:rsid w:val="00271AAD"/>
    <w:rsid w:val="002D3984"/>
    <w:rsid w:val="00356DC3"/>
    <w:rsid w:val="00392025"/>
    <w:rsid w:val="003C4B76"/>
    <w:rsid w:val="003D3819"/>
    <w:rsid w:val="0047568D"/>
    <w:rsid w:val="004802EC"/>
    <w:rsid w:val="004B2128"/>
    <w:rsid w:val="004B742D"/>
    <w:rsid w:val="005451F0"/>
    <w:rsid w:val="00552280"/>
    <w:rsid w:val="005D2F43"/>
    <w:rsid w:val="005D4EDC"/>
    <w:rsid w:val="006150A7"/>
    <w:rsid w:val="0062260C"/>
    <w:rsid w:val="006410F7"/>
    <w:rsid w:val="006E0412"/>
    <w:rsid w:val="007F78DE"/>
    <w:rsid w:val="008424F7"/>
    <w:rsid w:val="00870C6A"/>
    <w:rsid w:val="00872A3C"/>
    <w:rsid w:val="00893E59"/>
    <w:rsid w:val="008C6C76"/>
    <w:rsid w:val="008E788E"/>
    <w:rsid w:val="0091407E"/>
    <w:rsid w:val="0098674C"/>
    <w:rsid w:val="009B4656"/>
    <w:rsid w:val="009C19F3"/>
    <w:rsid w:val="00A279DB"/>
    <w:rsid w:val="00A52A6A"/>
    <w:rsid w:val="00A71A1F"/>
    <w:rsid w:val="00AE377D"/>
    <w:rsid w:val="00B1757F"/>
    <w:rsid w:val="00B602D2"/>
    <w:rsid w:val="00B7111D"/>
    <w:rsid w:val="00B83FA0"/>
    <w:rsid w:val="00BA1BAD"/>
    <w:rsid w:val="00BD1443"/>
    <w:rsid w:val="00C269D0"/>
    <w:rsid w:val="00CA351D"/>
    <w:rsid w:val="00CB3AC7"/>
    <w:rsid w:val="00D30FF9"/>
    <w:rsid w:val="00D652F0"/>
    <w:rsid w:val="00E15186"/>
    <w:rsid w:val="00E413F5"/>
    <w:rsid w:val="00E54DC5"/>
    <w:rsid w:val="00E55B6D"/>
    <w:rsid w:val="00F63E1E"/>
    <w:rsid w:val="00F67265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table" w:styleId="TableGrid">
    <w:name w:val="Table Grid"/>
    <w:basedOn w:val="TableNormal"/>
    <w:uiPriority w:val="59"/>
    <w:rsid w:val="00C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table" w:styleId="TableGrid">
    <w:name w:val="Table Grid"/>
    <w:basedOn w:val="TableNormal"/>
    <w:uiPriority w:val="59"/>
    <w:rsid w:val="00C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cp:lastPrinted>2019-06-19T20:07:00Z</cp:lastPrinted>
  <dcterms:created xsi:type="dcterms:W3CDTF">2019-08-02T18:25:00Z</dcterms:created>
  <dcterms:modified xsi:type="dcterms:W3CDTF">2019-08-02T18:27:00Z</dcterms:modified>
</cp:coreProperties>
</file>