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9E7A6" w14:textId="77777777" w:rsidR="001067A2" w:rsidRPr="002E2887" w:rsidRDefault="002E2887" w:rsidP="002E2887">
      <w:r w:rsidRPr="000D52AE">
        <w:rPr>
          <w:noProof/>
        </w:rPr>
        <mc:AlternateContent>
          <mc:Choice Requires="wps">
            <w:drawing>
              <wp:anchor distT="0" distB="0" distL="114300" distR="114300" simplePos="0" relativeHeight="251662336" behindDoc="0" locked="0" layoutInCell="1" allowOverlap="1" wp14:anchorId="5F3877E3" wp14:editId="145C1C3B">
                <wp:simplePos x="0" y="0"/>
                <wp:positionH relativeFrom="column">
                  <wp:posOffset>3980815</wp:posOffset>
                </wp:positionH>
                <wp:positionV relativeFrom="paragraph">
                  <wp:posOffset>8781415</wp:posOffset>
                </wp:positionV>
                <wp:extent cx="2514600" cy="2933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05B38AAE" w14:textId="77777777" w:rsidR="002E2887" w:rsidRPr="00BE6A8E" w:rsidRDefault="002E2887" w:rsidP="002E2887">
                            <w:pPr>
                              <w:jc w:val="right"/>
                              <w:rPr>
                                <w:rFonts w:ascii="Arial" w:hAnsi="Arial" w:cs="Arial"/>
                                <w:sz w:val="12"/>
                                <w:szCs w:val="12"/>
                              </w:rPr>
                            </w:pPr>
                            <w:r>
                              <w:rPr>
                                <w:rFonts w:ascii="Arial" w:hAnsi="Arial" w:cs="Arial"/>
                                <w:color w:val="000000"/>
                                <w:sz w:val="12"/>
                                <w:szCs w:val="12"/>
                              </w:rPr>
                              <w:t>© 2019</w:t>
                            </w:r>
                            <w:r w:rsidRPr="00BE6A8E">
                              <w:rPr>
                                <w:rFonts w:ascii="Arial" w:hAnsi="Arial" w:cs="Arial"/>
                                <w:color w:val="000000"/>
                                <w:sz w:val="12"/>
                                <w:szCs w:val="12"/>
                              </w:rPr>
                              <w:t xml:space="preserve"> Scholastic Inc. All rights reserved. </w:t>
                            </w:r>
                            <w:r>
                              <w:rPr>
                                <w:rFonts w:ascii="Arial" w:hAnsi="Arial" w:cs="Arial"/>
                                <w:color w:val="000000"/>
                                <w:sz w:val="12"/>
                                <w:szCs w:val="12"/>
                              </w:rPr>
                              <w:t>15386 F19 • 600002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3877E3" id="_x0000_t202" coordsize="21600,21600" o:spt="202" path="m,l,21600r21600,l21600,xe">
                <v:stroke joinstyle="miter"/>
                <v:path gradientshapeok="t" o:connecttype="rect"/>
              </v:shapetype>
              <v:shape id="Text Box 4" o:spid="_x0000_s1026" type="#_x0000_t202" style="position:absolute;margin-left:313.45pt;margin-top:691.45pt;width:198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" filled="f" stroked="f">
                <v:textbox inset=",7.2pt,,7.2pt">
                  <w:txbxContent>
                    <w:p w14:paraId="05B38AAE" w14:textId="77777777" w:rsidR="002E2887" w:rsidRPr="00BE6A8E" w:rsidRDefault="002E2887" w:rsidP="002E2887">
                      <w:pPr>
                        <w:jc w:val="right"/>
                        <w:rPr>
                          <w:rFonts w:ascii="Arial" w:hAnsi="Arial" w:cs="Arial"/>
                          <w:sz w:val="12"/>
                          <w:szCs w:val="12"/>
                        </w:rPr>
                      </w:pPr>
                      <w:r>
                        <w:rPr>
                          <w:rFonts w:ascii="Arial" w:hAnsi="Arial" w:cs="Arial"/>
                          <w:color w:val="000000"/>
                          <w:sz w:val="12"/>
                          <w:szCs w:val="12"/>
                        </w:rPr>
                        <w:t>© 2019</w:t>
                      </w:r>
                      <w:r w:rsidRPr="00BE6A8E">
                        <w:rPr>
                          <w:rFonts w:ascii="Arial" w:hAnsi="Arial" w:cs="Arial"/>
                          <w:color w:val="000000"/>
                          <w:sz w:val="12"/>
                          <w:szCs w:val="12"/>
                        </w:rPr>
                        <w:t xml:space="preserve"> Scholastic Inc. All rights reserved. </w:t>
                      </w:r>
                      <w:r>
                        <w:rPr>
                          <w:rFonts w:ascii="Arial" w:hAnsi="Arial" w:cs="Arial"/>
                          <w:color w:val="000000"/>
                          <w:sz w:val="12"/>
                          <w:szCs w:val="12"/>
                        </w:rPr>
                        <w:t>15386 F19 • 600002</w:t>
                      </w:r>
                    </w:p>
                  </w:txbxContent>
                </v:textbox>
              </v:shape>
            </w:pict>
          </mc:Fallback>
        </mc:AlternateContent>
      </w:r>
      <w:r w:rsidRPr="000D52AE">
        <w:rPr>
          <w:noProof/>
        </w:rPr>
        <mc:AlternateContent>
          <mc:Choice Requires="wps">
            <w:drawing>
              <wp:anchor distT="0" distB="0" distL="114300" distR="114300" simplePos="0" relativeHeight="251663360" behindDoc="0" locked="0" layoutInCell="1" allowOverlap="1" wp14:anchorId="2CB3B1F7" wp14:editId="04BF22DB">
                <wp:simplePos x="0" y="0"/>
                <wp:positionH relativeFrom="column">
                  <wp:posOffset>-997585</wp:posOffset>
                </wp:positionH>
                <wp:positionV relativeFrom="paragraph">
                  <wp:posOffset>8725535</wp:posOffset>
                </wp:positionV>
                <wp:extent cx="2743200" cy="389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36BF7682" w14:textId="77777777" w:rsidR="002E2887" w:rsidRDefault="002E2887" w:rsidP="002E2887">
                            <w:pPr>
                              <w:rPr>
                                <w:rFonts w:ascii="Arial" w:hAnsi="Arial" w:cs="Arial"/>
                                <w:i/>
                                <w:iCs/>
                                <w:color w:val="000000"/>
                                <w:sz w:val="12"/>
                                <w:szCs w:val="12"/>
                              </w:rPr>
                            </w:pPr>
                            <w:r w:rsidRPr="000823A5">
                              <w:rPr>
                                <w:rFonts w:ascii="Arial" w:hAnsi="Arial" w:cs="Arial"/>
                                <w:i/>
                                <w:iCs/>
                                <w:color w:val="000000"/>
                                <w:sz w:val="12"/>
                                <w:szCs w:val="12"/>
                              </w:rPr>
                              <w:t xml:space="preserve">Permission to reproduce this item is </w:t>
                            </w:r>
                          </w:p>
                          <w:p w14:paraId="6A321C6F" w14:textId="77777777" w:rsidR="002E2887" w:rsidRPr="000823A5" w:rsidRDefault="002E2887" w:rsidP="002E2887">
                            <w:pPr>
                              <w:rPr>
                                <w:rFonts w:ascii="Arial" w:hAnsi="Arial" w:cs="Arial"/>
                                <w:i/>
                              </w:rPr>
                            </w:pPr>
                            <w:r w:rsidRPr="000823A5">
                              <w:rPr>
                                <w:rFonts w:ascii="Arial" w:hAnsi="Arial" w:cs="Arial"/>
                                <w:i/>
                                <w:iCs/>
                                <w:color w:val="000000"/>
                                <w:sz w:val="12"/>
                                <w:szCs w:val="12"/>
                              </w:rPr>
                              <w:t>granted by Scholastic Book Fairs</w:t>
                            </w:r>
                            <w:r w:rsidRPr="00FA682C">
                              <w:rPr>
                                <w:rFonts w:ascii="Arial" w:hAnsi="Arial" w:cs="Arial"/>
                                <w:i/>
                                <w:iCs/>
                                <w:color w:val="000000"/>
                                <w:sz w:val="12"/>
                                <w:szCs w:val="12"/>
                                <w:vertAlign w:val="superscript"/>
                              </w:rPr>
                              <w:t>®</w:t>
                            </w:r>
                            <w:r w:rsidRPr="000823A5">
                              <w:rPr>
                                <w:rFonts w:ascii="Arial" w:hAnsi="Arial" w:cs="Arial"/>
                                <w:i/>
                                <w:iCs/>
                                <w:color w:val="000000"/>
                                <w:sz w:val="12"/>
                                <w:szCs w:val="1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B3B1F7" id="Text Box 5" o:spid="_x0000_s1027" type="#_x0000_t202" style="position:absolute;margin-left:-78.55pt;margin-top:687.05pt;width:3in;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" filled="f" stroked="f">
                <v:textbox inset=",7.2pt,,7.2pt">
                  <w:txbxContent>
                    <w:p w14:paraId="36BF7682" w14:textId="77777777" w:rsidR="002E2887" w:rsidRDefault="002E2887" w:rsidP="002E2887">
                      <w:pPr>
                        <w:rPr>
                          <w:rFonts w:ascii="Arial" w:hAnsi="Arial" w:cs="Arial"/>
                          <w:i/>
                          <w:iCs/>
                          <w:color w:val="000000"/>
                          <w:sz w:val="12"/>
                          <w:szCs w:val="12"/>
                        </w:rPr>
                      </w:pPr>
                      <w:r w:rsidRPr="000823A5">
                        <w:rPr>
                          <w:rFonts w:ascii="Arial" w:hAnsi="Arial" w:cs="Arial"/>
                          <w:i/>
                          <w:iCs/>
                          <w:color w:val="000000"/>
                          <w:sz w:val="12"/>
                          <w:szCs w:val="12"/>
                        </w:rPr>
                        <w:t xml:space="preserve">Permission to reproduce this item is </w:t>
                      </w:r>
                    </w:p>
                    <w:p w14:paraId="6A321C6F" w14:textId="77777777" w:rsidR="002E2887" w:rsidRPr="000823A5" w:rsidRDefault="002E2887" w:rsidP="002E2887">
                      <w:pPr>
                        <w:rPr>
                          <w:rFonts w:ascii="Arial" w:hAnsi="Arial" w:cs="Arial"/>
                          <w:i/>
                        </w:rPr>
                      </w:pPr>
                      <w:r w:rsidRPr="000823A5">
                        <w:rPr>
                          <w:rFonts w:ascii="Arial" w:hAnsi="Arial" w:cs="Arial"/>
                          <w:i/>
                          <w:iCs/>
                          <w:color w:val="000000"/>
                          <w:sz w:val="12"/>
                          <w:szCs w:val="12"/>
                        </w:rPr>
                        <w:t>granted by Scholastic Book Fairs</w:t>
                      </w:r>
                      <w:r w:rsidRPr="00FA682C">
                        <w:rPr>
                          <w:rFonts w:ascii="Arial" w:hAnsi="Arial" w:cs="Arial"/>
                          <w:i/>
                          <w:iCs/>
                          <w:color w:val="000000"/>
                          <w:sz w:val="12"/>
                          <w:szCs w:val="12"/>
                          <w:vertAlign w:val="superscript"/>
                        </w:rPr>
                        <w:t>®</w:t>
                      </w:r>
                      <w:r w:rsidRPr="000823A5">
                        <w:rPr>
                          <w:rFonts w:ascii="Arial" w:hAnsi="Arial" w:cs="Arial"/>
                          <w:i/>
                          <w:iCs/>
                          <w:color w:val="000000"/>
                          <w:sz w:val="12"/>
                          <w:szCs w:val="12"/>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3A8E208" wp14:editId="70F428C4">
                <wp:simplePos x="0" y="0"/>
                <wp:positionH relativeFrom="column">
                  <wp:posOffset>23495</wp:posOffset>
                </wp:positionH>
                <wp:positionV relativeFrom="paragraph">
                  <wp:posOffset>1448435</wp:posOffset>
                </wp:positionV>
                <wp:extent cx="5486400" cy="698627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6986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E90473E" w14:textId="4E5019F2" w:rsidR="002E2887" w:rsidRPr="00935494" w:rsidRDefault="00C648FE"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r>
                              <w:rPr>
                                <w:rFonts w:ascii="Helvetica" w:hAnsi="Helvetica"/>
                                <w:sz w:val="20"/>
                                <w:szCs w:val="20"/>
                                <w:lang w:val="es-ES_tradnl"/>
                              </w:rPr>
                              <w:t>Dear</w:t>
                            </w:r>
                            <w:r w:rsidR="002E2887" w:rsidRPr="00935494">
                              <w:rPr>
                                <w:rFonts w:ascii="Helvetica" w:hAnsi="Helvetica" w:cs="Helvetica"/>
                                <w:color w:val="000000"/>
                                <w:sz w:val="20"/>
                                <w:szCs w:val="20"/>
                              </w:rPr>
                              <w:t xml:space="preserve"> Parents and Families</w:t>
                            </w:r>
                            <w:r>
                              <w:rPr>
                                <w:rFonts w:ascii="Helvetica" w:hAnsi="Helvetica" w:cs="Helvetica"/>
                                <w:color w:val="000000"/>
                                <w:sz w:val="20"/>
                                <w:szCs w:val="20"/>
                              </w:rPr>
                              <w:t>,</w:t>
                            </w:r>
                          </w:p>
                          <w:p w14:paraId="2009E5B3" w14:textId="77777777" w:rsidR="002E2887" w:rsidRPr="00935494"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p>
                          <w:p w14:paraId="36BDC524" w14:textId="77777777" w:rsidR="002E2887" w:rsidRPr="00935494"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r w:rsidRPr="00935494">
                              <w:rPr>
                                <w:rFonts w:ascii="Helvetica" w:hAnsi="Helvetica" w:cs="Helvetica"/>
                                <w:color w:val="000000"/>
                                <w:sz w:val="20"/>
                                <w:szCs w:val="20"/>
                              </w:rPr>
                              <w:t>Reading for pleasure unlocks the power of information and imagination and helps children discover who they are. Here’s what you can do to help children develop stronger reading skills and a love for reading:</w:t>
                            </w:r>
                          </w:p>
                          <w:p w14:paraId="2940CA00" w14:textId="77777777" w:rsidR="002E2887" w:rsidRPr="00935494"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p>
                          <w:p w14:paraId="35922643" w14:textId="77777777" w:rsidR="002E2887" w:rsidRPr="00935494" w:rsidRDefault="002E2887" w:rsidP="002E2887">
                            <w:pPr>
                              <w:widowControl w:val="0"/>
                              <w:numPr>
                                <w:ilvl w:val="0"/>
                                <w:numId w:val="1"/>
                              </w:numPr>
                              <w:tabs>
                                <w:tab w:val="left" w:pos="720"/>
                              </w:tabs>
                              <w:autoSpaceDE w:val="0"/>
                              <w:autoSpaceDN w:val="0"/>
                              <w:adjustRightInd w:val="0"/>
                              <w:spacing w:line="280" w:lineRule="exact"/>
                              <w:ind w:hanging="270"/>
                              <w:rPr>
                                <w:rFonts w:ascii="Helvetica" w:hAnsi="Helvetica" w:cs="Helvetica"/>
                                <w:color w:val="000000"/>
                                <w:sz w:val="20"/>
                                <w:szCs w:val="20"/>
                              </w:rPr>
                            </w:pPr>
                            <w:r w:rsidRPr="00935494">
                              <w:rPr>
                                <w:rFonts w:ascii="Helvetica" w:hAnsi="Helvetica" w:cs="Helvetica"/>
                                <w:color w:val="000000"/>
                                <w:sz w:val="20"/>
                                <w:szCs w:val="20"/>
                              </w:rPr>
                              <w:t>Set the example. Let children see you read.</w:t>
                            </w:r>
                          </w:p>
                          <w:p w14:paraId="42D29E06" w14:textId="77777777" w:rsidR="002E2887" w:rsidRPr="00935494" w:rsidRDefault="002E2887" w:rsidP="002E2887">
                            <w:pPr>
                              <w:widowControl w:val="0"/>
                              <w:numPr>
                                <w:ilvl w:val="0"/>
                                <w:numId w:val="1"/>
                              </w:numPr>
                              <w:tabs>
                                <w:tab w:val="left" w:pos="720"/>
                              </w:tabs>
                              <w:autoSpaceDE w:val="0"/>
                              <w:autoSpaceDN w:val="0"/>
                              <w:adjustRightInd w:val="0"/>
                              <w:spacing w:line="280" w:lineRule="exact"/>
                              <w:ind w:hanging="270"/>
                              <w:rPr>
                                <w:rFonts w:ascii="Helvetica" w:hAnsi="Helvetica" w:cs="Helvetica"/>
                                <w:color w:val="000000"/>
                                <w:sz w:val="20"/>
                                <w:szCs w:val="20"/>
                              </w:rPr>
                            </w:pPr>
                            <w:r w:rsidRPr="00935494">
                              <w:rPr>
                                <w:rFonts w:ascii="Helvetica" w:hAnsi="Helvetica" w:cs="Helvetica"/>
                                <w:color w:val="000000"/>
                                <w:sz w:val="20"/>
                                <w:szCs w:val="20"/>
                              </w:rPr>
                              <w:t>Have a collection of books in your home. Update this collection routinely to keep</w:t>
                            </w:r>
                            <w:r>
                              <w:rPr>
                                <w:rFonts w:ascii="Helvetica" w:hAnsi="Helvetica" w:cs="Helvetica"/>
                                <w:color w:val="000000"/>
                                <w:sz w:val="20"/>
                                <w:szCs w:val="20"/>
                              </w:rPr>
                              <w:br/>
                            </w:r>
                            <w:r w:rsidRPr="00935494">
                              <w:rPr>
                                <w:rFonts w:ascii="Helvetica" w:hAnsi="Helvetica" w:cs="Helvetica"/>
                                <w:color w:val="000000"/>
                                <w:sz w:val="20"/>
                                <w:szCs w:val="20"/>
                              </w:rPr>
                              <w:t>up with changing tastes and reading skills.</w:t>
                            </w:r>
                          </w:p>
                          <w:p w14:paraId="2505232C" w14:textId="77777777" w:rsidR="002E2887" w:rsidRPr="00935494" w:rsidRDefault="002E2887" w:rsidP="002E2887">
                            <w:pPr>
                              <w:widowControl w:val="0"/>
                              <w:numPr>
                                <w:ilvl w:val="0"/>
                                <w:numId w:val="1"/>
                              </w:numPr>
                              <w:tabs>
                                <w:tab w:val="left" w:pos="720"/>
                              </w:tabs>
                              <w:autoSpaceDE w:val="0"/>
                              <w:autoSpaceDN w:val="0"/>
                              <w:adjustRightInd w:val="0"/>
                              <w:spacing w:line="280" w:lineRule="exact"/>
                              <w:ind w:hanging="270"/>
                              <w:rPr>
                                <w:rFonts w:ascii="Helvetica" w:hAnsi="Helvetica" w:cs="Helvetica"/>
                                <w:color w:val="000000"/>
                                <w:sz w:val="20"/>
                                <w:szCs w:val="20"/>
                              </w:rPr>
                            </w:pPr>
                            <w:r w:rsidRPr="00935494">
                              <w:rPr>
                                <w:rFonts w:ascii="Helvetica" w:hAnsi="Helvetica" w:cs="Helvetica"/>
                                <w:color w:val="000000"/>
                                <w:sz w:val="20"/>
                                <w:szCs w:val="20"/>
                              </w:rPr>
                              <w:t>Support our school’s Book Fair. Allow your children to choose their own books</w:t>
                            </w:r>
                            <w:r>
                              <w:rPr>
                                <w:rFonts w:ascii="Helvetica" w:hAnsi="Helvetica" w:cs="Helvetica"/>
                                <w:color w:val="000000"/>
                                <w:sz w:val="20"/>
                                <w:szCs w:val="20"/>
                              </w:rPr>
                              <w:br/>
                            </w:r>
                            <w:r w:rsidRPr="00935494">
                              <w:rPr>
                                <w:rFonts w:ascii="Helvetica" w:hAnsi="Helvetica" w:cs="Helvetica"/>
                                <w:color w:val="000000"/>
                                <w:sz w:val="20"/>
                                <w:szCs w:val="20"/>
                              </w:rPr>
                              <w:t xml:space="preserve"> to read. </w:t>
                            </w:r>
                          </w:p>
                          <w:p w14:paraId="51232467" w14:textId="77777777" w:rsidR="002E2887" w:rsidRPr="00935494"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p>
                          <w:p w14:paraId="4C385FF4" w14:textId="77777777" w:rsidR="002E2887" w:rsidRPr="00935494"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0" w:lineRule="exact"/>
                              <w:rPr>
                                <w:rFonts w:ascii="Helvetica" w:hAnsi="Helvetica" w:cs="Helvetica"/>
                                <w:color w:val="000000"/>
                                <w:sz w:val="20"/>
                                <w:szCs w:val="20"/>
                              </w:rPr>
                            </w:pPr>
                            <w:r w:rsidRPr="00935494">
                              <w:rPr>
                                <w:rFonts w:ascii="Helvetica" w:hAnsi="Helvetica" w:cs="Helvetica"/>
                                <w:color w:val="000000"/>
                                <w:sz w:val="20"/>
                                <w:szCs w:val="20"/>
                              </w:rPr>
                              <w:t xml:space="preserve">Our Scholastic Book Fair is a reading event that brings the books kids want to read right into our school. It’s a wonderful selection of engaging and affordable books for every reading level. Please make plans to visit our Book Fair and be involved in shaping your child’s reading habits. </w:t>
                            </w:r>
                          </w:p>
                          <w:p w14:paraId="29C5F9FF" w14:textId="44AAC876" w:rsidR="002E2887" w:rsidRPr="00935494"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r w:rsidRPr="00935494">
                              <w:rPr>
                                <w:rFonts w:ascii="Helvetica" w:hAnsi="Helvetica" w:cs="Helvetica"/>
                                <w:color w:val="000000"/>
                                <w:sz w:val="20"/>
                                <w:szCs w:val="20"/>
                              </w:rPr>
                              <w:t xml:space="preserve">Book Fair dates: </w:t>
                            </w:r>
                            <w:r w:rsidR="008607D6" w:rsidRPr="00DF3EF5">
                              <w:rPr>
                                <w:rFonts w:ascii="Helvetica" w:hAnsi="Helvetica" w:cs="Helvetica"/>
                                <w:b/>
                                <w:color w:val="000000"/>
                                <w:sz w:val="20"/>
                                <w:szCs w:val="20"/>
                              </w:rPr>
                              <w:t>Monday, 11/18/19 to Tuesday, 11/26/19</w:t>
                            </w:r>
                          </w:p>
                          <w:p w14:paraId="2B1463C2" w14:textId="6EFF412C" w:rsidR="002E2887" w:rsidRPr="00DF3EF5"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b/>
                                <w:color w:val="000000"/>
                                <w:sz w:val="20"/>
                                <w:szCs w:val="20"/>
                              </w:rPr>
                            </w:pPr>
                            <w:r w:rsidRPr="00935494">
                              <w:rPr>
                                <w:rFonts w:ascii="Helvetica" w:hAnsi="Helvetica" w:cs="Helvetica"/>
                                <w:color w:val="000000"/>
                                <w:sz w:val="20"/>
                                <w:szCs w:val="20"/>
                              </w:rPr>
                              <w:t xml:space="preserve">Shopping hours: </w:t>
                            </w:r>
                            <w:r w:rsidR="008607D6" w:rsidRPr="00DF3EF5">
                              <w:rPr>
                                <w:rFonts w:ascii="Helvetica" w:hAnsi="Helvetica" w:cs="Helvetica"/>
                                <w:b/>
                                <w:color w:val="000000"/>
                                <w:sz w:val="20"/>
                                <w:szCs w:val="20"/>
                              </w:rPr>
                              <w:t>During student’s library class times see attached listing</w:t>
                            </w:r>
                          </w:p>
                          <w:p w14:paraId="6FBC48DD" w14:textId="15BBD6E3" w:rsidR="002E2887" w:rsidRPr="00DF3EF5" w:rsidRDefault="008607D6"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b/>
                                <w:color w:val="000000"/>
                                <w:sz w:val="20"/>
                                <w:szCs w:val="20"/>
                              </w:rPr>
                            </w:pPr>
                            <w:r>
                              <w:rPr>
                                <w:rFonts w:ascii="Helvetica" w:hAnsi="Helvetica" w:cs="Helvetica"/>
                                <w:color w:val="000000"/>
                                <w:sz w:val="20"/>
                                <w:szCs w:val="20"/>
                              </w:rPr>
                              <w:t xml:space="preserve">Special activities: </w:t>
                            </w:r>
                            <w:r w:rsidRPr="00DF3EF5">
                              <w:rPr>
                                <w:rFonts w:ascii="Helvetica" w:hAnsi="Helvetica" w:cs="Helvetica"/>
                                <w:b/>
                                <w:color w:val="000000"/>
                                <w:sz w:val="20"/>
                                <w:szCs w:val="20"/>
                              </w:rPr>
                              <w:t>Will be open for Special Person’s Day, Tuesday, 11/26/19 1:00pm to 3:00 pm</w:t>
                            </w:r>
                          </w:p>
                          <w:p w14:paraId="35D96B5D" w14:textId="77777777" w:rsidR="008607D6" w:rsidRPr="00DF3EF5" w:rsidRDefault="008607D6"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b/>
                                <w:color w:val="000000"/>
                                <w:sz w:val="20"/>
                                <w:szCs w:val="20"/>
                              </w:rPr>
                            </w:pPr>
                          </w:p>
                          <w:p w14:paraId="13DA6F6D" w14:textId="4F1F050E" w:rsidR="002E2887" w:rsidRDefault="009F2D00" w:rsidP="00DF3EF5">
                            <w:pPr>
                              <w:widowControl w:val="0"/>
                              <w:autoSpaceDE w:val="0"/>
                              <w:autoSpaceDN w:val="0"/>
                              <w:adjustRightInd w:val="0"/>
                              <w:rPr>
                                <w:rFonts w:ascii="Helvetica" w:eastAsiaTheme="minorEastAsia" w:hAnsi="Helvetica" w:cs="Helvetica"/>
                                <w:sz w:val="20"/>
                                <w:szCs w:val="20"/>
                              </w:rPr>
                            </w:pPr>
                            <w:r>
                              <w:rPr>
                                <w:rFonts w:ascii="Helvetica" w:eastAsiaTheme="minorEastAsia" w:hAnsi="Helvetica" w:cs="Helvetica"/>
                                <w:b/>
                                <w:bCs/>
                                <w:sz w:val="20"/>
                                <w:szCs w:val="20"/>
                              </w:rPr>
                              <w:t>Two NEW</w:t>
                            </w:r>
                            <w:r w:rsidR="002E2887" w:rsidRPr="00935494">
                              <w:rPr>
                                <w:rFonts w:ascii="Helvetica" w:eastAsiaTheme="minorEastAsia" w:hAnsi="Helvetica" w:cs="Helvetica"/>
                                <w:b/>
                                <w:bCs/>
                                <w:sz w:val="20"/>
                                <w:szCs w:val="20"/>
                              </w:rPr>
                              <w:t xml:space="preserve"> </w:t>
                            </w:r>
                            <w:r>
                              <w:rPr>
                                <w:rFonts w:ascii="Helvetica" w:eastAsiaTheme="minorEastAsia" w:hAnsi="Helvetica" w:cs="Helvetica"/>
                                <w:b/>
                                <w:bCs/>
                                <w:sz w:val="20"/>
                                <w:szCs w:val="20"/>
                              </w:rPr>
                              <w:t>s</w:t>
                            </w:r>
                            <w:r w:rsidR="002E2887" w:rsidRPr="00935494">
                              <w:rPr>
                                <w:rFonts w:ascii="Helvetica" w:eastAsiaTheme="minorEastAsia" w:hAnsi="Helvetica" w:cs="Helvetica"/>
                                <w:b/>
                                <w:bCs/>
                                <w:sz w:val="20"/>
                                <w:szCs w:val="20"/>
                              </w:rPr>
                              <w:t xml:space="preserve">hopping </w:t>
                            </w:r>
                            <w:r>
                              <w:rPr>
                                <w:rFonts w:ascii="Helvetica" w:eastAsiaTheme="minorEastAsia" w:hAnsi="Helvetica" w:cs="Helvetica"/>
                                <w:b/>
                                <w:bCs/>
                                <w:sz w:val="20"/>
                                <w:szCs w:val="20"/>
                              </w:rPr>
                              <w:t>o</w:t>
                            </w:r>
                            <w:r w:rsidR="002E2887" w:rsidRPr="00935494">
                              <w:rPr>
                                <w:rFonts w:ascii="Helvetica" w:eastAsiaTheme="minorEastAsia" w:hAnsi="Helvetica" w:cs="Helvetica"/>
                                <w:b/>
                                <w:bCs/>
                                <w:sz w:val="20"/>
                                <w:szCs w:val="20"/>
                              </w:rPr>
                              <w:t>ptions! </w:t>
                            </w:r>
                            <w:r w:rsidRPr="009F2D00">
                              <w:rPr>
                                <w:rFonts w:ascii="Helvetica" w:eastAsiaTheme="minorEastAsia" w:hAnsi="Helvetica" w:cs="Helvetica"/>
                                <w:bCs/>
                                <w:sz w:val="20"/>
                                <w:szCs w:val="20"/>
                              </w:rPr>
                              <w:t>Book Fair eWallet</w:t>
                            </w:r>
                            <w:r w:rsidR="001769F1">
                              <w:rPr>
                                <w:rFonts w:ascii="Helvetica" w:eastAsiaTheme="minorEastAsia" w:hAnsi="Helvetica" w:cs="Helvetica"/>
                                <w:bCs/>
                                <w:sz w:val="20"/>
                                <w:szCs w:val="20"/>
                              </w:rPr>
                              <w:t xml:space="preserve"> is</w:t>
                            </w:r>
                            <w:r w:rsidRPr="009F2D00">
                              <w:rPr>
                                <w:rFonts w:ascii="Helvetica" w:eastAsiaTheme="minorEastAsia" w:hAnsi="Helvetica" w:cs="Helvetica"/>
                                <w:bCs/>
                                <w:sz w:val="20"/>
                                <w:szCs w:val="20"/>
                              </w:rPr>
                              <w:t xml:space="preserve"> a safe and convenient digital payment option</w:t>
                            </w:r>
                            <w:r w:rsidR="001769F1">
                              <w:rPr>
                                <w:rFonts w:ascii="Helvetica" w:eastAsiaTheme="minorEastAsia" w:hAnsi="Helvetica" w:cs="Helvetica"/>
                                <w:bCs/>
                                <w:sz w:val="20"/>
                                <w:szCs w:val="20"/>
                              </w:rPr>
                              <w:t xml:space="preserve"> for</w:t>
                            </w:r>
                            <w:r w:rsidRPr="009F2D00">
                              <w:rPr>
                                <w:rFonts w:ascii="Helvetica" w:eastAsiaTheme="minorEastAsia" w:hAnsi="Helvetica" w:cs="Helvetica"/>
                                <w:bCs/>
                                <w:sz w:val="20"/>
                                <w:szCs w:val="20"/>
                              </w:rPr>
                              <w:t xml:space="preserve"> </w:t>
                            </w:r>
                            <w:r w:rsidRPr="009F2D00">
                              <w:rPr>
                                <w:rFonts w:ascii="Helvetica" w:eastAsiaTheme="minorEastAsia" w:hAnsi="Helvetica" w:cs="Helvetica"/>
                                <w:sz w:val="20"/>
                                <w:szCs w:val="20"/>
                              </w:rPr>
                              <w:t xml:space="preserve">your student </w:t>
                            </w:r>
                            <w:r w:rsidR="001769F1">
                              <w:rPr>
                                <w:rFonts w:ascii="Helvetica" w:eastAsiaTheme="minorEastAsia" w:hAnsi="Helvetica" w:cs="Helvetica"/>
                                <w:sz w:val="20"/>
                                <w:szCs w:val="20"/>
                              </w:rPr>
                              <w:t>to</w:t>
                            </w:r>
                            <w:r w:rsidRPr="009F2D00">
                              <w:rPr>
                                <w:rFonts w:ascii="Helvetica" w:eastAsiaTheme="minorEastAsia" w:hAnsi="Helvetica" w:cs="Helvetica"/>
                                <w:sz w:val="20"/>
                                <w:szCs w:val="20"/>
                              </w:rPr>
                              <w:t xml:space="preserve"> shop the Fair cash-free</w:t>
                            </w:r>
                            <w:r w:rsidR="001769F1">
                              <w:rPr>
                                <w:rFonts w:ascii="Helvetica" w:eastAsiaTheme="minorEastAsia" w:hAnsi="Helvetica" w:cs="Helvetica"/>
                                <w:sz w:val="20"/>
                                <w:szCs w:val="20"/>
                              </w:rPr>
                              <w:t>.</w:t>
                            </w:r>
                            <w:r w:rsidRPr="009F2D00">
                              <w:rPr>
                                <w:rFonts w:ascii="Helvetica" w:eastAsiaTheme="minorEastAsia" w:hAnsi="Helvetica" w:cs="Helvetica"/>
                                <w:sz w:val="20"/>
                                <w:szCs w:val="20"/>
                              </w:rPr>
                              <w:t xml:space="preserve"> If you’re not able to attend the Fair, try our new online shopping. We’ve partnered with the Scholastic Store to offer over 6,000 products that ship direct to home (with free shipping on </w:t>
                            </w:r>
                            <w:r>
                              <w:rPr>
                                <w:rFonts w:ascii="Helvetica" w:eastAsiaTheme="minorEastAsia" w:hAnsi="Helvetica" w:cs="Helvetica"/>
                                <w:sz w:val="20"/>
                                <w:szCs w:val="20"/>
                              </w:rPr>
                              <w:t xml:space="preserve">book-only </w:t>
                            </w:r>
                            <w:r w:rsidRPr="009F2D00">
                              <w:rPr>
                                <w:rFonts w:ascii="Helvetica" w:eastAsiaTheme="minorEastAsia" w:hAnsi="Helvetica" w:cs="Helvetica"/>
                                <w:sz w:val="20"/>
                                <w:szCs w:val="20"/>
                              </w:rPr>
                              <w:t xml:space="preserve">orders of $25 or more)! Visit our homepage to </w:t>
                            </w:r>
                            <w:r>
                              <w:rPr>
                                <w:rFonts w:ascii="Helvetica" w:eastAsiaTheme="minorEastAsia" w:hAnsi="Helvetica" w:cs="Helvetica"/>
                                <w:sz w:val="20"/>
                                <w:szCs w:val="20"/>
                              </w:rPr>
                              <w:t>get started</w:t>
                            </w:r>
                            <w:proofErr w:type="gramStart"/>
                            <w:r>
                              <w:rPr>
                                <w:rFonts w:ascii="Helvetica" w:eastAsiaTheme="minorEastAsia" w:hAnsi="Helvetica" w:cs="Helvetica"/>
                                <w:sz w:val="20"/>
                                <w:szCs w:val="20"/>
                              </w:rPr>
                              <w:t>:</w:t>
                            </w:r>
                            <w:proofErr w:type="gramEnd"/>
                            <w:r>
                              <w:rPr>
                                <w:rFonts w:ascii="Helvetica" w:eastAsiaTheme="minorEastAsia" w:hAnsi="Helvetica" w:cs="Helvetica"/>
                                <w:sz w:val="20"/>
                                <w:szCs w:val="20"/>
                              </w:rPr>
                              <w:br/>
                            </w:r>
                            <w:hyperlink r:id="rId7" w:history="1">
                              <w:r w:rsidR="002F6115" w:rsidRPr="000A409F">
                                <w:rPr>
                                  <w:rStyle w:val="Hyperlink"/>
                                  <w:rFonts w:ascii="Helvetica" w:eastAsiaTheme="minorEastAsia" w:hAnsi="Helvetica" w:cs="Helvetica"/>
                                  <w:sz w:val="20"/>
                                  <w:szCs w:val="20"/>
                                </w:rPr>
                                <w:t>https://www.scholastic</w:t>
                              </w:r>
                              <w:r w:rsidR="002F6115" w:rsidRPr="000A409F">
                                <w:rPr>
                                  <w:rStyle w:val="Hyperlink"/>
                                  <w:rFonts w:ascii="Helvetica" w:eastAsiaTheme="minorEastAsia" w:hAnsi="Helvetica" w:cs="Helvetica"/>
                                  <w:sz w:val="20"/>
                                  <w:szCs w:val="20"/>
                                </w:rPr>
                                <w:t>.</w:t>
                              </w:r>
                              <w:r w:rsidR="002F6115" w:rsidRPr="000A409F">
                                <w:rPr>
                                  <w:rStyle w:val="Hyperlink"/>
                                  <w:rFonts w:ascii="Helvetica" w:eastAsiaTheme="minorEastAsia" w:hAnsi="Helvetica" w:cs="Helvetica"/>
                                  <w:sz w:val="20"/>
                                  <w:szCs w:val="20"/>
                                </w:rPr>
                                <w:t>co</w:t>
                              </w:r>
                              <w:r w:rsidR="002F6115" w:rsidRPr="000A409F">
                                <w:rPr>
                                  <w:rStyle w:val="Hyperlink"/>
                                  <w:rFonts w:ascii="Helvetica" w:eastAsiaTheme="minorEastAsia" w:hAnsi="Helvetica" w:cs="Helvetica"/>
                                  <w:sz w:val="20"/>
                                  <w:szCs w:val="20"/>
                                </w:rPr>
                                <w:t>m</w:t>
                              </w:r>
                              <w:r w:rsidR="002F6115" w:rsidRPr="000A409F">
                                <w:rPr>
                                  <w:rStyle w:val="Hyperlink"/>
                                  <w:rFonts w:ascii="Helvetica" w:eastAsiaTheme="minorEastAsia" w:hAnsi="Helvetica" w:cs="Helvetica"/>
                                  <w:sz w:val="20"/>
                                  <w:szCs w:val="20"/>
                                </w:rPr>
                                <w:t>/bf/mountmorriselemschool</w:t>
                              </w:r>
                            </w:hyperlink>
                            <w:bookmarkStart w:id="0" w:name="_GoBack"/>
                            <w:bookmarkEnd w:id="0"/>
                          </w:p>
                          <w:p w14:paraId="31F9D272" w14:textId="77777777" w:rsidR="002F6115" w:rsidRDefault="002F6115" w:rsidP="00DF3EF5">
                            <w:pPr>
                              <w:widowControl w:val="0"/>
                              <w:autoSpaceDE w:val="0"/>
                              <w:autoSpaceDN w:val="0"/>
                              <w:adjustRightInd w:val="0"/>
                              <w:rPr>
                                <w:rFonts w:ascii="Helvetica" w:eastAsiaTheme="minorEastAsia" w:hAnsi="Helvetica" w:cs="Helvetica"/>
                                <w:sz w:val="20"/>
                                <w:szCs w:val="20"/>
                              </w:rPr>
                            </w:pPr>
                          </w:p>
                          <w:p w14:paraId="3DF163DE" w14:textId="7B911B25" w:rsidR="002E2887" w:rsidRPr="00935494"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r w:rsidRPr="00935494">
                              <w:rPr>
                                <w:rFonts w:ascii="Helvetica" w:hAnsi="Helvetica" w:cs="Helvetica"/>
                                <w:color w:val="000000"/>
                                <w:sz w:val="20"/>
                                <w:szCs w:val="20"/>
                              </w:rPr>
                              <w:t xml:space="preserve">We </w:t>
                            </w:r>
                            <w:r w:rsidR="009F2D00">
                              <w:rPr>
                                <w:rFonts w:ascii="Helvetica" w:hAnsi="Helvetica" w:cs="Helvetica"/>
                                <w:color w:val="000000"/>
                                <w:sz w:val="20"/>
                                <w:szCs w:val="20"/>
                              </w:rPr>
                              <w:t>hope to see</w:t>
                            </w:r>
                            <w:r w:rsidRPr="00935494">
                              <w:rPr>
                                <w:rFonts w:ascii="Helvetica" w:hAnsi="Helvetica" w:cs="Helvetica"/>
                                <w:color w:val="000000"/>
                                <w:sz w:val="20"/>
                                <w:szCs w:val="20"/>
                              </w:rPr>
                              <w:t xml:space="preserve"> you and your family at our Book Fair! Remember, all purchases benefit our school. </w:t>
                            </w:r>
                          </w:p>
                          <w:p w14:paraId="7091091F" w14:textId="77777777" w:rsidR="002E2887" w:rsidRPr="00935494"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p>
                          <w:p w14:paraId="0717E36D" w14:textId="77777777" w:rsidR="002E2887" w:rsidRPr="00935494"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r w:rsidRPr="00935494">
                              <w:rPr>
                                <w:rFonts w:ascii="Helvetica" w:hAnsi="Helvetica" w:cs="Helvetica"/>
                                <w:color w:val="000000"/>
                                <w:sz w:val="20"/>
                                <w:szCs w:val="20"/>
                              </w:rPr>
                              <w:t xml:space="preserve">Sincerely, </w:t>
                            </w:r>
                          </w:p>
                          <w:p w14:paraId="3A7C7522" w14:textId="77777777" w:rsidR="002E2887" w:rsidRPr="00935494"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p>
                          <w:p w14:paraId="2F22D636" w14:textId="77777777" w:rsidR="008607D6" w:rsidRDefault="008607D6"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p>
                          <w:p w14:paraId="53A67D74" w14:textId="11095C33" w:rsidR="002E2887" w:rsidRPr="00935494" w:rsidRDefault="008607D6"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r>
                              <w:rPr>
                                <w:rFonts w:ascii="Helvetica" w:hAnsi="Helvetica" w:cs="Helvetica"/>
                                <w:color w:val="000000"/>
                                <w:sz w:val="20"/>
                                <w:szCs w:val="20"/>
                              </w:rPr>
                              <w:t>Danielle Dean</w:t>
                            </w:r>
                          </w:p>
                          <w:p w14:paraId="3527BEC2" w14:textId="77777777" w:rsidR="002E2887" w:rsidRPr="00550FD6"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pPr>
                            <w:r w:rsidRPr="00935494">
                              <w:rPr>
                                <w:rFonts w:ascii="Helvetica" w:hAnsi="Helvetica" w:cs="Helvetica"/>
                                <w:color w:val="000000"/>
                                <w:sz w:val="20"/>
                                <w:szCs w:val="20"/>
                              </w:rPr>
                              <w:t>Principal</w:t>
                            </w:r>
                            <w:r w:rsidRPr="00935494">
                              <w:rPr>
                                <w:rFonts w:ascii="Helvetica" w:hAnsi="Helvetica"/>
                                <w:noProof/>
                                <w:sz w:val="20"/>
                                <w:szCs w:val="20"/>
                              </w:rPr>
                              <w:t xml:space="preserve"> </w:t>
                            </w:r>
                          </w:p>
                          <w:p w14:paraId="50CDD65E" w14:textId="77777777" w:rsidR="002E2887" w:rsidRDefault="002E288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85pt;margin-top:114.05pt;width:6in;height:550.1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" filled="f" stroked="f">
                <v:textbox>
                  <w:txbxContent>
                    <w:p w14:paraId="1E90473E" w14:textId="4E5019F2" w:rsidR="002E2887" w:rsidRPr="00935494" w:rsidRDefault="00C648FE"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r>
                        <w:rPr>
                          <w:rFonts w:ascii="Helvetica" w:hAnsi="Helvetica"/>
                          <w:sz w:val="20"/>
                          <w:szCs w:val="20"/>
                          <w:lang w:val="es-ES_tradnl"/>
                        </w:rPr>
                        <w:t>Dear</w:t>
                      </w:r>
                      <w:r w:rsidR="002E2887" w:rsidRPr="00935494">
                        <w:rPr>
                          <w:rFonts w:ascii="Helvetica" w:hAnsi="Helvetica" w:cs="Helvetica"/>
                          <w:color w:val="000000"/>
                          <w:sz w:val="20"/>
                          <w:szCs w:val="20"/>
                        </w:rPr>
                        <w:t xml:space="preserve"> Parents and Families</w:t>
                      </w:r>
                      <w:r>
                        <w:rPr>
                          <w:rFonts w:ascii="Helvetica" w:hAnsi="Helvetica" w:cs="Helvetica"/>
                          <w:color w:val="000000"/>
                          <w:sz w:val="20"/>
                          <w:szCs w:val="20"/>
                        </w:rPr>
                        <w:t>,</w:t>
                      </w:r>
                    </w:p>
                    <w:p w14:paraId="2009E5B3" w14:textId="77777777" w:rsidR="002E2887" w:rsidRPr="00935494"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p>
                    <w:p w14:paraId="36BDC524" w14:textId="77777777" w:rsidR="002E2887" w:rsidRPr="00935494"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r w:rsidRPr="00935494">
                        <w:rPr>
                          <w:rFonts w:ascii="Helvetica" w:hAnsi="Helvetica" w:cs="Helvetica"/>
                          <w:color w:val="000000"/>
                          <w:sz w:val="20"/>
                          <w:szCs w:val="20"/>
                        </w:rPr>
                        <w:t>Reading for pleasure unlocks the power of information and imagination and helps children discover who they are. Here’s what you can do to help children develop stronger reading skills and a love for reading:</w:t>
                      </w:r>
                    </w:p>
                    <w:p w14:paraId="2940CA00" w14:textId="77777777" w:rsidR="002E2887" w:rsidRPr="00935494"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p>
                    <w:p w14:paraId="35922643" w14:textId="77777777" w:rsidR="002E2887" w:rsidRPr="00935494" w:rsidRDefault="002E2887" w:rsidP="002E2887">
                      <w:pPr>
                        <w:widowControl w:val="0"/>
                        <w:numPr>
                          <w:ilvl w:val="0"/>
                          <w:numId w:val="1"/>
                        </w:numPr>
                        <w:tabs>
                          <w:tab w:val="left" w:pos="720"/>
                        </w:tabs>
                        <w:autoSpaceDE w:val="0"/>
                        <w:autoSpaceDN w:val="0"/>
                        <w:adjustRightInd w:val="0"/>
                        <w:spacing w:line="280" w:lineRule="exact"/>
                        <w:ind w:hanging="270"/>
                        <w:rPr>
                          <w:rFonts w:ascii="Helvetica" w:hAnsi="Helvetica" w:cs="Helvetica"/>
                          <w:color w:val="000000"/>
                          <w:sz w:val="20"/>
                          <w:szCs w:val="20"/>
                        </w:rPr>
                      </w:pPr>
                      <w:r w:rsidRPr="00935494">
                        <w:rPr>
                          <w:rFonts w:ascii="Helvetica" w:hAnsi="Helvetica" w:cs="Helvetica"/>
                          <w:color w:val="000000"/>
                          <w:sz w:val="20"/>
                          <w:szCs w:val="20"/>
                        </w:rPr>
                        <w:t>Set the example. Let children see you read.</w:t>
                      </w:r>
                    </w:p>
                    <w:p w14:paraId="42D29E06" w14:textId="77777777" w:rsidR="002E2887" w:rsidRPr="00935494" w:rsidRDefault="002E2887" w:rsidP="002E2887">
                      <w:pPr>
                        <w:widowControl w:val="0"/>
                        <w:numPr>
                          <w:ilvl w:val="0"/>
                          <w:numId w:val="1"/>
                        </w:numPr>
                        <w:tabs>
                          <w:tab w:val="left" w:pos="720"/>
                        </w:tabs>
                        <w:autoSpaceDE w:val="0"/>
                        <w:autoSpaceDN w:val="0"/>
                        <w:adjustRightInd w:val="0"/>
                        <w:spacing w:line="280" w:lineRule="exact"/>
                        <w:ind w:hanging="270"/>
                        <w:rPr>
                          <w:rFonts w:ascii="Helvetica" w:hAnsi="Helvetica" w:cs="Helvetica"/>
                          <w:color w:val="000000"/>
                          <w:sz w:val="20"/>
                          <w:szCs w:val="20"/>
                        </w:rPr>
                      </w:pPr>
                      <w:r w:rsidRPr="00935494">
                        <w:rPr>
                          <w:rFonts w:ascii="Helvetica" w:hAnsi="Helvetica" w:cs="Helvetica"/>
                          <w:color w:val="000000"/>
                          <w:sz w:val="20"/>
                          <w:szCs w:val="20"/>
                        </w:rPr>
                        <w:t>Have a collection of books in your home. Update this collection routinely to keep</w:t>
                      </w:r>
                      <w:r>
                        <w:rPr>
                          <w:rFonts w:ascii="Helvetica" w:hAnsi="Helvetica" w:cs="Helvetica"/>
                          <w:color w:val="000000"/>
                          <w:sz w:val="20"/>
                          <w:szCs w:val="20"/>
                        </w:rPr>
                        <w:br/>
                      </w:r>
                      <w:r w:rsidRPr="00935494">
                        <w:rPr>
                          <w:rFonts w:ascii="Helvetica" w:hAnsi="Helvetica" w:cs="Helvetica"/>
                          <w:color w:val="000000"/>
                          <w:sz w:val="20"/>
                          <w:szCs w:val="20"/>
                        </w:rPr>
                        <w:t>up with changing tastes and reading skills.</w:t>
                      </w:r>
                    </w:p>
                    <w:p w14:paraId="2505232C" w14:textId="77777777" w:rsidR="002E2887" w:rsidRPr="00935494" w:rsidRDefault="002E2887" w:rsidP="002E2887">
                      <w:pPr>
                        <w:widowControl w:val="0"/>
                        <w:numPr>
                          <w:ilvl w:val="0"/>
                          <w:numId w:val="1"/>
                        </w:numPr>
                        <w:tabs>
                          <w:tab w:val="left" w:pos="720"/>
                        </w:tabs>
                        <w:autoSpaceDE w:val="0"/>
                        <w:autoSpaceDN w:val="0"/>
                        <w:adjustRightInd w:val="0"/>
                        <w:spacing w:line="280" w:lineRule="exact"/>
                        <w:ind w:hanging="270"/>
                        <w:rPr>
                          <w:rFonts w:ascii="Helvetica" w:hAnsi="Helvetica" w:cs="Helvetica"/>
                          <w:color w:val="000000"/>
                          <w:sz w:val="20"/>
                          <w:szCs w:val="20"/>
                        </w:rPr>
                      </w:pPr>
                      <w:r w:rsidRPr="00935494">
                        <w:rPr>
                          <w:rFonts w:ascii="Helvetica" w:hAnsi="Helvetica" w:cs="Helvetica"/>
                          <w:color w:val="000000"/>
                          <w:sz w:val="20"/>
                          <w:szCs w:val="20"/>
                        </w:rPr>
                        <w:t>Support our school’s Book Fair. Allow your children to choose their own books</w:t>
                      </w:r>
                      <w:r>
                        <w:rPr>
                          <w:rFonts w:ascii="Helvetica" w:hAnsi="Helvetica" w:cs="Helvetica"/>
                          <w:color w:val="000000"/>
                          <w:sz w:val="20"/>
                          <w:szCs w:val="20"/>
                        </w:rPr>
                        <w:br/>
                      </w:r>
                      <w:r w:rsidRPr="00935494">
                        <w:rPr>
                          <w:rFonts w:ascii="Helvetica" w:hAnsi="Helvetica" w:cs="Helvetica"/>
                          <w:color w:val="000000"/>
                          <w:sz w:val="20"/>
                          <w:szCs w:val="20"/>
                        </w:rPr>
                        <w:t xml:space="preserve"> to read. </w:t>
                      </w:r>
                    </w:p>
                    <w:p w14:paraId="51232467" w14:textId="77777777" w:rsidR="002E2887" w:rsidRPr="00935494"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p>
                    <w:p w14:paraId="4C385FF4" w14:textId="77777777" w:rsidR="002E2887" w:rsidRPr="00935494"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0" w:lineRule="exact"/>
                        <w:rPr>
                          <w:rFonts w:ascii="Helvetica" w:hAnsi="Helvetica" w:cs="Helvetica"/>
                          <w:color w:val="000000"/>
                          <w:sz w:val="20"/>
                          <w:szCs w:val="20"/>
                        </w:rPr>
                      </w:pPr>
                      <w:r w:rsidRPr="00935494">
                        <w:rPr>
                          <w:rFonts w:ascii="Helvetica" w:hAnsi="Helvetica" w:cs="Helvetica"/>
                          <w:color w:val="000000"/>
                          <w:sz w:val="20"/>
                          <w:szCs w:val="20"/>
                        </w:rPr>
                        <w:t xml:space="preserve">Our Scholastic Book Fair is a reading event that brings the books kids want to read right into our school. It’s a wonderful selection of engaging and affordable books for every reading level. Please make plans to visit our Book Fair and be involved in shaping your child’s reading habits. </w:t>
                      </w:r>
                    </w:p>
                    <w:p w14:paraId="29C5F9FF" w14:textId="44AAC876" w:rsidR="002E2887" w:rsidRPr="00935494"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r w:rsidRPr="00935494">
                        <w:rPr>
                          <w:rFonts w:ascii="Helvetica" w:hAnsi="Helvetica" w:cs="Helvetica"/>
                          <w:color w:val="000000"/>
                          <w:sz w:val="20"/>
                          <w:szCs w:val="20"/>
                        </w:rPr>
                        <w:t xml:space="preserve">Book Fair dates: </w:t>
                      </w:r>
                      <w:r w:rsidR="008607D6" w:rsidRPr="00DF3EF5">
                        <w:rPr>
                          <w:rFonts w:ascii="Helvetica" w:hAnsi="Helvetica" w:cs="Helvetica"/>
                          <w:b/>
                          <w:color w:val="000000"/>
                          <w:sz w:val="20"/>
                          <w:szCs w:val="20"/>
                        </w:rPr>
                        <w:t>Monday, 11/18/19 to Tuesday, 11/26/19</w:t>
                      </w:r>
                    </w:p>
                    <w:p w14:paraId="2B1463C2" w14:textId="6EFF412C" w:rsidR="002E2887" w:rsidRPr="00DF3EF5"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b/>
                          <w:color w:val="000000"/>
                          <w:sz w:val="20"/>
                          <w:szCs w:val="20"/>
                        </w:rPr>
                      </w:pPr>
                      <w:r w:rsidRPr="00935494">
                        <w:rPr>
                          <w:rFonts w:ascii="Helvetica" w:hAnsi="Helvetica" w:cs="Helvetica"/>
                          <w:color w:val="000000"/>
                          <w:sz w:val="20"/>
                          <w:szCs w:val="20"/>
                        </w:rPr>
                        <w:t xml:space="preserve">Shopping hours: </w:t>
                      </w:r>
                      <w:r w:rsidR="008607D6" w:rsidRPr="00DF3EF5">
                        <w:rPr>
                          <w:rFonts w:ascii="Helvetica" w:hAnsi="Helvetica" w:cs="Helvetica"/>
                          <w:b/>
                          <w:color w:val="000000"/>
                          <w:sz w:val="20"/>
                          <w:szCs w:val="20"/>
                        </w:rPr>
                        <w:t>During student’s library class times see attached listing</w:t>
                      </w:r>
                    </w:p>
                    <w:p w14:paraId="6FBC48DD" w14:textId="15BBD6E3" w:rsidR="002E2887" w:rsidRPr="00DF3EF5" w:rsidRDefault="008607D6"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b/>
                          <w:color w:val="000000"/>
                          <w:sz w:val="20"/>
                          <w:szCs w:val="20"/>
                        </w:rPr>
                      </w:pPr>
                      <w:r>
                        <w:rPr>
                          <w:rFonts w:ascii="Helvetica" w:hAnsi="Helvetica" w:cs="Helvetica"/>
                          <w:color w:val="000000"/>
                          <w:sz w:val="20"/>
                          <w:szCs w:val="20"/>
                        </w:rPr>
                        <w:t xml:space="preserve">Special activities: </w:t>
                      </w:r>
                      <w:r w:rsidRPr="00DF3EF5">
                        <w:rPr>
                          <w:rFonts w:ascii="Helvetica" w:hAnsi="Helvetica" w:cs="Helvetica"/>
                          <w:b/>
                          <w:color w:val="000000"/>
                          <w:sz w:val="20"/>
                          <w:szCs w:val="20"/>
                        </w:rPr>
                        <w:t>Will be open for Special Person’s Day, Tuesday, 11/26/19 1:00pm to 3:00 pm</w:t>
                      </w:r>
                    </w:p>
                    <w:p w14:paraId="35D96B5D" w14:textId="77777777" w:rsidR="008607D6" w:rsidRPr="00DF3EF5" w:rsidRDefault="008607D6"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b/>
                          <w:color w:val="000000"/>
                          <w:sz w:val="20"/>
                          <w:szCs w:val="20"/>
                        </w:rPr>
                      </w:pPr>
                    </w:p>
                    <w:p w14:paraId="13DA6F6D" w14:textId="4F1F050E" w:rsidR="002E2887" w:rsidRDefault="009F2D00" w:rsidP="00DF3EF5">
                      <w:pPr>
                        <w:widowControl w:val="0"/>
                        <w:autoSpaceDE w:val="0"/>
                        <w:autoSpaceDN w:val="0"/>
                        <w:adjustRightInd w:val="0"/>
                        <w:rPr>
                          <w:rFonts w:ascii="Helvetica" w:eastAsiaTheme="minorEastAsia" w:hAnsi="Helvetica" w:cs="Helvetica"/>
                          <w:sz w:val="20"/>
                          <w:szCs w:val="20"/>
                        </w:rPr>
                      </w:pPr>
                      <w:r>
                        <w:rPr>
                          <w:rFonts w:ascii="Helvetica" w:eastAsiaTheme="minorEastAsia" w:hAnsi="Helvetica" w:cs="Helvetica"/>
                          <w:b/>
                          <w:bCs/>
                          <w:sz w:val="20"/>
                          <w:szCs w:val="20"/>
                        </w:rPr>
                        <w:t>Two NEW</w:t>
                      </w:r>
                      <w:r w:rsidR="002E2887" w:rsidRPr="00935494">
                        <w:rPr>
                          <w:rFonts w:ascii="Helvetica" w:eastAsiaTheme="minorEastAsia" w:hAnsi="Helvetica" w:cs="Helvetica"/>
                          <w:b/>
                          <w:bCs/>
                          <w:sz w:val="20"/>
                          <w:szCs w:val="20"/>
                        </w:rPr>
                        <w:t xml:space="preserve"> </w:t>
                      </w:r>
                      <w:r>
                        <w:rPr>
                          <w:rFonts w:ascii="Helvetica" w:eastAsiaTheme="minorEastAsia" w:hAnsi="Helvetica" w:cs="Helvetica"/>
                          <w:b/>
                          <w:bCs/>
                          <w:sz w:val="20"/>
                          <w:szCs w:val="20"/>
                        </w:rPr>
                        <w:t>s</w:t>
                      </w:r>
                      <w:r w:rsidR="002E2887" w:rsidRPr="00935494">
                        <w:rPr>
                          <w:rFonts w:ascii="Helvetica" w:eastAsiaTheme="minorEastAsia" w:hAnsi="Helvetica" w:cs="Helvetica"/>
                          <w:b/>
                          <w:bCs/>
                          <w:sz w:val="20"/>
                          <w:szCs w:val="20"/>
                        </w:rPr>
                        <w:t xml:space="preserve">hopping </w:t>
                      </w:r>
                      <w:r>
                        <w:rPr>
                          <w:rFonts w:ascii="Helvetica" w:eastAsiaTheme="minorEastAsia" w:hAnsi="Helvetica" w:cs="Helvetica"/>
                          <w:b/>
                          <w:bCs/>
                          <w:sz w:val="20"/>
                          <w:szCs w:val="20"/>
                        </w:rPr>
                        <w:t>o</w:t>
                      </w:r>
                      <w:r w:rsidR="002E2887" w:rsidRPr="00935494">
                        <w:rPr>
                          <w:rFonts w:ascii="Helvetica" w:eastAsiaTheme="minorEastAsia" w:hAnsi="Helvetica" w:cs="Helvetica"/>
                          <w:b/>
                          <w:bCs/>
                          <w:sz w:val="20"/>
                          <w:szCs w:val="20"/>
                        </w:rPr>
                        <w:t>ptions! </w:t>
                      </w:r>
                      <w:r w:rsidRPr="009F2D00">
                        <w:rPr>
                          <w:rFonts w:ascii="Helvetica" w:eastAsiaTheme="minorEastAsia" w:hAnsi="Helvetica" w:cs="Helvetica"/>
                          <w:bCs/>
                          <w:sz w:val="20"/>
                          <w:szCs w:val="20"/>
                        </w:rPr>
                        <w:t>Book Fair eWallet</w:t>
                      </w:r>
                      <w:r w:rsidR="001769F1">
                        <w:rPr>
                          <w:rFonts w:ascii="Helvetica" w:eastAsiaTheme="minorEastAsia" w:hAnsi="Helvetica" w:cs="Helvetica"/>
                          <w:bCs/>
                          <w:sz w:val="20"/>
                          <w:szCs w:val="20"/>
                        </w:rPr>
                        <w:t xml:space="preserve"> is</w:t>
                      </w:r>
                      <w:r w:rsidRPr="009F2D00">
                        <w:rPr>
                          <w:rFonts w:ascii="Helvetica" w:eastAsiaTheme="minorEastAsia" w:hAnsi="Helvetica" w:cs="Helvetica"/>
                          <w:bCs/>
                          <w:sz w:val="20"/>
                          <w:szCs w:val="20"/>
                        </w:rPr>
                        <w:t xml:space="preserve"> a safe and convenient digital payment option</w:t>
                      </w:r>
                      <w:r w:rsidR="001769F1">
                        <w:rPr>
                          <w:rFonts w:ascii="Helvetica" w:eastAsiaTheme="minorEastAsia" w:hAnsi="Helvetica" w:cs="Helvetica"/>
                          <w:bCs/>
                          <w:sz w:val="20"/>
                          <w:szCs w:val="20"/>
                        </w:rPr>
                        <w:t xml:space="preserve"> for</w:t>
                      </w:r>
                      <w:r w:rsidRPr="009F2D00">
                        <w:rPr>
                          <w:rFonts w:ascii="Helvetica" w:eastAsiaTheme="minorEastAsia" w:hAnsi="Helvetica" w:cs="Helvetica"/>
                          <w:bCs/>
                          <w:sz w:val="20"/>
                          <w:szCs w:val="20"/>
                        </w:rPr>
                        <w:t xml:space="preserve"> </w:t>
                      </w:r>
                      <w:r w:rsidRPr="009F2D00">
                        <w:rPr>
                          <w:rFonts w:ascii="Helvetica" w:eastAsiaTheme="minorEastAsia" w:hAnsi="Helvetica" w:cs="Helvetica"/>
                          <w:sz w:val="20"/>
                          <w:szCs w:val="20"/>
                        </w:rPr>
                        <w:t xml:space="preserve">your student </w:t>
                      </w:r>
                      <w:r w:rsidR="001769F1">
                        <w:rPr>
                          <w:rFonts w:ascii="Helvetica" w:eastAsiaTheme="minorEastAsia" w:hAnsi="Helvetica" w:cs="Helvetica"/>
                          <w:sz w:val="20"/>
                          <w:szCs w:val="20"/>
                        </w:rPr>
                        <w:t>to</w:t>
                      </w:r>
                      <w:r w:rsidRPr="009F2D00">
                        <w:rPr>
                          <w:rFonts w:ascii="Helvetica" w:eastAsiaTheme="minorEastAsia" w:hAnsi="Helvetica" w:cs="Helvetica"/>
                          <w:sz w:val="20"/>
                          <w:szCs w:val="20"/>
                        </w:rPr>
                        <w:t xml:space="preserve"> shop the Fair cash-free</w:t>
                      </w:r>
                      <w:r w:rsidR="001769F1">
                        <w:rPr>
                          <w:rFonts w:ascii="Helvetica" w:eastAsiaTheme="minorEastAsia" w:hAnsi="Helvetica" w:cs="Helvetica"/>
                          <w:sz w:val="20"/>
                          <w:szCs w:val="20"/>
                        </w:rPr>
                        <w:t>.</w:t>
                      </w:r>
                      <w:r w:rsidRPr="009F2D00">
                        <w:rPr>
                          <w:rFonts w:ascii="Helvetica" w:eastAsiaTheme="minorEastAsia" w:hAnsi="Helvetica" w:cs="Helvetica"/>
                          <w:sz w:val="20"/>
                          <w:szCs w:val="20"/>
                        </w:rPr>
                        <w:t xml:space="preserve"> If you’re not able to attend the Fair, try our new online shopping. We’ve partnered with the Scholastic Store to offer over 6,000 products that ship direct to home (with free shipping on </w:t>
                      </w:r>
                      <w:r>
                        <w:rPr>
                          <w:rFonts w:ascii="Helvetica" w:eastAsiaTheme="minorEastAsia" w:hAnsi="Helvetica" w:cs="Helvetica"/>
                          <w:sz w:val="20"/>
                          <w:szCs w:val="20"/>
                        </w:rPr>
                        <w:t xml:space="preserve">book-only </w:t>
                      </w:r>
                      <w:r w:rsidRPr="009F2D00">
                        <w:rPr>
                          <w:rFonts w:ascii="Helvetica" w:eastAsiaTheme="minorEastAsia" w:hAnsi="Helvetica" w:cs="Helvetica"/>
                          <w:sz w:val="20"/>
                          <w:szCs w:val="20"/>
                        </w:rPr>
                        <w:t xml:space="preserve">orders of $25 or more)! Visit our homepage to </w:t>
                      </w:r>
                      <w:r>
                        <w:rPr>
                          <w:rFonts w:ascii="Helvetica" w:eastAsiaTheme="minorEastAsia" w:hAnsi="Helvetica" w:cs="Helvetica"/>
                          <w:sz w:val="20"/>
                          <w:szCs w:val="20"/>
                        </w:rPr>
                        <w:t>get started</w:t>
                      </w:r>
                      <w:proofErr w:type="gramStart"/>
                      <w:r>
                        <w:rPr>
                          <w:rFonts w:ascii="Helvetica" w:eastAsiaTheme="minorEastAsia" w:hAnsi="Helvetica" w:cs="Helvetica"/>
                          <w:sz w:val="20"/>
                          <w:szCs w:val="20"/>
                        </w:rPr>
                        <w:t>:</w:t>
                      </w:r>
                      <w:proofErr w:type="gramEnd"/>
                      <w:r>
                        <w:rPr>
                          <w:rFonts w:ascii="Helvetica" w:eastAsiaTheme="minorEastAsia" w:hAnsi="Helvetica" w:cs="Helvetica"/>
                          <w:sz w:val="20"/>
                          <w:szCs w:val="20"/>
                        </w:rPr>
                        <w:br/>
                      </w:r>
                      <w:hyperlink r:id="rId8" w:history="1">
                        <w:r w:rsidR="002F6115" w:rsidRPr="000A409F">
                          <w:rPr>
                            <w:rStyle w:val="Hyperlink"/>
                            <w:rFonts w:ascii="Helvetica" w:eastAsiaTheme="minorEastAsia" w:hAnsi="Helvetica" w:cs="Helvetica"/>
                            <w:sz w:val="20"/>
                            <w:szCs w:val="20"/>
                          </w:rPr>
                          <w:t>https://www.scholastic</w:t>
                        </w:r>
                        <w:r w:rsidR="002F6115" w:rsidRPr="000A409F">
                          <w:rPr>
                            <w:rStyle w:val="Hyperlink"/>
                            <w:rFonts w:ascii="Helvetica" w:eastAsiaTheme="minorEastAsia" w:hAnsi="Helvetica" w:cs="Helvetica"/>
                            <w:sz w:val="20"/>
                            <w:szCs w:val="20"/>
                          </w:rPr>
                          <w:t>.</w:t>
                        </w:r>
                        <w:r w:rsidR="002F6115" w:rsidRPr="000A409F">
                          <w:rPr>
                            <w:rStyle w:val="Hyperlink"/>
                            <w:rFonts w:ascii="Helvetica" w:eastAsiaTheme="minorEastAsia" w:hAnsi="Helvetica" w:cs="Helvetica"/>
                            <w:sz w:val="20"/>
                            <w:szCs w:val="20"/>
                          </w:rPr>
                          <w:t>co</w:t>
                        </w:r>
                        <w:r w:rsidR="002F6115" w:rsidRPr="000A409F">
                          <w:rPr>
                            <w:rStyle w:val="Hyperlink"/>
                            <w:rFonts w:ascii="Helvetica" w:eastAsiaTheme="minorEastAsia" w:hAnsi="Helvetica" w:cs="Helvetica"/>
                            <w:sz w:val="20"/>
                            <w:szCs w:val="20"/>
                          </w:rPr>
                          <w:t>m</w:t>
                        </w:r>
                        <w:r w:rsidR="002F6115" w:rsidRPr="000A409F">
                          <w:rPr>
                            <w:rStyle w:val="Hyperlink"/>
                            <w:rFonts w:ascii="Helvetica" w:eastAsiaTheme="minorEastAsia" w:hAnsi="Helvetica" w:cs="Helvetica"/>
                            <w:sz w:val="20"/>
                            <w:szCs w:val="20"/>
                          </w:rPr>
                          <w:t>/bf/mountmorriselemschool</w:t>
                        </w:r>
                      </w:hyperlink>
                      <w:bookmarkStart w:id="1" w:name="_GoBack"/>
                      <w:bookmarkEnd w:id="1"/>
                    </w:p>
                    <w:p w14:paraId="31F9D272" w14:textId="77777777" w:rsidR="002F6115" w:rsidRDefault="002F6115" w:rsidP="00DF3EF5">
                      <w:pPr>
                        <w:widowControl w:val="0"/>
                        <w:autoSpaceDE w:val="0"/>
                        <w:autoSpaceDN w:val="0"/>
                        <w:adjustRightInd w:val="0"/>
                        <w:rPr>
                          <w:rFonts w:ascii="Helvetica" w:eastAsiaTheme="minorEastAsia" w:hAnsi="Helvetica" w:cs="Helvetica"/>
                          <w:sz w:val="20"/>
                          <w:szCs w:val="20"/>
                        </w:rPr>
                      </w:pPr>
                    </w:p>
                    <w:p w14:paraId="3DF163DE" w14:textId="7B911B25" w:rsidR="002E2887" w:rsidRPr="00935494"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r w:rsidRPr="00935494">
                        <w:rPr>
                          <w:rFonts w:ascii="Helvetica" w:hAnsi="Helvetica" w:cs="Helvetica"/>
                          <w:color w:val="000000"/>
                          <w:sz w:val="20"/>
                          <w:szCs w:val="20"/>
                        </w:rPr>
                        <w:t xml:space="preserve">We </w:t>
                      </w:r>
                      <w:r w:rsidR="009F2D00">
                        <w:rPr>
                          <w:rFonts w:ascii="Helvetica" w:hAnsi="Helvetica" w:cs="Helvetica"/>
                          <w:color w:val="000000"/>
                          <w:sz w:val="20"/>
                          <w:szCs w:val="20"/>
                        </w:rPr>
                        <w:t>hope to see</w:t>
                      </w:r>
                      <w:r w:rsidRPr="00935494">
                        <w:rPr>
                          <w:rFonts w:ascii="Helvetica" w:hAnsi="Helvetica" w:cs="Helvetica"/>
                          <w:color w:val="000000"/>
                          <w:sz w:val="20"/>
                          <w:szCs w:val="20"/>
                        </w:rPr>
                        <w:t xml:space="preserve"> you and your family at our Book Fair! Remember, all purchases benefit our school. </w:t>
                      </w:r>
                    </w:p>
                    <w:p w14:paraId="7091091F" w14:textId="77777777" w:rsidR="002E2887" w:rsidRPr="00935494"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p>
                    <w:p w14:paraId="0717E36D" w14:textId="77777777" w:rsidR="002E2887" w:rsidRPr="00935494"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r w:rsidRPr="00935494">
                        <w:rPr>
                          <w:rFonts w:ascii="Helvetica" w:hAnsi="Helvetica" w:cs="Helvetica"/>
                          <w:color w:val="000000"/>
                          <w:sz w:val="20"/>
                          <w:szCs w:val="20"/>
                        </w:rPr>
                        <w:t xml:space="preserve">Sincerely, </w:t>
                      </w:r>
                    </w:p>
                    <w:p w14:paraId="3A7C7522" w14:textId="77777777" w:rsidR="002E2887" w:rsidRPr="00935494"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p>
                    <w:p w14:paraId="2F22D636" w14:textId="77777777" w:rsidR="008607D6" w:rsidRDefault="008607D6"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p>
                    <w:p w14:paraId="53A67D74" w14:textId="11095C33" w:rsidR="002E2887" w:rsidRPr="00935494" w:rsidRDefault="008607D6"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elvetica" w:hAnsi="Helvetica" w:cs="Helvetica"/>
                          <w:color w:val="000000"/>
                          <w:sz w:val="20"/>
                          <w:szCs w:val="20"/>
                        </w:rPr>
                      </w:pPr>
                      <w:r>
                        <w:rPr>
                          <w:rFonts w:ascii="Helvetica" w:hAnsi="Helvetica" w:cs="Helvetica"/>
                          <w:color w:val="000000"/>
                          <w:sz w:val="20"/>
                          <w:szCs w:val="20"/>
                        </w:rPr>
                        <w:t>Danielle Dean</w:t>
                      </w:r>
                    </w:p>
                    <w:p w14:paraId="3527BEC2" w14:textId="77777777" w:rsidR="002E2887" w:rsidRPr="00550FD6" w:rsidRDefault="002E2887" w:rsidP="002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pPr>
                      <w:r w:rsidRPr="00935494">
                        <w:rPr>
                          <w:rFonts w:ascii="Helvetica" w:hAnsi="Helvetica" w:cs="Helvetica"/>
                          <w:color w:val="000000"/>
                          <w:sz w:val="20"/>
                          <w:szCs w:val="20"/>
                        </w:rPr>
                        <w:t>Principal</w:t>
                      </w:r>
                      <w:r w:rsidRPr="00935494">
                        <w:rPr>
                          <w:rFonts w:ascii="Helvetica" w:hAnsi="Helvetica"/>
                          <w:noProof/>
                          <w:sz w:val="20"/>
                          <w:szCs w:val="20"/>
                        </w:rPr>
                        <w:t xml:space="preserve"> </w:t>
                      </w:r>
                    </w:p>
                    <w:p w14:paraId="50CDD65E" w14:textId="77777777" w:rsidR="002E2887" w:rsidRDefault="002E2887"/>
                  </w:txbxContent>
                </v:textbox>
                <w10:wrap type="square"/>
              </v:shape>
            </w:pict>
          </mc:Fallback>
        </mc:AlternateContent>
      </w:r>
      <w:r>
        <w:rPr>
          <w:noProof/>
        </w:rPr>
        <w:drawing>
          <wp:anchor distT="0" distB="0" distL="114300" distR="114300" simplePos="0" relativeHeight="251659264" behindDoc="1" locked="0" layoutInCell="1" allowOverlap="1" wp14:anchorId="61CCDB91" wp14:editId="0B1026F7">
            <wp:simplePos x="0" y="0"/>
            <wp:positionH relativeFrom="column">
              <wp:posOffset>-1050290</wp:posOffset>
            </wp:positionH>
            <wp:positionV relativeFrom="paragraph">
              <wp:posOffset>-918210</wp:posOffset>
            </wp:positionV>
            <wp:extent cx="7745288" cy="10034270"/>
            <wp:effectExtent l="0" t="0" r="1905" b="0"/>
            <wp:wrapNone/>
            <wp:docPr id="2" name="Picture 2" descr="Macintosh HD:Users:vanesflo:Desktop:Vanessa's Files:Active Jobs:15542 600000 Letterhead Reproducible F19:Letterhead3 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anesflo:Desktop:Vanessa's Files:Active Jobs:15542 600000 Letterhead Reproducible F19:Letterhead3 r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5288" cy="100342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sectPr w:rsidR="001067A2" w:rsidRPr="002E2887" w:rsidSect="00106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7E8E"/>
    <w:multiLevelType w:val="hybridMultilevel"/>
    <w:tmpl w:val="E450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87"/>
    <w:rsid w:val="00045FFD"/>
    <w:rsid w:val="001067A2"/>
    <w:rsid w:val="001769F1"/>
    <w:rsid w:val="001B3CB2"/>
    <w:rsid w:val="002B7EB3"/>
    <w:rsid w:val="002E2887"/>
    <w:rsid w:val="002F6115"/>
    <w:rsid w:val="003833B4"/>
    <w:rsid w:val="004B370E"/>
    <w:rsid w:val="008607D6"/>
    <w:rsid w:val="009E6C9C"/>
    <w:rsid w:val="009F2D00"/>
    <w:rsid w:val="00C648FE"/>
    <w:rsid w:val="00D41BBD"/>
    <w:rsid w:val="00DF3EF5"/>
    <w:rsid w:val="00EF7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BE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8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8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7"/>
    <w:rPr>
      <w:rFonts w:ascii="Lucida Grande" w:eastAsia="MS Mincho" w:hAnsi="Lucida Grande" w:cs="Lucida Grande"/>
      <w:sz w:val="18"/>
      <w:szCs w:val="18"/>
    </w:rPr>
  </w:style>
  <w:style w:type="character" w:styleId="Hyperlink">
    <w:name w:val="Hyperlink"/>
    <w:basedOn w:val="DefaultParagraphFont"/>
    <w:uiPriority w:val="99"/>
    <w:unhideWhenUsed/>
    <w:rsid w:val="002F6115"/>
    <w:rPr>
      <w:color w:val="0000FF" w:themeColor="hyperlink"/>
      <w:u w:val="single"/>
    </w:rPr>
  </w:style>
  <w:style w:type="character" w:styleId="FollowedHyperlink">
    <w:name w:val="FollowedHyperlink"/>
    <w:basedOn w:val="DefaultParagraphFont"/>
    <w:uiPriority w:val="99"/>
    <w:semiHidden/>
    <w:unhideWhenUsed/>
    <w:rsid w:val="002F61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8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8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7"/>
    <w:rPr>
      <w:rFonts w:ascii="Lucida Grande" w:eastAsia="MS Mincho" w:hAnsi="Lucida Grande" w:cs="Lucida Grande"/>
      <w:sz w:val="18"/>
      <w:szCs w:val="18"/>
    </w:rPr>
  </w:style>
  <w:style w:type="character" w:styleId="Hyperlink">
    <w:name w:val="Hyperlink"/>
    <w:basedOn w:val="DefaultParagraphFont"/>
    <w:uiPriority w:val="99"/>
    <w:unhideWhenUsed/>
    <w:rsid w:val="002F6115"/>
    <w:rPr>
      <w:color w:val="0000FF" w:themeColor="hyperlink"/>
      <w:u w:val="single"/>
    </w:rPr>
  </w:style>
  <w:style w:type="character" w:styleId="FollowedHyperlink">
    <w:name w:val="FollowedHyperlink"/>
    <w:basedOn w:val="DefaultParagraphFont"/>
    <w:uiPriority w:val="99"/>
    <w:semiHidden/>
    <w:unhideWhenUsed/>
    <w:rsid w:val="002F61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lastic.com/bf/mountmorriselemschool" TargetMode="External"/><Relationship Id="rId3" Type="http://schemas.openxmlformats.org/officeDocument/2006/relationships/styles" Target="styles.xml"/><Relationship Id="rId7" Type="http://schemas.openxmlformats.org/officeDocument/2006/relationships/hyperlink" Target="https://www.scholastic.com/bf/mountmorriselem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2CC45-7BBE-4C98-A925-583E3264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GV/WFL Edutech</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Lee</dc:creator>
  <cp:lastModifiedBy>Mt.MorrisCSD</cp:lastModifiedBy>
  <cp:revision>5</cp:revision>
  <cp:lastPrinted>2019-07-31T18:03:00Z</cp:lastPrinted>
  <dcterms:created xsi:type="dcterms:W3CDTF">2019-10-17T12:44:00Z</dcterms:created>
  <dcterms:modified xsi:type="dcterms:W3CDTF">2019-10-17T13:09:00Z</dcterms:modified>
</cp:coreProperties>
</file>