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43" w:rsidRDefault="00F15343">
      <w:pPr>
        <w:rPr>
          <w:b/>
          <w:sz w:val="28"/>
        </w:rPr>
      </w:pPr>
      <w:bookmarkStart w:id="0" w:name="_GoBack"/>
      <w:bookmarkEnd w:id="0"/>
    </w:p>
    <w:p w:rsidR="00CC6479" w:rsidRDefault="00CC6479"/>
    <w:p w:rsidR="00F15343" w:rsidRPr="00F15343" w:rsidRDefault="00F15343">
      <w:pPr>
        <w:rPr>
          <w:b/>
          <w:sz w:val="24"/>
          <w:u w:val="single"/>
        </w:rPr>
      </w:pPr>
      <w:r w:rsidRPr="00F15343">
        <w:rPr>
          <w:b/>
          <w:sz w:val="24"/>
          <w:u w:val="single"/>
        </w:rPr>
        <w:t>Goals:</w:t>
      </w:r>
    </w:p>
    <w:p w:rsidR="00F15343" w:rsidRPr="00F15343" w:rsidRDefault="00F15343" w:rsidP="00F15343">
      <w:pPr>
        <w:pStyle w:val="ListParagraph"/>
        <w:numPr>
          <w:ilvl w:val="0"/>
          <w:numId w:val="1"/>
        </w:numPr>
        <w:rPr>
          <w:b/>
          <w:sz w:val="24"/>
        </w:rPr>
      </w:pPr>
      <w:r>
        <w:t xml:space="preserve"> </w:t>
      </w:r>
      <w:r w:rsidRPr="00F15343">
        <w:rPr>
          <w:b/>
          <w:sz w:val="24"/>
        </w:rPr>
        <w:t>Expand educational opportunities for students</w:t>
      </w:r>
    </w:p>
    <w:p w:rsidR="00F15343" w:rsidRDefault="00F15343" w:rsidP="00F15343">
      <w:pPr>
        <w:pStyle w:val="ListParagraph"/>
        <w:numPr>
          <w:ilvl w:val="1"/>
          <w:numId w:val="1"/>
        </w:numPr>
      </w:pPr>
      <w:r>
        <w:t>Career exposure &amp; opportunities</w:t>
      </w:r>
    </w:p>
    <w:p w:rsidR="00F15343" w:rsidRDefault="00F15343" w:rsidP="00F15343">
      <w:pPr>
        <w:pStyle w:val="ListParagraph"/>
        <w:numPr>
          <w:ilvl w:val="1"/>
          <w:numId w:val="1"/>
        </w:numPr>
      </w:pPr>
      <w:r>
        <w:t>Use of technology</w:t>
      </w:r>
    </w:p>
    <w:p w:rsidR="00F15343" w:rsidRPr="00F15343" w:rsidRDefault="00F15343" w:rsidP="00F15343">
      <w:pPr>
        <w:pStyle w:val="ListParagraph"/>
        <w:numPr>
          <w:ilvl w:val="0"/>
          <w:numId w:val="1"/>
        </w:numPr>
        <w:rPr>
          <w:b/>
          <w:sz w:val="24"/>
        </w:rPr>
      </w:pPr>
      <w:r w:rsidRPr="00F15343">
        <w:rPr>
          <w:b/>
          <w:sz w:val="24"/>
        </w:rPr>
        <w:t>Addressing the “total child” wellbeing</w:t>
      </w:r>
    </w:p>
    <w:p w:rsidR="00F15343" w:rsidRDefault="00F15343" w:rsidP="00F15343">
      <w:pPr>
        <w:pStyle w:val="ListParagraph"/>
        <w:numPr>
          <w:ilvl w:val="1"/>
          <w:numId w:val="1"/>
        </w:numPr>
      </w:pPr>
      <w:r>
        <w:t>Family/parent education</w:t>
      </w:r>
    </w:p>
    <w:p w:rsidR="00F15343" w:rsidRDefault="00F15343" w:rsidP="00F15343">
      <w:pPr>
        <w:pStyle w:val="ListParagraph"/>
        <w:numPr>
          <w:ilvl w:val="1"/>
          <w:numId w:val="1"/>
        </w:numPr>
      </w:pPr>
      <w:r>
        <w:t>Improve food program</w:t>
      </w:r>
    </w:p>
    <w:p w:rsidR="00F15343" w:rsidRDefault="00F15343" w:rsidP="00F15343">
      <w:pPr>
        <w:pStyle w:val="ListParagraph"/>
        <w:numPr>
          <w:ilvl w:val="1"/>
          <w:numId w:val="1"/>
        </w:numPr>
      </w:pPr>
      <w:r>
        <w:t>Reduce obstacles to learning</w:t>
      </w:r>
    </w:p>
    <w:p w:rsidR="00F15343" w:rsidRDefault="00F15343" w:rsidP="00F15343">
      <w:pPr>
        <w:pStyle w:val="ListParagraph"/>
        <w:numPr>
          <w:ilvl w:val="1"/>
          <w:numId w:val="1"/>
        </w:numPr>
      </w:pPr>
      <w:r>
        <w:t>Social and emotional needs</w:t>
      </w:r>
    </w:p>
    <w:p w:rsidR="00F15343" w:rsidRDefault="00F15343" w:rsidP="00F15343">
      <w:pPr>
        <w:pStyle w:val="ListParagraph"/>
        <w:numPr>
          <w:ilvl w:val="0"/>
          <w:numId w:val="1"/>
        </w:numPr>
        <w:rPr>
          <w:b/>
          <w:sz w:val="24"/>
        </w:rPr>
      </w:pPr>
      <w:r w:rsidRPr="00F15343">
        <w:rPr>
          <w:b/>
          <w:sz w:val="24"/>
        </w:rPr>
        <w:t>Improve district facilities</w:t>
      </w:r>
    </w:p>
    <w:p w:rsidR="008A193C" w:rsidRDefault="008A193C" w:rsidP="008A193C">
      <w:pPr>
        <w:rPr>
          <w:b/>
          <w:sz w:val="24"/>
        </w:rPr>
      </w:pPr>
    </w:p>
    <w:p w:rsidR="008A193C" w:rsidRDefault="008A193C" w:rsidP="008A193C">
      <w:pPr>
        <w:rPr>
          <w:b/>
          <w:sz w:val="24"/>
        </w:rPr>
      </w:pPr>
      <w:r>
        <w:rPr>
          <w:b/>
          <w:noProof/>
          <w:sz w:val="24"/>
        </w:rPr>
        <mc:AlternateContent>
          <mc:Choice Requires="wps">
            <w:drawing>
              <wp:anchor distT="0" distB="0" distL="114300" distR="114300" simplePos="0" relativeHeight="251660288" behindDoc="0" locked="0" layoutInCell="1" allowOverlap="1">
                <wp:simplePos x="0" y="0"/>
                <wp:positionH relativeFrom="column">
                  <wp:posOffset>1863968</wp:posOffset>
                </wp:positionH>
                <wp:positionV relativeFrom="paragraph">
                  <wp:posOffset>254293</wp:posOffset>
                </wp:positionV>
                <wp:extent cx="1345223" cy="817099"/>
                <wp:effectExtent l="0" t="0" r="26670" b="21590"/>
                <wp:wrapNone/>
                <wp:docPr id="2" name="Oval 2"/>
                <wp:cNvGraphicFramePr/>
                <a:graphic xmlns:a="http://schemas.openxmlformats.org/drawingml/2006/main">
                  <a:graphicData uri="http://schemas.microsoft.com/office/word/2010/wordprocessingShape">
                    <wps:wsp>
                      <wps:cNvSpPr/>
                      <wps:spPr>
                        <a:xfrm>
                          <a:off x="0" y="0"/>
                          <a:ext cx="1345223" cy="8170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AB063" id="Oval 2" o:spid="_x0000_s1026" style="position:absolute;margin-left:146.75pt;margin-top:20pt;width:105.9pt;height:6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" fillcolor="#5b9bd5 [3204]" strokecolor="#1f4d78 [1604]" strokeweight="1pt">
                <v:stroke joinstyle="miter"/>
              </v:oval>
            </w:pict>
          </mc:Fallback>
        </mc:AlternateContent>
      </w:r>
    </w:p>
    <w:p w:rsidR="008A193C" w:rsidRDefault="008A193C" w:rsidP="008A193C">
      <w:pPr>
        <w:rPr>
          <w:b/>
          <w:sz w:val="24"/>
        </w:rPr>
      </w:pPr>
      <w:r>
        <w:rPr>
          <w:b/>
          <w:noProof/>
          <w:sz w:val="24"/>
        </w:rPr>
        <mc:AlternateContent>
          <mc:Choice Requires="wps">
            <w:drawing>
              <wp:anchor distT="0" distB="0" distL="114300" distR="114300" simplePos="0" relativeHeight="251667456" behindDoc="0" locked="0" layoutInCell="1" allowOverlap="1">
                <wp:simplePos x="0" y="0"/>
                <wp:positionH relativeFrom="column">
                  <wp:posOffset>2066192</wp:posOffset>
                </wp:positionH>
                <wp:positionV relativeFrom="paragraph">
                  <wp:posOffset>127244</wp:posOffset>
                </wp:positionV>
                <wp:extent cx="958362" cy="536331"/>
                <wp:effectExtent l="0" t="0" r="13335" b="16510"/>
                <wp:wrapNone/>
                <wp:docPr id="7" name="Text Box 7"/>
                <wp:cNvGraphicFramePr/>
                <a:graphic xmlns:a="http://schemas.openxmlformats.org/drawingml/2006/main">
                  <a:graphicData uri="http://schemas.microsoft.com/office/word/2010/wordprocessingShape">
                    <wps:wsp>
                      <wps:cNvSpPr txBox="1"/>
                      <wps:spPr>
                        <a:xfrm>
                          <a:off x="0" y="0"/>
                          <a:ext cx="958362" cy="5363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93C" w:rsidRDefault="008A193C">
                            <w:r>
                              <w:t>BELIEVE</w:t>
                            </w:r>
                          </w:p>
                          <w:p w:rsidR="008A193C" w:rsidRDefault="008A193C">
                            <w:r>
                              <w:t>Core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2.7pt;margin-top:10pt;width:75.45pt;height:4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" fillcolor="white [3201]" strokeweight=".5pt">
                <v:textbox>
                  <w:txbxContent>
                    <w:p w:rsidR="008A193C" w:rsidRDefault="008A193C">
                      <w:r>
                        <w:t>BELIEVE</w:t>
                      </w:r>
                    </w:p>
                    <w:p w:rsidR="008A193C" w:rsidRDefault="008A193C">
                      <w:r>
                        <w:t>Core Values</w:t>
                      </w:r>
                    </w:p>
                  </w:txbxContent>
                </v:textbox>
              </v:shape>
            </w:pict>
          </mc:Fallback>
        </mc:AlternateContent>
      </w:r>
      <w:r>
        <w:rPr>
          <w:b/>
          <w:sz w:val="24"/>
        </w:rPr>
        <w:t>Process:</w:t>
      </w:r>
    </w:p>
    <w:p w:rsidR="008A193C" w:rsidRDefault="008A193C" w:rsidP="008A193C">
      <w:pPr>
        <w:rPr>
          <w:b/>
          <w:sz w:val="24"/>
        </w:rPr>
      </w:pPr>
      <w:r>
        <w:rPr>
          <w:b/>
          <w:noProof/>
          <w:sz w:val="24"/>
        </w:rPr>
        <mc:AlternateContent>
          <mc:Choice Requires="wps">
            <w:drawing>
              <wp:anchor distT="0" distB="0" distL="114300" distR="114300" simplePos="0" relativeHeight="251669504" behindDoc="0" locked="0" layoutInCell="1" allowOverlap="1">
                <wp:simplePos x="0" y="0"/>
                <wp:positionH relativeFrom="column">
                  <wp:posOffset>3208899</wp:posOffset>
                </wp:positionH>
                <wp:positionV relativeFrom="paragraph">
                  <wp:posOffset>203053</wp:posOffset>
                </wp:positionV>
                <wp:extent cx="448701" cy="262695"/>
                <wp:effectExtent l="38100" t="38100" r="85090" b="61595"/>
                <wp:wrapNone/>
                <wp:docPr id="9" name="Straight Arrow Connector 9"/>
                <wp:cNvGraphicFramePr/>
                <a:graphic xmlns:a="http://schemas.openxmlformats.org/drawingml/2006/main">
                  <a:graphicData uri="http://schemas.microsoft.com/office/word/2010/wordprocessingShape">
                    <wps:wsp>
                      <wps:cNvCnPr/>
                      <wps:spPr>
                        <a:xfrm>
                          <a:off x="0" y="0"/>
                          <a:ext cx="448701" cy="26269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9D9208" id="_x0000_t32" coordsize="21600,21600" o:spt="32" o:oned="t" path="m,l21600,21600e" filled="f">
                <v:path arrowok="t" fillok="f" o:connecttype="none"/>
                <o:lock v:ext="edit" shapetype="t"/>
              </v:shapetype>
              <v:shape id="Straight Arrow Connector 9" o:spid="_x0000_s1026" type="#_x0000_t32" style="position:absolute;margin-left:252.65pt;margin-top:16pt;width:35.35pt;height:20.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" strokecolor="#5b9bd5 [3204]" strokeweight=".5pt">
                <v:stroke startarrow="block" endarrow="block" joinstyle="miter"/>
              </v:shape>
            </w:pict>
          </mc:Fallback>
        </mc:AlternateContent>
      </w:r>
    </w:p>
    <w:p w:rsidR="00106AA9" w:rsidRDefault="00106AA9" w:rsidP="008A193C">
      <w:pPr>
        <w:rPr>
          <w:b/>
          <w:sz w:val="24"/>
        </w:rPr>
      </w:pPr>
      <w:r>
        <w:rPr>
          <w:b/>
          <w:noProof/>
          <w:sz w:val="24"/>
        </w:rPr>
        <mc:AlternateContent>
          <mc:Choice Requires="wps">
            <w:drawing>
              <wp:anchor distT="0" distB="0" distL="114300" distR="114300" simplePos="0" relativeHeight="251665408" behindDoc="0" locked="0" layoutInCell="1" allowOverlap="1">
                <wp:simplePos x="0" y="0"/>
                <wp:positionH relativeFrom="column">
                  <wp:posOffset>3973635</wp:posOffset>
                </wp:positionH>
                <wp:positionV relativeFrom="paragraph">
                  <wp:posOffset>162950</wp:posOffset>
                </wp:positionV>
                <wp:extent cx="606670" cy="589084"/>
                <wp:effectExtent l="0" t="0" r="22225" b="20955"/>
                <wp:wrapNone/>
                <wp:docPr id="5" name="Text Box 5"/>
                <wp:cNvGraphicFramePr/>
                <a:graphic xmlns:a="http://schemas.openxmlformats.org/drawingml/2006/main">
                  <a:graphicData uri="http://schemas.microsoft.com/office/word/2010/wordprocessingShape">
                    <wps:wsp>
                      <wps:cNvSpPr txBox="1"/>
                      <wps:spPr>
                        <a:xfrm>
                          <a:off x="0" y="0"/>
                          <a:ext cx="606670" cy="5890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6AA9" w:rsidRDefault="008A193C">
                            <w:r>
                              <w:t xml:space="preserve">WANT  </w:t>
                            </w:r>
                          </w:p>
                          <w:p w:rsidR="008A193C" w:rsidRDefault="008A193C">
                            <w:r>
                              <w:t>goals</w:t>
                            </w:r>
                          </w:p>
                          <w:p w:rsidR="008A193C" w:rsidRDefault="008A193C"/>
                          <w:p w:rsidR="008A193C" w:rsidRDefault="008A193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2.9pt;margin-top:12.85pt;width:47.75pt;height:4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" fillcolor="white [3201]" strokeweight=".5pt">
                <v:textbox>
                  <w:txbxContent>
                    <w:p w:rsidR="00106AA9" w:rsidRDefault="008A193C">
                      <w:r>
                        <w:t xml:space="preserve">WANT  </w:t>
                      </w:r>
                    </w:p>
                    <w:p w:rsidR="008A193C" w:rsidRDefault="008A193C">
                      <w:proofErr w:type="gramStart"/>
                      <w:r>
                        <w:t>goals</w:t>
                      </w:r>
                      <w:proofErr w:type="gramEnd"/>
                    </w:p>
                    <w:p w:rsidR="008A193C" w:rsidRDefault="008A193C"/>
                    <w:p w:rsidR="008A193C" w:rsidRDefault="008A193C">
                      <w:r>
                        <w:t xml:space="preserve">   </w:t>
                      </w:r>
                    </w:p>
                  </w:txbxContent>
                </v:textbox>
              </v:shape>
            </w:pict>
          </mc:Fallback>
        </mc:AlternateContent>
      </w:r>
      <w:r>
        <w:rPr>
          <w:b/>
          <w:noProof/>
          <w:sz w:val="24"/>
        </w:rPr>
        <mc:AlternateContent>
          <mc:Choice Requires="wps">
            <w:drawing>
              <wp:anchor distT="0" distB="0" distL="114300" distR="114300" simplePos="0" relativeHeight="251673600" behindDoc="0" locked="0" layoutInCell="1" allowOverlap="1">
                <wp:simplePos x="0" y="0"/>
                <wp:positionH relativeFrom="column">
                  <wp:posOffset>1863968</wp:posOffset>
                </wp:positionH>
                <wp:positionV relativeFrom="paragraph">
                  <wp:posOffset>445917</wp:posOffset>
                </wp:positionV>
                <wp:extent cx="1617785" cy="0"/>
                <wp:effectExtent l="38100" t="76200" r="20955" b="95250"/>
                <wp:wrapNone/>
                <wp:docPr id="13" name="Straight Arrow Connector 13"/>
                <wp:cNvGraphicFramePr/>
                <a:graphic xmlns:a="http://schemas.openxmlformats.org/drawingml/2006/main">
                  <a:graphicData uri="http://schemas.microsoft.com/office/word/2010/wordprocessingShape">
                    <wps:wsp>
                      <wps:cNvCnPr/>
                      <wps:spPr>
                        <a:xfrm>
                          <a:off x="0" y="0"/>
                          <a:ext cx="161778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BBB593" id="Straight Arrow Connector 13" o:spid="_x0000_s1026" type="#_x0000_t32" style="position:absolute;margin-left:146.75pt;margin-top:35.1pt;width:127.4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" strokecolor="#5b9bd5 [3204]" strokeweight=".5pt">
                <v:stroke startarrow="block" endarrow="block" joinstyle="miter"/>
              </v:shape>
            </w:pict>
          </mc:Fallback>
        </mc:AlternateContent>
      </w:r>
      <w:r w:rsidR="008A193C">
        <w:rPr>
          <w:b/>
          <w:noProof/>
          <w:sz w:val="24"/>
        </w:rPr>
        <mc:AlternateContent>
          <mc:Choice Requires="wps">
            <w:drawing>
              <wp:anchor distT="0" distB="0" distL="114300" distR="114300" simplePos="0" relativeHeight="251672576" behindDoc="0" locked="0" layoutInCell="1" allowOverlap="1">
                <wp:simplePos x="0" y="0"/>
                <wp:positionH relativeFrom="column">
                  <wp:posOffset>1617785</wp:posOffset>
                </wp:positionH>
                <wp:positionV relativeFrom="paragraph">
                  <wp:posOffset>753647</wp:posOffset>
                </wp:positionV>
                <wp:extent cx="395556" cy="263770"/>
                <wp:effectExtent l="38100" t="38100" r="81280" b="60325"/>
                <wp:wrapNone/>
                <wp:docPr id="12" name="Straight Arrow Connector 12"/>
                <wp:cNvGraphicFramePr/>
                <a:graphic xmlns:a="http://schemas.openxmlformats.org/drawingml/2006/main">
                  <a:graphicData uri="http://schemas.microsoft.com/office/word/2010/wordprocessingShape">
                    <wps:wsp>
                      <wps:cNvCnPr/>
                      <wps:spPr>
                        <a:xfrm>
                          <a:off x="0" y="0"/>
                          <a:ext cx="395556" cy="26377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F7C750E" id="Straight Arrow Connector 12" o:spid="_x0000_s1026" type="#_x0000_t32" style="position:absolute;margin-left:127.4pt;margin-top:59.35pt;width:31.15pt;height:20.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" strokecolor="#5b9bd5 [3204]" strokeweight=".5pt">
                <v:stroke startarrow="block" endarrow="block" joinstyle="miter"/>
              </v:shape>
            </w:pict>
          </mc:Fallback>
        </mc:AlternateContent>
      </w:r>
      <w:r w:rsidR="008A193C">
        <w:rPr>
          <w:b/>
          <w:noProof/>
          <w:sz w:val="24"/>
        </w:rPr>
        <mc:AlternateContent>
          <mc:Choice Requires="wps">
            <w:drawing>
              <wp:anchor distT="0" distB="0" distL="114300" distR="114300" simplePos="0" relativeHeight="251671552" behindDoc="0" locked="0" layoutInCell="1" allowOverlap="1">
                <wp:simplePos x="0" y="0"/>
                <wp:positionH relativeFrom="column">
                  <wp:posOffset>1678891</wp:posOffset>
                </wp:positionH>
                <wp:positionV relativeFrom="paragraph">
                  <wp:posOffset>58664</wp:posOffset>
                </wp:positionV>
                <wp:extent cx="334547" cy="176237"/>
                <wp:effectExtent l="38100" t="38100" r="46990" b="52705"/>
                <wp:wrapNone/>
                <wp:docPr id="11" name="Straight Arrow Connector 11"/>
                <wp:cNvGraphicFramePr/>
                <a:graphic xmlns:a="http://schemas.openxmlformats.org/drawingml/2006/main">
                  <a:graphicData uri="http://schemas.microsoft.com/office/word/2010/wordprocessingShape">
                    <wps:wsp>
                      <wps:cNvCnPr/>
                      <wps:spPr>
                        <a:xfrm flipH="1">
                          <a:off x="0" y="0"/>
                          <a:ext cx="334547" cy="17623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F275BC" id="Straight Arrow Connector 11" o:spid="_x0000_s1026" type="#_x0000_t32" style="position:absolute;margin-left:132.2pt;margin-top:4.6pt;width:26.35pt;height:13.9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" strokecolor="#5b9bd5 [3204]" strokeweight=".5pt">
                <v:stroke startarrow="block" endarrow="block" joinstyle="miter"/>
              </v:shape>
            </w:pict>
          </mc:Fallback>
        </mc:AlternateContent>
      </w:r>
      <w:r w:rsidR="008A193C">
        <w:rPr>
          <w:b/>
          <w:noProof/>
          <w:sz w:val="24"/>
        </w:rPr>
        <mc:AlternateContent>
          <mc:Choice Requires="wps">
            <w:drawing>
              <wp:anchor distT="0" distB="0" distL="114300" distR="114300" simplePos="0" relativeHeight="251670528" behindDoc="0" locked="0" layoutInCell="1" allowOverlap="1">
                <wp:simplePos x="0" y="0"/>
                <wp:positionH relativeFrom="column">
                  <wp:posOffset>2505807</wp:posOffset>
                </wp:positionH>
                <wp:positionV relativeFrom="paragraph">
                  <wp:posOffset>163489</wp:posOffset>
                </wp:positionV>
                <wp:extent cx="45719" cy="668948"/>
                <wp:effectExtent l="57150" t="38100" r="50165" b="55245"/>
                <wp:wrapNone/>
                <wp:docPr id="10" name="Straight Arrow Connector 10"/>
                <wp:cNvGraphicFramePr/>
                <a:graphic xmlns:a="http://schemas.openxmlformats.org/drawingml/2006/main">
                  <a:graphicData uri="http://schemas.microsoft.com/office/word/2010/wordprocessingShape">
                    <wps:wsp>
                      <wps:cNvCnPr/>
                      <wps:spPr>
                        <a:xfrm flipH="1">
                          <a:off x="0" y="0"/>
                          <a:ext cx="45719" cy="66894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E70673" id="Straight Arrow Connector 10" o:spid="_x0000_s1026" type="#_x0000_t32" style="position:absolute;margin-left:197.3pt;margin-top:12.85pt;width:3.6pt;height:52.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" strokecolor="#5b9bd5 [3204]" strokeweight=".5pt">
                <v:stroke startarrow="block" endarrow="block" joinstyle="miter"/>
              </v:shape>
            </w:pict>
          </mc:Fallback>
        </mc:AlternateContent>
      </w:r>
      <w:r w:rsidR="008A193C">
        <w:rPr>
          <w:b/>
          <w:noProof/>
          <w:sz w:val="24"/>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753647</wp:posOffset>
                </wp:positionV>
                <wp:extent cx="668215" cy="378070"/>
                <wp:effectExtent l="38100" t="38100" r="55880" b="60325"/>
                <wp:wrapNone/>
                <wp:docPr id="8" name="Straight Arrow Connector 8"/>
                <wp:cNvGraphicFramePr/>
                <a:graphic xmlns:a="http://schemas.openxmlformats.org/drawingml/2006/main">
                  <a:graphicData uri="http://schemas.microsoft.com/office/word/2010/wordprocessingShape">
                    <wps:wsp>
                      <wps:cNvCnPr/>
                      <wps:spPr>
                        <a:xfrm flipH="1">
                          <a:off x="0" y="0"/>
                          <a:ext cx="668215" cy="37807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6F7DB7" id="Straight Arrow Connector 8" o:spid="_x0000_s1026" type="#_x0000_t32" style="position:absolute;margin-left:243pt;margin-top:59.35pt;width:52.6pt;height:29.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" strokecolor="#5b9bd5 [3204]" strokeweight=".5pt">
                <v:stroke startarrow="block" endarrow="block" joinstyle="miter"/>
              </v:shape>
            </w:pict>
          </mc:Fallback>
        </mc:AlternateContent>
      </w:r>
      <w:r w:rsidR="008A193C" w:rsidRPr="008A193C">
        <w:rPr>
          <w:b/>
          <w:noProof/>
          <w:sz w:val="24"/>
        </w:rPr>
        <mc:AlternateContent>
          <mc:Choice Requires="wps">
            <w:drawing>
              <wp:anchor distT="45720" distB="45720" distL="114300" distR="114300" simplePos="0" relativeHeight="251664384" behindDoc="0" locked="0" layoutInCell="1" allowOverlap="1">
                <wp:simplePos x="0" y="0"/>
                <wp:positionH relativeFrom="column">
                  <wp:posOffset>2241550</wp:posOffset>
                </wp:positionH>
                <wp:positionV relativeFrom="paragraph">
                  <wp:posOffset>1016928</wp:posOffset>
                </wp:positionV>
                <wp:extent cx="535940" cy="518160"/>
                <wp:effectExtent l="0" t="0" r="1651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518160"/>
                        </a:xfrm>
                        <a:prstGeom prst="rect">
                          <a:avLst/>
                        </a:prstGeom>
                        <a:solidFill>
                          <a:srgbClr val="FFFFFF"/>
                        </a:solidFill>
                        <a:ln w="9525">
                          <a:solidFill>
                            <a:srgbClr val="000000"/>
                          </a:solidFill>
                          <a:miter lim="800000"/>
                          <a:headEnd/>
                          <a:tailEnd/>
                        </a:ln>
                      </wps:spPr>
                      <wps:txbx>
                        <w:txbxContent>
                          <w:p w:rsidR="008A193C" w:rsidRPr="008A193C" w:rsidRDefault="008A193C">
                            <w:pPr>
                              <w:rPr>
                                <w:b/>
                              </w:rPr>
                            </w:pPr>
                            <w:r w:rsidRPr="008A193C">
                              <w:rPr>
                                <w:b/>
                              </w:rPr>
                              <w:t>DO</w:t>
                            </w:r>
                          </w:p>
                          <w:p w:rsidR="008A193C" w:rsidRPr="008A193C" w:rsidRDefault="008A193C">
                            <w:pPr>
                              <w:rPr>
                                <w:sz w:val="18"/>
                              </w:rPr>
                            </w:pPr>
                            <w:r>
                              <w:rPr>
                                <w:sz w:val="18"/>
                              </w:rPr>
                              <w:t>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76.5pt;margin-top:80.05pt;width:42.2pt;height:40.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">
                <v:textbox>
                  <w:txbxContent>
                    <w:p w:rsidR="008A193C" w:rsidRPr="008A193C" w:rsidRDefault="008A193C">
                      <w:pPr>
                        <w:rPr>
                          <w:b/>
                        </w:rPr>
                      </w:pPr>
                      <w:r w:rsidRPr="008A193C">
                        <w:rPr>
                          <w:b/>
                        </w:rPr>
                        <w:t>DO</w:t>
                      </w:r>
                    </w:p>
                    <w:p w:rsidR="008A193C" w:rsidRPr="008A193C" w:rsidRDefault="008A193C">
                      <w:pPr>
                        <w:rPr>
                          <w:sz w:val="18"/>
                        </w:rPr>
                      </w:pPr>
                      <w:r>
                        <w:rPr>
                          <w:sz w:val="18"/>
                        </w:rPr>
                        <w:t>Action</w:t>
                      </w:r>
                    </w:p>
                  </w:txbxContent>
                </v:textbox>
                <w10:wrap type="square"/>
              </v:shape>
            </w:pict>
          </mc:Fallback>
        </mc:AlternateContent>
      </w:r>
      <w:r w:rsidR="008A193C">
        <w:rPr>
          <w:b/>
          <w:noProof/>
          <w:sz w:val="24"/>
        </w:rPr>
        <mc:AlternateContent>
          <mc:Choice Requires="wps">
            <w:drawing>
              <wp:anchor distT="0" distB="0" distL="114300" distR="114300" simplePos="0" relativeHeight="251666432" behindDoc="0" locked="0" layoutInCell="1" allowOverlap="1">
                <wp:simplePos x="0" y="0"/>
                <wp:positionH relativeFrom="column">
                  <wp:posOffset>403860</wp:posOffset>
                </wp:positionH>
                <wp:positionV relativeFrom="paragraph">
                  <wp:posOffset>234315</wp:posOffset>
                </wp:positionV>
                <wp:extent cx="1274445" cy="421640"/>
                <wp:effectExtent l="0" t="0" r="20955" b="16510"/>
                <wp:wrapNone/>
                <wp:docPr id="6" name="Text Box 6"/>
                <wp:cNvGraphicFramePr/>
                <a:graphic xmlns:a="http://schemas.openxmlformats.org/drawingml/2006/main">
                  <a:graphicData uri="http://schemas.microsoft.com/office/word/2010/wordprocessingShape">
                    <wps:wsp>
                      <wps:cNvSpPr txBox="1"/>
                      <wps:spPr>
                        <a:xfrm>
                          <a:off x="0" y="0"/>
                          <a:ext cx="1274445" cy="421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93C" w:rsidRPr="008A193C" w:rsidRDefault="008A193C">
                            <w:pPr>
                              <w:rPr>
                                <w:sz w:val="18"/>
                              </w:rPr>
                            </w:pPr>
                            <w:r>
                              <w:t xml:space="preserve">KNOW – </w:t>
                            </w:r>
                            <w:r w:rsidRPr="008A193C">
                              <w:rPr>
                                <w:sz w:val="18"/>
                              </w:rPr>
                              <w:t>Data, Facts, Experiences, Research</w:t>
                            </w:r>
                          </w:p>
                          <w:p w:rsidR="008A193C" w:rsidRDefault="008A1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1.8pt;margin-top:18.45pt;width:100.35pt;height:3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" fillcolor="white [3201]" strokeweight=".5pt">
                <v:textbox>
                  <w:txbxContent>
                    <w:p w:rsidR="008A193C" w:rsidRPr="008A193C" w:rsidRDefault="008A193C">
                      <w:pPr>
                        <w:rPr>
                          <w:sz w:val="18"/>
                        </w:rPr>
                      </w:pPr>
                      <w:r>
                        <w:t xml:space="preserve">KNOW – </w:t>
                      </w:r>
                      <w:r w:rsidRPr="008A193C">
                        <w:rPr>
                          <w:sz w:val="18"/>
                        </w:rPr>
                        <w:t>Data, Facts, Experiences, Research</w:t>
                      </w:r>
                    </w:p>
                    <w:p w:rsidR="008A193C" w:rsidRDefault="008A193C"/>
                  </w:txbxContent>
                </v:textbox>
              </v:shape>
            </w:pict>
          </mc:Fallback>
        </mc:AlternateContent>
      </w:r>
      <w:r w:rsidR="008A193C">
        <w:rPr>
          <w:b/>
          <w:noProof/>
          <w:sz w:val="24"/>
        </w:rPr>
        <mc:AlternateContent>
          <mc:Choice Requires="wps">
            <w:drawing>
              <wp:anchor distT="0" distB="0" distL="114300" distR="114300" simplePos="0" relativeHeight="251661312" behindDoc="0" locked="0" layoutInCell="1" allowOverlap="1">
                <wp:simplePos x="0" y="0"/>
                <wp:positionH relativeFrom="column">
                  <wp:posOffset>254977</wp:posOffset>
                </wp:positionH>
                <wp:positionV relativeFrom="paragraph">
                  <wp:posOffset>59054</wp:posOffset>
                </wp:positionV>
                <wp:extent cx="1555750" cy="817685"/>
                <wp:effectExtent l="0" t="0" r="25400" b="20955"/>
                <wp:wrapNone/>
                <wp:docPr id="3" name="Oval 3"/>
                <wp:cNvGraphicFramePr/>
                <a:graphic xmlns:a="http://schemas.openxmlformats.org/drawingml/2006/main">
                  <a:graphicData uri="http://schemas.microsoft.com/office/word/2010/wordprocessingShape">
                    <wps:wsp>
                      <wps:cNvSpPr/>
                      <wps:spPr>
                        <a:xfrm>
                          <a:off x="0" y="0"/>
                          <a:ext cx="1555750" cy="8176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9C5983" id="Oval 3" o:spid="_x0000_s1026" style="position:absolute;margin-left:20.1pt;margin-top:4.65pt;width:122.5pt;height: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" fillcolor="#5b9bd5 [3204]" strokecolor="#1f4d78 [1604]" strokeweight="1pt">
                <v:stroke joinstyle="miter"/>
              </v:oval>
            </w:pict>
          </mc:Fallback>
        </mc:AlternateContent>
      </w:r>
      <w:r w:rsidR="008A193C">
        <w:rPr>
          <w:b/>
          <w:noProof/>
          <w:sz w:val="24"/>
        </w:rPr>
        <mc:AlternateContent>
          <mc:Choice Requires="wps">
            <w:drawing>
              <wp:anchor distT="0" distB="0" distL="114300" distR="114300" simplePos="0" relativeHeight="251662336" behindDoc="0" locked="0" layoutInCell="1" allowOverlap="1">
                <wp:simplePos x="0" y="0"/>
                <wp:positionH relativeFrom="column">
                  <wp:posOffset>3481754</wp:posOffset>
                </wp:positionH>
                <wp:positionV relativeFrom="paragraph">
                  <wp:posOffset>59055</wp:posOffset>
                </wp:positionV>
                <wp:extent cx="1485900" cy="773528"/>
                <wp:effectExtent l="0" t="0" r="19050" b="26670"/>
                <wp:wrapNone/>
                <wp:docPr id="4" name="Oval 4"/>
                <wp:cNvGraphicFramePr/>
                <a:graphic xmlns:a="http://schemas.openxmlformats.org/drawingml/2006/main">
                  <a:graphicData uri="http://schemas.microsoft.com/office/word/2010/wordprocessingShape">
                    <wps:wsp>
                      <wps:cNvSpPr/>
                      <wps:spPr>
                        <a:xfrm>
                          <a:off x="0" y="0"/>
                          <a:ext cx="1485900" cy="77352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BF2CAC4" id="Oval 4" o:spid="_x0000_s1026" style="position:absolute;margin-left:274.15pt;margin-top:4.65pt;width:117pt;height:60.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" fillcolor="#5b9bd5 [3204]" strokecolor="#1f4d78 [1604]" strokeweight="1pt">
                <v:stroke joinstyle="miter"/>
              </v:oval>
            </w:pict>
          </mc:Fallback>
        </mc:AlternateContent>
      </w:r>
      <w:r w:rsidR="008A193C">
        <w:rPr>
          <w:b/>
          <w:noProof/>
          <w:sz w:val="24"/>
        </w:rPr>
        <mc:AlternateContent>
          <mc:Choice Requires="wps">
            <w:drawing>
              <wp:anchor distT="0" distB="0" distL="114300" distR="114300" simplePos="0" relativeHeight="251659264" behindDoc="0" locked="0" layoutInCell="1" allowOverlap="1">
                <wp:simplePos x="0" y="0"/>
                <wp:positionH relativeFrom="column">
                  <wp:posOffset>1863969</wp:posOffset>
                </wp:positionH>
                <wp:positionV relativeFrom="paragraph">
                  <wp:posOffset>876739</wp:posOffset>
                </wp:positionV>
                <wp:extent cx="1283335" cy="826477"/>
                <wp:effectExtent l="0" t="0" r="12065" b="12065"/>
                <wp:wrapNone/>
                <wp:docPr id="1" name="Oval 1"/>
                <wp:cNvGraphicFramePr/>
                <a:graphic xmlns:a="http://schemas.openxmlformats.org/drawingml/2006/main">
                  <a:graphicData uri="http://schemas.microsoft.com/office/word/2010/wordprocessingShape">
                    <wps:wsp>
                      <wps:cNvSpPr/>
                      <wps:spPr>
                        <a:xfrm>
                          <a:off x="0" y="0"/>
                          <a:ext cx="1283335" cy="82647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BD84AF1" id="Oval 1" o:spid="_x0000_s1026" style="position:absolute;margin-left:146.75pt;margin-top:69.05pt;width:101.05pt;height:6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" fillcolor="#5b9bd5 [3204]" strokecolor="#1f4d78 [1604]" strokeweight="1pt">
                <v:stroke joinstyle="miter"/>
              </v:oval>
            </w:pict>
          </mc:Fallback>
        </mc:AlternateContent>
      </w:r>
    </w:p>
    <w:p w:rsidR="00106AA9" w:rsidRPr="00106AA9" w:rsidRDefault="00106AA9" w:rsidP="00106AA9">
      <w:pPr>
        <w:rPr>
          <w:sz w:val="24"/>
        </w:rPr>
      </w:pPr>
    </w:p>
    <w:p w:rsidR="00106AA9" w:rsidRPr="00106AA9" w:rsidRDefault="00106AA9" w:rsidP="00106AA9">
      <w:pPr>
        <w:rPr>
          <w:sz w:val="24"/>
        </w:rPr>
      </w:pPr>
    </w:p>
    <w:p w:rsidR="00106AA9" w:rsidRPr="00106AA9" w:rsidRDefault="00106AA9" w:rsidP="00106AA9">
      <w:pPr>
        <w:rPr>
          <w:sz w:val="24"/>
        </w:rPr>
      </w:pPr>
    </w:p>
    <w:p w:rsidR="00106AA9" w:rsidRPr="00106AA9" w:rsidRDefault="00106AA9" w:rsidP="00106AA9">
      <w:pPr>
        <w:rPr>
          <w:sz w:val="24"/>
        </w:rPr>
      </w:pPr>
    </w:p>
    <w:p w:rsidR="00106AA9" w:rsidRPr="00106AA9" w:rsidRDefault="00106AA9" w:rsidP="00106AA9">
      <w:pPr>
        <w:rPr>
          <w:sz w:val="24"/>
        </w:rPr>
      </w:pPr>
    </w:p>
    <w:p w:rsidR="00106AA9" w:rsidRDefault="00106AA9" w:rsidP="00106AA9">
      <w:pPr>
        <w:rPr>
          <w:sz w:val="24"/>
        </w:rPr>
      </w:pPr>
    </w:p>
    <w:p w:rsidR="00106AA9" w:rsidRPr="00CC6479" w:rsidRDefault="00106AA9" w:rsidP="00106AA9">
      <w:pPr>
        <w:tabs>
          <w:tab w:val="left" w:pos="3766"/>
        </w:tabs>
        <w:rPr>
          <w:b/>
          <w:sz w:val="24"/>
          <w:u w:val="single"/>
        </w:rPr>
      </w:pPr>
      <w:r w:rsidRPr="00CC6479">
        <w:rPr>
          <w:b/>
          <w:sz w:val="24"/>
          <w:u w:val="single"/>
        </w:rPr>
        <w:t>Proud List:</w:t>
      </w:r>
    </w:p>
    <w:p w:rsidR="00106AA9" w:rsidRDefault="00106AA9" w:rsidP="00106AA9">
      <w:pPr>
        <w:tabs>
          <w:tab w:val="left" w:pos="3766"/>
        </w:tabs>
        <w:rPr>
          <w:sz w:val="24"/>
        </w:rPr>
      </w:pPr>
      <w:r>
        <w:rPr>
          <w:sz w:val="24"/>
        </w:rPr>
        <w:t>What makes you proud to be associated with Uniontown school district?</w:t>
      </w:r>
    </w:p>
    <w:p w:rsidR="00106AA9" w:rsidRPr="00CC6479" w:rsidRDefault="00106AA9" w:rsidP="00106AA9">
      <w:pPr>
        <w:tabs>
          <w:tab w:val="left" w:pos="3766"/>
        </w:tabs>
        <w:rPr>
          <w:sz w:val="24"/>
          <w:u w:val="single"/>
        </w:rPr>
      </w:pPr>
      <w:r w:rsidRPr="00CC6479">
        <w:rPr>
          <w:sz w:val="24"/>
          <w:u w:val="single"/>
        </w:rPr>
        <w:t>Group Input:</w:t>
      </w:r>
    </w:p>
    <w:p w:rsidR="00106AA9" w:rsidRDefault="00106AA9" w:rsidP="00106AA9">
      <w:pPr>
        <w:tabs>
          <w:tab w:val="left" w:pos="3766"/>
        </w:tabs>
        <w:rPr>
          <w:sz w:val="24"/>
        </w:rPr>
      </w:pPr>
      <w:r>
        <w:rPr>
          <w:sz w:val="24"/>
        </w:rPr>
        <w:t>Dedicated Staff</w:t>
      </w:r>
    </w:p>
    <w:p w:rsidR="00106AA9" w:rsidRDefault="00106AA9" w:rsidP="00106AA9">
      <w:pPr>
        <w:tabs>
          <w:tab w:val="left" w:pos="3766"/>
        </w:tabs>
        <w:rPr>
          <w:sz w:val="24"/>
        </w:rPr>
      </w:pPr>
      <w:r>
        <w:rPr>
          <w:sz w:val="24"/>
        </w:rPr>
        <w:t>Supportive community’</w:t>
      </w:r>
    </w:p>
    <w:p w:rsidR="00106AA9" w:rsidRDefault="00106AA9" w:rsidP="00106AA9">
      <w:pPr>
        <w:tabs>
          <w:tab w:val="left" w:pos="3766"/>
        </w:tabs>
        <w:rPr>
          <w:sz w:val="24"/>
        </w:rPr>
      </w:pPr>
      <w:r>
        <w:rPr>
          <w:sz w:val="24"/>
        </w:rPr>
        <w:t>Outstanding students</w:t>
      </w:r>
    </w:p>
    <w:p w:rsidR="00106AA9" w:rsidRDefault="00106AA9" w:rsidP="00106AA9">
      <w:pPr>
        <w:tabs>
          <w:tab w:val="left" w:pos="3766"/>
        </w:tabs>
        <w:rPr>
          <w:sz w:val="24"/>
        </w:rPr>
      </w:pPr>
      <w:r>
        <w:rPr>
          <w:sz w:val="24"/>
        </w:rPr>
        <w:t>Legacy – Multigenerational</w:t>
      </w:r>
    </w:p>
    <w:p w:rsidR="00106AA9" w:rsidRDefault="00106AA9" w:rsidP="00106AA9">
      <w:pPr>
        <w:tabs>
          <w:tab w:val="left" w:pos="3766"/>
        </w:tabs>
        <w:rPr>
          <w:sz w:val="24"/>
        </w:rPr>
      </w:pPr>
      <w:r>
        <w:rPr>
          <w:sz w:val="24"/>
        </w:rPr>
        <w:t>Pride &amp; character</w:t>
      </w:r>
    </w:p>
    <w:p w:rsidR="00106AA9" w:rsidRDefault="00106AA9" w:rsidP="00106AA9">
      <w:pPr>
        <w:tabs>
          <w:tab w:val="left" w:pos="3766"/>
        </w:tabs>
        <w:rPr>
          <w:sz w:val="24"/>
        </w:rPr>
      </w:pPr>
      <w:r>
        <w:rPr>
          <w:sz w:val="24"/>
        </w:rPr>
        <w:t>---</w:t>
      </w:r>
    </w:p>
    <w:p w:rsidR="00106AA9" w:rsidRDefault="00106AA9" w:rsidP="00106AA9">
      <w:pPr>
        <w:tabs>
          <w:tab w:val="left" w:pos="3766"/>
        </w:tabs>
        <w:rPr>
          <w:sz w:val="24"/>
        </w:rPr>
      </w:pPr>
      <w:r>
        <w:rPr>
          <w:sz w:val="24"/>
        </w:rPr>
        <w:lastRenderedPageBreak/>
        <w:t>Academic Excellence</w:t>
      </w:r>
    </w:p>
    <w:p w:rsidR="00106AA9" w:rsidRDefault="00106AA9" w:rsidP="00106AA9">
      <w:pPr>
        <w:tabs>
          <w:tab w:val="left" w:pos="3766"/>
        </w:tabs>
        <w:rPr>
          <w:sz w:val="24"/>
        </w:rPr>
      </w:pPr>
      <w:r>
        <w:rPr>
          <w:sz w:val="24"/>
        </w:rPr>
        <w:t>Community</w:t>
      </w:r>
    </w:p>
    <w:p w:rsidR="00106AA9" w:rsidRDefault="00106AA9" w:rsidP="00106AA9">
      <w:pPr>
        <w:tabs>
          <w:tab w:val="left" w:pos="3766"/>
        </w:tabs>
        <w:rPr>
          <w:sz w:val="24"/>
        </w:rPr>
      </w:pPr>
      <w:r>
        <w:rPr>
          <w:sz w:val="24"/>
        </w:rPr>
        <w:t>Staff – Quality</w:t>
      </w:r>
    </w:p>
    <w:p w:rsidR="00106AA9" w:rsidRDefault="00106AA9" w:rsidP="00106AA9">
      <w:pPr>
        <w:tabs>
          <w:tab w:val="left" w:pos="3766"/>
        </w:tabs>
        <w:rPr>
          <w:sz w:val="24"/>
        </w:rPr>
      </w:pPr>
      <w:r>
        <w:rPr>
          <w:sz w:val="24"/>
        </w:rPr>
        <w:t>Financially Stable</w:t>
      </w:r>
    </w:p>
    <w:p w:rsidR="00106AA9" w:rsidRDefault="00106AA9" w:rsidP="00106AA9">
      <w:pPr>
        <w:tabs>
          <w:tab w:val="left" w:pos="3766"/>
        </w:tabs>
        <w:rPr>
          <w:sz w:val="24"/>
        </w:rPr>
      </w:pPr>
      <w:r>
        <w:rPr>
          <w:sz w:val="24"/>
        </w:rPr>
        <w:t>Student Conduct</w:t>
      </w:r>
    </w:p>
    <w:p w:rsidR="00106AA9" w:rsidRDefault="00106AA9" w:rsidP="00106AA9">
      <w:pPr>
        <w:tabs>
          <w:tab w:val="left" w:pos="3766"/>
        </w:tabs>
        <w:rPr>
          <w:sz w:val="24"/>
        </w:rPr>
      </w:pPr>
      <w:r>
        <w:rPr>
          <w:sz w:val="24"/>
        </w:rPr>
        <w:t>----</w:t>
      </w:r>
    </w:p>
    <w:p w:rsidR="00106AA9" w:rsidRDefault="00106AA9" w:rsidP="00106AA9">
      <w:pPr>
        <w:tabs>
          <w:tab w:val="left" w:pos="3766"/>
        </w:tabs>
        <w:rPr>
          <w:sz w:val="24"/>
        </w:rPr>
      </w:pPr>
      <w:r>
        <w:rPr>
          <w:sz w:val="24"/>
        </w:rPr>
        <w:t>Good academic reputation</w:t>
      </w:r>
    </w:p>
    <w:p w:rsidR="00106AA9" w:rsidRDefault="00106AA9" w:rsidP="00106AA9">
      <w:pPr>
        <w:tabs>
          <w:tab w:val="left" w:pos="3766"/>
        </w:tabs>
        <w:rPr>
          <w:sz w:val="24"/>
        </w:rPr>
      </w:pPr>
      <w:r>
        <w:rPr>
          <w:sz w:val="24"/>
        </w:rPr>
        <w:t>Community Support</w:t>
      </w:r>
    </w:p>
    <w:p w:rsidR="00106AA9" w:rsidRDefault="00106AA9" w:rsidP="00106AA9">
      <w:pPr>
        <w:tabs>
          <w:tab w:val="left" w:pos="3766"/>
        </w:tabs>
        <w:rPr>
          <w:sz w:val="24"/>
        </w:rPr>
      </w:pPr>
      <w:r>
        <w:rPr>
          <w:sz w:val="24"/>
        </w:rPr>
        <w:t>Hard-working</w:t>
      </w:r>
    </w:p>
    <w:p w:rsidR="00106AA9" w:rsidRDefault="00106AA9" w:rsidP="00106AA9">
      <w:pPr>
        <w:tabs>
          <w:tab w:val="left" w:pos="3766"/>
        </w:tabs>
        <w:rPr>
          <w:sz w:val="24"/>
        </w:rPr>
      </w:pPr>
      <w:r>
        <w:rPr>
          <w:sz w:val="24"/>
        </w:rPr>
        <w:t>Strong extra-curricular activities</w:t>
      </w:r>
    </w:p>
    <w:p w:rsidR="00106AA9" w:rsidRDefault="00106AA9" w:rsidP="00106AA9">
      <w:pPr>
        <w:tabs>
          <w:tab w:val="left" w:pos="3766"/>
        </w:tabs>
        <w:rPr>
          <w:sz w:val="24"/>
        </w:rPr>
      </w:pPr>
      <w:r>
        <w:rPr>
          <w:sz w:val="24"/>
        </w:rPr>
        <w:t>Dedicative &amp; supportive staff</w:t>
      </w:r>
    </w:p>
    <w:p w:rsidR="00106AA9" w:rsidRDefault="00106AA9" w:rsidP="00106AA9">
      <w:pPr>
        <w:pBdr>
          <w:bottom w:val="single" w:sz="6" w:space="0" w:color="auto"/>
        </w:pBdr>
        <w:tabs>
          <w:tab w:val="left" w:pos="3766"/>
        </w:tabs>
        <w:rPr>
          <w:sz w:val="24"/>
        </w:rPr>
      </w:pPr>
      <w:r>
        <w:rPr>
          <w:sz w:val="24"/>
        </w:rPr>
        <w:t>Works together</w:t>
      </w:r>
    </w:p>
    <w:p w:rsidR="00106AA9" w:rsidRDefault="00106AA9" w:rsidP="00106AA9">
      <w:pPr>
        <w:pBdr>
          <w:bottom w:val="single" w:sz="6" w:space="0" w:color="auto"/>
        </w:pBdr>
        <w:tabs>
          <w:tab w:val="left" w:pos="3766"/>
        </w:tabs>
        <w:rPr>
          <w:sz w:val="24"/>
        </w:rPr>
      </w:pPr>
      <w:r>
        <w:rPr>
          <w:sz w:val="24"/>
        </w:rPr>
        <w:t>-----</w:t>
      </w:r>
    </w:p>
    <w:p w:rsidR="00106AA9" w:rsidRDefault="00106AA9" w:rsidP="00106AA9">
      <w:pPr>
        <w:pBdr>
          <w:bottom w:val="single" w:sz="6" w:space="0" w:color="auto"/>
        </w:pBdr>
        <w:tabs>
          <w:tab w:val="left" w:pos="3766"/>
        </w:tabs>
        <w:rPr>
          <w:sz w:val="24"/>
        </w:rPr>
      </w:pPr>
      <w:r>
        <w:rPr>
          <w:sz w:val="24"/>
        </w:rPr>
        <w:t>High Academic standards/quality</w:t>
      </w:r>
    </w:p>
    <w:p w:rsidR="00106AA9" w:rsidRDefault="00106AA9" w:rsidP="00106AA9">
      <w:pPr>
        <w:tabs>
          <w:tab w:val="left" w:pos="3766"/>
        </w:tabs>
        <w:rPr>
          <w:sz w:val="24"/>
        </w:rPr>
      </w:pPr>
      <w:r>
        <w:rPr>
          <w:sz w:val="24"/>
        </w:rPr>
        <w:t>Caring staff</w:t>
      </w:r>
    </w:p>
    <w:p w:rsidR="00106AA9" w:rsidRDefault="00106AA9" w:rsidP="00106AA9">
      <w:pPr>
        <w:tabs>
          <w:tab w:val="left" w:pos="3766"/>
        </w:tabs>
        <w:rPr>
          <w:sz w:val="24"/>
        </w:rPr>
      </w:pPr>
      <w:r>
        <w:rPr>
          <w:sz w:val="24"/>
        </w:rPr>
        <w:t>Quality facilities and technology</w:t>
      </w:r>
    </w:p>
    <w:p w:rsidR="00106AA9" w:rsidRDefault="00106AA9" w:rsidP="00106AA9">
      <w:pPr>
        <w:tabs>
          <w:tab w:val="left" w:pos="3766"/>
        </w:tabs>
        <w:rPr>
          <w:sz w:val="24"/>
        </w:rPr>
      </w:pPr>
      <w:r>
        <w:rPr>
          <w:sz w:val="24"/>
        </w:rPr>
        <w:t>Administrative support</w:t>
      </w:r>
    </w:p>
    <w:p w:rsidR="008A193C" w:rsidRDefault="00106AA9" w:rsidP="00106AA9">
      <w:pPr>
        <w:tabs>
          <w:tab w:val="left" w:pos="3766"/>
        </w:tabs>
        <w:rPr>
          <w:sz w:val="24"/>
        </w:rPr>
      </w:pPr>
      <w:r>
        <w:rPr>
          <w:sz w:val="24"/>
        </w:rPr>
        <w:t>Community support &amp; engagement</w:t>
      </w:r>
      <w:r>
        <w:rPr>
          <w:sz w:val="24"/>
        </w:rPr>
        <w:tab/>
      </w:r>
    </w:p>
    <w:p w:rsidR="00CC6479" w:rsidRDefault="00CC6479" w:rsidP="00106AA9">
      <w:pPr>
        <w:tabs>
          <w:tab w:val="left" w:pos="3766"/>
        </w:tabs>
        <w:rPr>
          <w:sz w:val="24"/>
        </w:rPr>
      </w:pPr>
      <w:r>
        <w:rPr>
          <w:sz w:val="24"/>
        </w:rPr>
        <w:t>----</w:t>
      </w:r>
    </w:p>
    <w:p w:rsidR="00CC6479" w:rsidRDefault="00CC6479" w:rsidP="00106AA9">
      <w:pPr>
        <w:tabs>
          <w:tab w:val="left" w:pos="3766"/>
        </w:tabs>
        <w:rPr>
          <w:b/>
          <w:sz w:val="24"/>
          <w:u w:val="single"/>
        </w:rPr>
      </w:pPr>
      <w:r>
        <w:rPr>
          <w:b/>
          <w:sz w:val="24"/>
          <w:u w:val="single"/>
        </w:rPr>
        <w:t>Core Values:</w:t>
      </w:r>
    </w:p>
    <w:p w:rsidR="00CC6479" w:rsidRDefault="00CC6479" w:rsidP="00106AA9">
      <w:pPr>
        <w:tabs>
          <w:tab w:val="left" w:pos="3766"/>
        </w:tabs>
        <w:rPr>
          <w:sz w:val="24"/>
        </w:rPr>
      </w:pPr>
      <w:r>
        <w:rPr>
          <w:sz w:val="24"/>
        </w:rPr>
        <w:t>High academic standards</w:t>
      </w:r>
    </w:p>
    <w:p w:rsidR="00CC6479" w:rsidRDefault="00CC6479" w:rsidP="00106AA9">
      <w:pPr>
        <w:tabs>
          <w:tab w:val="left" w:pos="3766"/>
        </w:tabs>
        <w:rPr>
          <w:sz w:val="24"/>
        </w:rPr>
      </w:pPr>
      <w:r>
        <w:rPr>
          <w:sz w:val="24"/>
        </w:rPr>
        <w:t>Community support</w:t>
      </w:r>
    </w:p>
    <w:p w:rsidR="00CC6479" w:rsidRDefault="00CC6479" w:rsidP="00106AA9">
      <w:pPr>
        <w:tabs>
          <w:tab w:val="left" w:pos="3766"/>
        </w:tabs>
        <w:rPr>
          <w:sz w:val="24"/>
        </w:rPr>
      </w:pPr>
      <w:r>
        <w:rPr>
          <w:sz w:val="24"/>
        </w:rPr>
        <w:t>Dedicated staff</w:t>
      </w:r>
    </w:p>
    <w:p w:rsidR="00CC6479" w:rsidRDefault="00CC6479" w:rsidP="00106AA9">
      <w:pPr>
        <w:tabs>
          <w:tab w:val="left" w:pos="3766"/>
        </w:tabs>
        <w:rPr>
          <w:sz w:val="24"/>
        </w:rPr>
      </w:pPr>
      <w:r>
        <w:rPr>
          <w:sz w:val="24"/>
        </w:rPr>
        <w:t>Students – represent themselves and school well</w:t>
      </w:r>
    </w:p>
    <w:p w:rsidR="00CC6479" w:rsidRDefault="00CC6479" w:rsidP="00106AA9">
      <w:pPr>
        <w:tabs>
          <w:tab w:val="left" w:pos="3766"/>
        </w:tabs>
        <w:rPr>
          <w:sz w:val="24"/>
        </w:rPr>
      </w:pPr>
      <w:r>
        <w:rPr>
          <w:sz w:val="24"/>
        </w:rPr>
        <w:t>Tradition/Legacy</w:t>
      </w:r>
    </w:p>
    <w:p w:rsidR="00CC6479" w:rsidRDefault="00CC6479" w:rsidP="00106AA9">
      <w:pPr>
        <w:tabs>
          <w:tab w:val="left" w:pos="3766"/>
        </w:tabs>
        <w:rPr>
          <w:sz w:val="24"/>
        </w:rPr>
      </w:pPr>
      <w:r>
        <w:rPr>
          <w:sz w:val="24"/>
        </w:rPr>
        <w:t>Extra-Curricular programs</w:t>
      </w:r>
    </w:p>
    <w:p w:rsidR="00CC6479" w:rsidRDefault="00CC6479" w:rsidP="00106AA9">
      <w:pPr>
        <w:tabs>
          <w:tab w:val="left" w:pos="3766"/>
        </w:tabs>
        <w:rPr>
          <w:sz w:val="24"/>
        </w:rPr>
      </w:pPr>
    </w:p>
    <w:p w:rsidR="00CC6479" w:rsidRDefault="00CC6479" w:rsidP="00106AA9">
      <w:pPr>
        <w:tabs>
          <w:tab w:val="left" w:pos="3766"/>
        </w:tabs>
        <w:rPr>
          <w:sz w:val="24"/>
        </w:rPr>
      </w:pPr>
    </w:p>
    <w:p w:rsidR="00CC6479" w:rsidRDefault="00CC6479" w:rsidP="00106AA9">
      <w:pPr>
        <w:tabs>
          <w:tab w:val="left" w:pos="3766"/>
        </w:tabs>
        <w:rPr>
          <w:sz w:val="24"/>
        </w:rPr>
      </w:pPr>
    </w:p>
    <w:p w:rsidR="00CC6479" w:rsidRPr="00CB2893" w:rsidRDefault="00CC6479" w:rsidP="00106AA9">
      <w:pPr>
        <w:tabs>
          <w:tab w:val="left" w:pos="3766"/>
        </w:tabs>
        <w:rPr>
          <w:b/>
          <w:sz w:val="24"/>
          <w:u w:val="single"/>
        </w:rPr>
      </w:pPr>
      <w:r w:rsidRPr="00CB2893">
        <w:rPr>
          <w:b/>
          <w:sz w:val="24"/>
          <w:u w:val="single"/>
        </w:rPr>
        <w:lastRenderedPageBreak/>
        <w:t>Magic Wand List:</w:t>
      </w:r>
    </w:p>
    <w:p w:rsidR="00CC6479" w:rsidRDefault="00CC6479" w:rsidP="00106AA9">
      <w:pPr>
        <w:tabs>
          <w:tab w:val="left" w:pos="3766"/>
        </w:tabs>
        <w:rPr>
          <w:sz w:val="24"/>
        </w:rPr>
      </w:pPr>
      <w:r>
        <w:rPr>
          <w:sz w:val="24"/>
        </w:rPr>
        <w:t>If you had a magic wand and could change anything about the school district, what would it be?</w:t>
      </w:r>
    </w:p>
    <w:p w:rsidR="00CC6479" w:rsidRPr="00CB2893" w:rsidRDefault="00CB2893" w:rsidP="00106AA9">
      <w:pPr>
        <w:tabs>
          <w:tab w:val="left" w:pos="3766"/>
        </w:tabs>
        <w:rPr>
          <w:sz w:val="24"/>
          <w:u w:val="single"/>
        </w:rPr>
      </w:pPr>
      <w:r w:rsidRPr="00CB2893">
        <w:rPr>
          <w:sz w:val="24"/>
          <w:u w:val="single"/>
        </w:rPr>
        <w:t>Group Lists:</w:t>
      </w:r>
    </w:p>
    <w:p w:rsidR="00CB2893" w:rsidRDefault="00CB2893" w:rsidP="00106AA9">
      <w:pPr>
        <w:tabs>
          <w:tab w:val="left" w:pos="3766"/>
        </w:tabs>
        <w:rPr>
          <w:sz w:val="24"/>
        </w:rPr>
      </w:pPr>
      <w:r>
        <w:rPr>
          <w:sz w:val="24"/>
        </w:rPr>
        <w:t xml:space="preserve">Increase education opportunities for all </w:t>
      </w:r>
      <w:proofErr w:type="gramStart"/>
      <w:r>
        <w:rPr>
          <w:sz w:val="24"/>
        </w:rPr>
        <w:t>students  (</w:t>
      </w:r>
      <w:proofErr w:type="gramEnd"/>
      <w:r>
        <w:rPr>
          <w:sz w:val="24"/>
        </w:rPr>
        <w:t>Programs)</w:t>
      </w:r>
    </w:p>
    <w:p w:rsidR="00CB2893" w:rsidRDefault="00CB2893" w:rsidP="00106AA9">
      <w:pPr>
        <w:tabs>
          <w:tab w:val="left" w:pos="3766"/>
        </w:tabs>
        <w:rPr>
          <w:sz w:val="24"/>
        </w:rPr>
      </w:pPr>
      <w:r>
        <w:rPr>
          <w:sz w:val="24"/>
        </w:rPr>
        <w:t xml:space="preserve">Facility improvement </w:t>
      </w:r>
    </w:p>
    <w:p w:rsidR="00CB2893" w:rsidRDefault="00CB2893" w:rsidP="00106AA9">
      <w:pPr>
        <w:tabs>
          <w:tab w:val="left" w:pos="3766"/>
        </w:tabs>
        <w:rPr>
          <w:sz w:val="24"/>
        </w:rPr>
      </w:pPr>
      <w:r>
        <w:rPr>
          <w:sz w:val="24"/>
        </w:rPr>
        <w:t>Increased teacher compensation (Money)</w:t>
      </w:r>
    </w:p>
    <w:p w:rsidR="00CB2893" w:rsidRDefault="00CB2893" w:rsidP="00106AA9">
      <w:pPr>
        <w:tabs>
          <w:tab w:val="left" w:pos="3766"/>
        </w:tabs>
        <w:rPr>
          <w:sz w:val="24"/>
        </w:rPr>
      </w:pPr>
      <w:r>
        <w:rPr>
          <w:sz w:val="24"/>
        </w:rPr>
        <w:t>Increased utilization of technology (technology)</w:t>
      </w:r>
    </w:p>
    <w:p w:rsidR="00CB2893" w:rsidRDefault="00CB2893" w:rsidP="00106AA9">
      <w:pPr>
        <w:pBdr>
          <w:bottom w:val="single" w:sz="6" w:space="1" w:color="auto"/>
        </w:pBdr>
        <w:tabs>
          <w:tab w:val="left" w:pos="3766"/>
        </w:tabs>
        <w:rPr>
          <w:sz w:val="24"/>
        </w:rPr>
      </w:pPr>
      <w:r>
        <w:rPr>
          <w:sz w:val="24"/>
        </w:rPr>
        <w:t>Food ….amount/quality (Food program)</w:t>
      </w:r>
    </w:p>
    <w:p w:rsidR="00CB2893" w:rsidRDefault="00CB2893" w:rsidP="00106AA9">
      <w:pPr>
        <w:tabs>
          <w:tab w:val="left" w:pos="3766"/>
        </w:tabs>
        <w:rPr>
          <w:sz w:val="24"/>
        </w:rPr>
      </w:pPr>
      <w:r>
        <w:rPr>
          <w:sz w:val="24"/>
        </w:rPr>
        <w:t xml:space="preserve">School lunches (quality and </w:t>
      </w:r>
      <w:proofErr w:type="gramStart"/>
      <w:r>
        <w:rPr>
          <w:sz w:val="24"/>
        </w:rPr>
        <w:t>quantity)  (</w:t>
      </w:r>
      <w:proofErr w:type="gramEnd"/>
      <w:r>
        <w:rPr>
          <w:sz w:val="24"/>
        </w:rPr>
        <w:t>Food Program)</w:t>
      </w:r>
    </w:p>
    <w:p w:rsidR="00CB2893" w:rsidRDefault="00CB2893" w:rsidP="00106AA9">
      <w:pPr>
        <w:tabs>
          <w:tab w:val="left" w:pos="3766"/>
        </w:tabs>
        <w:rPr>
          <w:sz w:val="24"/>
        </w:rPr>
      </w:pPr>
      <w:r>
        <w:rPr>
          <w:sz w:val="24"/>
        </w:rPr>
        <w:t>Good support system at home and school (Total child)</w:t>
      </w:r>
    </w:p>
    <w:p w:rsidR="00CB2893" w:rsidRDefault="00CB2893" w:rsidP="00106AA9">
      <w:pPr>
        <w:tabs>
          <w:tab w:val="left" w:pos="3766"/>
        </w:tabs>
        <w:rPr>
          <w:sz w:val="24"/>
        </w:rPr>
      </w:pPr>
      <w:r>
        <w:rPr>
          <w:sz w:val="24"/>
        </w:rPr>
        <w:t xml:space="preserve">More resources </w:t>
      </w:r>
      <w:r w:rsidR="003049B5">
        <w:rPr>
          <w:sz w:val="24"/>
        </w:rPr>
        <w:t>and space for facilities (Facilities = $$)</w:t>
      </w:r>
    </w:p>
    <w:p w:rsidR="003049B5" w:rsidRDefault="003049B5" w:rsidP="00106AA9">
      <w:pPr>
        <w:tabs>
          <w:tab w:val="left" w:pos="3766"/>
        </w:tabs>
        <w:rPr>
          <w:sz w:val="24"/>
        </w:rPr>
      </w:pPr>
      <w:r>
        <w:rPr>
          <w:sz w:val="24"/>
        </w:rPr>
        <w:t>No drugs</w:t>
      </w:r>
    </w:p>
    <w:p w:rsidR="003049B5" w:rsidRDefault="003049B5" w:rsidP="00106AA9">
      <w:pPr>
        <w:tabs>
          <w:tab w:val="left" w:pos="3766"/>
        </w:tabs>
        <w:rPr>
          <w:sz w:val="24"/>
        </w:rPr>
      </w:pPr>
      <w:r>
        <w:rPr>
          <w:sz w:val="24"/>
        </w:rPr>
        <w:t>Motivation of each student (Total child, programs)</w:t>
      </w:r>
    </w:p>
    <w:p w:rsidR="003049B5" w:rsidRDefault="003049B5" w:rsidP="00106AA9">
      <w:pPr>
        <w:pBdr>
          <w:bottom w:val="single" w:sz="6" w:space="1" w:color="auto"/>
        </w:pBdr>
        <w:tabs>
          <w:tab w:val="left" w:pos="3766"/>
        </w:tabs>
        <w:rPr>
          <w:sz w:val="24"/>
        </w:rPr>
      </w:pPr>
      <w:r>
        <w:rPr>
          <w:sz w:val="24"/>
        </w:rPr>
        <w:t>No cell phones (Distraction to learning)</w:t>
      </w:r>
    </w:p>
    <w:p w:rsidR="003049B5" w:rsidRDefault="003049B5" w:rsidP="00106AA9">
      <w:pPr>
        <w:tabs>
          <w:tab w:val="left" w:pos="3766"/>
        </w:tabs>
        <w:rPr>
          <w:sz w:val="24"/>
        </w:rPr>
      </w:pPr>
      <w:r>
        <w:rPr>
          <w:sz w:val="24"/>
        </w:rPr>
        <w:t>Parent education – budgeting, connecting to resources, discipline</w:t>
      </w:r>
    </w:p>
    <w:p w:rsidR="003049B5" w:rsidRDefault="003049B5" w:rsidP="00106AA9">
      <w:pPr>
        <w:tabs>
          <w:tab w:val="left" w:pos="3766"/>
        </w:tabs>
        <w:rPr>
          <w:sz w:val="24"/>
        </w:rPr>
      </w:pPr>
      <w:r>
        <w:rPr>
          <w:sz w:val="24"/>
        </w:rPr>
        <w:t>Employability skills – Internships, culture, responsibility</w:t>
      </w:r>
    </w:p>
    <w:p w:rsidR="003049B5" w:rsidRDefault="003049B5" w:rsidP="00106AA9">
      <w:pPr>
        <w:tabs>
          <w:tab w:val="left" w:pos="3766"/>
        </w:tabs>
        <w:rPr>
          <w:sz w:val="24"/>
        </w:rPr>
      </w:pPr>
      <w:r>
        <w:rPr>
          <w:sz w:val="24"/>
        </w:rPr>
        <w:t>Student self-</w:t>
      </w:r>
      <w:proofErr w:type="gramStart"/>
      <w:r>
        <w:rPr>
          <w:sz w:val="24"/>
        </w:rPr>
        <w:t>worth  (</w:t>
      </w:r>
      <w:proofErr w:type="gramEnd"/>
      <w:r>
        <w:rPr>
          <w:sz w:val="24"/>
        </w:rPr>
        <w:t>Total child)</w:t>
      </w:r>
    </w:p>
    <w:p w:rsidR="003049B5" w:rsidRDefault="003049B5" w:rsidP="00106AA9">
      <w:pPr>
        <w:tabs>
          <w:tab w:val="left" w:pos="3766"/>
        </w:tabs>
        <w:rPr>
          <w:sz w:val="24"/>
        </w:rPr>
      </w:pPr>
      <w:r>
        <w:rPr>
          <w:sz w:val="24"/>
        </w:rPr>
        <w:t>Salary, financial resources in general (</w:t>
      </w:r>
      <w:r w:rsidR="00943204">
        <w:rPr>
          <w:sz w:val="24"/>
        </w:rPr>
        <w:t xml:space="preserve">Increased </w:t>
      </w:r>
      <w:r>
        <w:rPr>
          <w:sz w:val="24"/>
        </w:rPr>
        <w:t>$$)</w:t>
      </w:r>
    </w:p>
    <w:p w:rsidR="00943204" w:rsidRDefault="00943204" w:rsidP="00106AA9">
      <w:pPr>
        <w:tabs>
          <w:tab w:val="left" w:pos="3766"/>
        </w:tabs>
        <w:rPr>
          <w:sz w:val="24"/>
        </w:rPr>
      </w:pPr>
      <w:r>
        <w:rPr>
          <w:sz w:val="24"/>
        </w:rPr>
        <w:t>Career exposure/</w:t>
      </w:r>
      <w:proofErr w:type="spellStart"/>
      <w:r>
        <w:rPr>
          <w:sz w:val="24"/>
        </w:rPr>
        <w:t>connectins</w:t>
      </w:r>
      <w:proofErr w:type="spellEnd"/>
      <w:r>
        <w:rPr>
          <w:sz w:val="24"/>
        </w:rPr>
        <w:t>- Bridging the gap between school, college/training, work force (Programs)</w:t>
      </w:r>
    </w:p>
    <w:p w:rsidR="00943204" w:rsidRDefault="00943204" w:rsidP="00106AA9">
      <w:pPr>
        <w:pBdr>
          <w:bottom w:val="single" w:sz="6" w:space="1" w:color="auto"/>
        </w:pBdr>
        <w:tabs>
          <w:tab w:val="left" w:pos="3766"/>
        </w:tabs>
        <w:rPr>
          <w:sz w:val="24"/>
        </w:rPr>
      </w:pPr>
      <w:r>
        <w:rPr>
          <w:sz w:val="24"/>
        </w:rPr>
        <w:t>Continually upgrading facilities and technology (Facilities)</w:t>
      </w:r>
    </w:p>
    <w:p w:rsidR="00943204" w:rsidRDefault="00943204" w:rsidP="00106AA9">
      <w:pPr>
        <w:tabs>
          <w:tab w:val="left" w:pos="3766"/>
        </w:tabs>
        <w:rPr>
          <w:sz w:val="24"/>
        </w:rPr>
      </w:pPr>
      <w:r>
        <w:rPr>
          <w:sz w:val="24"/>
        </w:rPr>
        <w:t>Update/new sports complex (Facilities)</w:t>
      </w:r>
    </w:p>
    <w:p w:rsidR="00943204" w:rsidRDefault="00943204" w:rsidP="00106AA9">
      <w:pPr>
        <w:tabs>
          <w:tab w:val="left" w:pos="3766"/>
        </w:tabs>
        <w:rPr>
          <w:sz w:val="24"/>
        </w:rPr>
      </w:pPr>
      <w:r>
        <w:rPr>
          <w:sz w:val="24"/>
        </w:rPr>
        <w:t>Every student graduate (Academic achievement)</w:t>
      </w:r>
    </w:p>
    <w:p w:rsidR="00943204" w:rsidRDefault="00943204" w:rsidP="00106AA9">
      <w:pPr>
        <w:tabs>
          <w:tab w:val="left" w:pos="3766"/>
        </w:tabs>
        <w:rPr>
          <w:sz w:val="24"/>
        </w:rPr>
      </w:pPr>
      <w:r>
        <w:rPr>
          <w:sz w:val="24"/>
        </w:rPr>
        <w:t>Full buy-in with goals &amp; expectations (Dedicated staff and others)</w:t>
      </w:r>
    </w:p>
    <w:p w:rsidR="00943204" w:rsidRDefault="00943204" w:rsidP="00106AA9">
      <w:pPr>
        <w:tabs>
          <w:tab w:val="left" w:pos="3766"/>
        </w:tabs>
        <w:rPr>
          <w:sz w:val="24"/>
        </w:rPr>
      </w:pPr>
      <w:r>
        <w:rPr>
          <w:sz w:val="24"/>
        </w:rPr>
        <w:t xml:space="preserve">Meet all </w:t>
      </w:r>
      <w:proofErr w:type="spellStart"/>
      <w:r>
        <w:rPr>
          <w:sz w:val="24"/>
        </w:rPr>
        <w:t>students</w:t>
      </w:r>
      <w:proofErr w:type="spellEnd"/>
      <w:r>
        <w:rPr>
          <w:sz w:val="24"/>
        </w:rPr>
        <w:t xml:space="preserve"> needs – raise household income, including mental health (Total child)</w:t>
      </w:r>
    </w:p>
    <w:p w:rsidR="00943204" w:rsidRDefault="00943204" w:rsidP="00106AA9">
      <w:pPr>
        <w:tabs>
          <w:tab w:val="left" w:pos="3766"/>
        </w:tabs>
        <w:rPr>
          <w:sz w:val="24"/>
        </w:rPr>
      </w:pPr>
      <w:r>
        <w:rPr>
          <w:sz w:val="24"/>
        </w:rPr>
        <w:t>Students have broad opportunities for career training (Programs)</w:t>
      </w:r>
    </w:p>
    <w:p w:rsidR="00943204" w:rsidRDefault="00943204" w:rsidP="00106AA9">
      <w:pPr>
        <w:tabs>
          <w:tab w:val="left" w:pos="3766"/>
        </w:tabs>
        <w:rPr>
          <w:sz w:val="24"/>
        </w:rPr>
      </w:pPr>
    </w:p>
    <w:p w:rsidR="00943204" w:rsidRDefault="00943204" w:rsidP="00106AA9">
      <w:pPr>
        <w:tabs>
          <w:tab w:val="left" w:pos="3766"/>
        </w:tabs>
        <w:rPr>
          <w:sz w:val="24"/>
        </w:rPr>
      </w:pPr>
    </w:p>
    <w:p w:rsidR="00943204" w:rsidRDefault="00943204" w:rsidP="00106AA9">
      <w:pPr>
        <w:tabs>
          <w:tab w:val="left" w:pos="3766"/>
        </w:tabs>
        <w:rPr>
          <w:sz w:val="24"/>
        </w:rPr>
      </w:pPr>
    </w:p>
    <w:p w:rsidR="00943204" w:rsidRPr="00F15343" w:rsidRDefault="00943204" w:rsidP="00943204">
      <w:pPr>
        <w:rPr>
          <w:b/>
          <w:sz w:val="24"/>
          <w:u w:val="single"/>
        </w:rPr>
      </w:pPr>
      <w:r w:rsidRPr="00F15343">
        <w:rPr>
          <w:b/>
          <w:sz w:val="24"/>
          <w:u w:val="single"/>
        </w:rPr>
        <w:lastRenderedPageBreak/>
        <w:t>Goals:</w:t>
      </w:r>
    </w:p>
    <w:p w:rsidR="00943204" w:rsidRPr="00F15343" w:rsidRDefault="00943204" w:rsidP="00943204">
      <w:pPr>
        <w:pStyle w:val="ListParagraph"/>
        <w:numPr>
          <w:ilvl w:val="0"/>
          <w:numId w:val="2"/>
        </w:numPr>
        <w:rPr>
          <w:b/>
          <w:sz w:val="24"/>
        </w:rPr>
      </w:pPr>
      <w:r>
        <w:t xml:space="preserve"> </w:t>
      </w:r>
      <w:r w:rsidRPr="00F15343">
        <w:rPr>
          <w:b/>
          <w:sz w:val="24"/>
        </w:rPr>
        <w:t>Expand educational opportunities for students</w:t>
      </w:r>
    </w:p>
    <w:p w:rsidR="00943204" w:rsidRDefault="00943204" w:rsidP="00943204">
      <w:pPr>
        <w:pStyle w:val="ListParagraph"/>
        <w:numPr>
          <w:ilvl w:val="1"/>
          <w:numId w:val="2"/>
        </w:numPr>
      </w:pPr>
      <w:r>
        <w:t>Career exposure &amp; opportunities</w:t>
      </w:r>
    </w:p>
    <w:p w:rsidR="00943204" w:rsidRDefault="00943204" w:rsidP="00943204">
      <w:pPr>
        <w:pStyle w:val="ListParagraph"/>
        <w:numPr>
          <w:ilvl w:val="1"/>
          <w:numId w:val="2"/>
        </w:numPr>
      </w:pPr>
      <w:r>
        <w:t>Use of technology</w:t>
      </w:r>
    </w:p>
    <w:p w:rsidR="00943204" w:rsidRPr="00F15343" w:rsidRDefault="00943204" w:rsidP="00943204">
      <w:pPr>
        <w:pStyle w:val="ListParagraph"/>
        <w:numPr>
          <w:ilvl w:val="0"/>
          <w:numId w:val="2"/>
        </w:numPr>
        <w:rPr>
          <w:b/>
          <w:sz w:val="24"/>
        </w:rPr>
      </w:pPr>
      <w:r w:rsidRPr="00F15343">
        <w:rPr>
          <w:b/>
          <w:sz w:val="24"/>
        </w:rPr>
        <w:t>Addressing the “total child” wellbeing</w:t>
      </w:r>
    </w:p>
    <w:p w:rsidR="00943204" w:rsidRDefault="00943204" w:rsidP="00943204">
      <w:pPr>
        <w:pStyle w:val="ListParagraph"/>
        <w:numPr>
          <w:ilvl w:val="1"/>
          <w:numId w:val="2"/>
        </w:numPr>
      </w:pPr>
      <w:r>
        <w:t>Family/parent education</w:t>
      </w:r>
    </w:p>
    <w:p w:rsidR="00943204" w:rsidRDefault="00943204" w:rsidP="00943204">
      <w:pPr>
        <w:pStyle w:val="ListParagraph"/>
        <w:numPr>
          <w:ilvl w:val="1"/>
          <w:numId w:val="2"/>
        </w:numPr>
      </w:pPr>
      <w:r>
        <w:t>Improve food program</w:t>
      </w:r>
    </w:p>
    <w:p w:rsidR="00943204" w:rsidRDefault="00943204" w:rsidP="00943204">
      <w:pPr>
        <w:pStyle w:val="ListParagraph"/>
        <w:numPr>
          <w:ilvl w:val="1"/>
          <w:numId w:val="2"/>
        </w:numPr>
      </w:pPr>
      <w:r>
        <w:t>Reduce obstacles to learning</w:t>
      </w:r>
    </w:p>
    <w:p w:rsidR="00943204" w:rsidRDefault="00943204" w:rsidP="00943204">
      <w:pPr>
        <w:pStyle w:val="ListParagraph"/>
        <w:numPr>
          <w:ilvl w:val="1"/>
          <w:numId w:val="2"/>
        </w:numPr>
      </w:pPr>
      <w:r>
        <w:t>Social and emotional needs</w:t>
      </w:r>
    </w:p>
    <w:p w:rsidR="00943204" w:rsidRDefault="00943204" w:rsidP="00943204">
      <w:pPr>
        <w:pStyle w:val="ListParagraph"/>
        <w:numPr>
          <w:ilvl w:val="0"/>
          <w:numId w:val="2"/>
        </w:numPr>
        <w:rPr>
          <w:b/>
          <w:sz w:val="24"/>
        </w:rPr>
      </w:pPr>
      <w:r w:rsidRPr="00F15343">
        <w:rPr>
          <w:b/>
          <w:sz w:val="24"/>
        </w:rPr>
        <w:t>Improve district facilities</w:t>
      </w:r>
    </w:p>
    <w:p w:rsidR="00CB2893" w:rsidRDefault="00CB2893" w:rsidP="00106AA9">
      <w:pPr>
        <w:tabs>
          <w:tab w:val="left" w:pos="3766"/>
        </w:tabs>
        <w:rPr>
          <w:sz w:val="24"/>
        </w:rPr>
      </w:pPr>
    </w:p>
    <w:p w:rsidR="00943204" w:rsidRDefault="00943204" w:rsidP="00106AA9">
      <w:pPr>
        <w:tabs>
          <w:tab w:val="left" w:pos="3766"/>
        </w:tabs>
        <w:rPr>
          <w:sz w:val="24"/>
        </w:rPr>
      </w:pPr>
      <w:r>
        <w:rPr>
          <w:sz w:val="24"/>
        </w:rPr>
        <w:t>Potential action steps:  (Ideas individually submitted from group members)</w:t>
      </w:r>
    </w:p>
    <w:p w:rsidR="00943204" w:rsidRDefault="00943204" w:rsidP="0038584D">
      <w:pPr>
        <w:pStyle w:val="ListParagraph"/>
        <w:numPr>
          <w:ilvl w:val="0"/>
          <w:numId w:val="4"/>
        </w:numPr>
        <w:rPr>
          <w:b/>
          <w:sz w:val="24"/>
        </w:rPr>
      </w:pPr>
      <w:r w:rsidRPr="00F15343">
        <w:rPr>
          <w:b/>
          <w:sz w:val="24"/>
        </w:rPr>
        <w:t>Expand educational opportunities for students</w:t>
      </w:r>
    </w:p>
    <w:p w:rsidR="00943204" w:rsidRPr="001409FF" w:rsidRDefault="00943204" w:rsidP="0038584D">
      <w:pPr>
        <w:pStyle w:val="ListParagraph"/>
        <w:numPr>
          <w:ilvl w:val="1"/>
          <w:numId w:val="4"/>
        </w:numPr>
        <w:rPr>
          <w:sz w:val="24"/>
        </w:rPr>
      </w:pPr>
      <w:r w:rsidRPr="001409FF">
        <w:rPr>
          <w:sz w:val="24"/>
        </w:rPr>
        <w:t>Internships, job shadowing, certification opportunities</w:t>
      </w:r>
    </w:p>
    <w:p w:rsidR="00943204" w:rsidRPr="001409FF" w:rsidRDefault="00943204" w:rsidP="0038584D">
      <w:pPr>
        <w:pStyle w:val="ListParagraph"/>
        <w:numPr>
          <w:ilvl w:val="1"/>
          <w:numId w:val="4"/>
        </w:numPr>
        <w:rPr>
          <w:sz w:val="24"/>
        </w:rPr>
      </w:pPr>
      <w:r w:rsidRPr="001409FF">
        <w:rPr>
          <w:sz w:val="24"/>
        </w:rPr>
        <w:t>Partner with technical programs, add vocational college courses</w:t>
      </w:r>
    </w:p>
    <w:p w:rsidR="00943204" w:rsidRPr="001409FF" w:rsidRDefault="00B44515" w:rsidP="0038584D">
      <w:pPr>
        <w:pStyle w:val="ListParagraph"/>
        <w:numPr>
          <w:ilvl w:val="1"/>
          <w:numId w:val="4"/>
        </w:numPr>
        <w:rPr>
          <w:sz w:val="24"/>
        </w:rPr>
      </w:pPr>
      <w:r w:rsidRPr="001409FF">
        <w:rPr>
          <w:sz w:val="24"/>
        </w:rPr>
        <w:t>Work with local college, FSCC, on trade schools</w:t>
      </w:r>
    </w:p>
    <w:p w:rsidR="00B44515" w:rsidRPr="001409FF" w:rsidRDefault="00B44515" w:rsidP="0038584D">
      <w:pPr>
        <w:pStyle w:val="ListParagraph"/>
        <w:numPr>
          <w:ilvl w:val="1"/>
          <w:numId w:val="4"/>
        </w:numPr>
        <w:rPr>
          <w:sz w:val="24"/>
        </w:rPr>
      </w:pPr>
      <w:r w:rsidRPr="001409FF">
        <w:rPr>
          <w:sz w:val="24"/>
        </w:rPr>
        <w:t>Internships for credit</w:t>
      </w:r>
    </w:p>
    <w:p w:rsidR="00B44515" w:rsidRPr="001409FF" w:rsidRDefault="00B44515" w:rsidP="0038584D">
      <w:pPr>
        <w:pStyle w:val="ListParagraph"/>
        <w:numPr>
          <w:ilvl w:val="1"/>
          <w:numId w:val="4"/>
        </w:numPr>
        <w:rPr>
          <w:sz w:val="24"/>
        </w:rPr>
      </w:pPr>
      <w:r w:rsidRPr="001409FF">
        <w:rPr>
          <w:sz w:val="24"/>
        </w:rPr>
        <w:t>Family consumer science classes</w:t>
      </w:r>
    </w:p>
    <w:p w:rsidR="00B44515" w:rsidRPr="001409FF" w:rsidRDefault="00B44515" w:rsidP="0038584D">
      <w:pPr>
        <w:pStyle w:val="ListParagraph"/>
        <w:numPr>
          <w:ilvl w:val="1"/>
          <w:numId w:val="4"/>
        </w:numPr>
        <w:rPr>
          <w:sz w:val="24"/>
        </w:rPr>
      </w:pPr>
      <w:r w:rsidRPr="001409FF">
        <w:rPr>
          <w:sz w:val="24"/>
        </w:rPr>
        <w:t>Real world application for core classes</w:t>
      </w:r>
    </w:p>
    <w:p w:rsidR="00B44515" w:rsidRPr="001409FF" w:rsidRDefault="00B44515" w:rsidP="0038584D">
      <w:pPr>
        <w:pStyle w:val="ListParagraph"/>
        <w:numPr>
          <w:ilvl w:val="1"/>
          <w:numId w:val="4"/>
        </w:numPr>
        <w:rPr>
          <w:sz w:val="24"/>
        </w:rPr>
      </w:pPr>
      <w:r w:rsidRPr="001409FF">
        <w:rPr>
          <w:sz w:val="24"/>
        </w:rPr>
        <w:t>Job shadowing</w:t>
      </w:r>
    </w:p>
    <w:p w:rsidR="00B44515" w:rsidRPr="001409FF" w:rsidRDefault="00B44515" w:rsidP="0038584D">
      <w:pPr>
        <w:pStyle w:val="ListParagraph"/>
        <w:numPr>
          <w:ilvl w:val="1"/>
          <w:numId w:val="4"/>
        </w:numPr>
        <w:rPr>
          <w:sz w:val="24"/>
        </w:rPr>
      </w:pPr>
      <w:r w:rsidRPr="001409FF">
        <w:rPr>
          <w:sz w:val="24"/>
        </w:rPr>
        <w:t>Career Fair</w:t>
      </w:r>
    </w:p>
    <w:p w:rsidR="00B44515" w:rsidRPr="001409FF" w:rsidRDefault="00B44515" w:rsidP="0038584D">
      <w:pPr>
        <w:pStyle w:val="ListParagraph"/>
        <w:numPr>
          <w:ilvl w:val="1"/>
          <w:numId w:val="4"/>
        </w:numPr>
        <w:rPr>
          <w:sz w:val="24"/>
        </w:rPr>
      </w:pPr>
      <w:r w:rsidRPr="001409FF">
        <w:rPr>
          <w:sz w:val="24"/>
        </w:rPr>
        <w:t>Programs for the non-college or trade school students</w:t>
      </w:r>
    </w:p>
    <w:p w:rsidR="00B44515" w:rsidRPr="001409FF" w:rsidRDefault="00B44515" w:rsidP="0038584D">
      <w:pPr>
        <w:pStyle w:val="ListParagraph"/>
        <w:numPr>
          <w:ilvl w:val="1"/>
          <w:numId w:val="4"/>
        </w:numPr>
        <w:rPr>
          <w:sz w:val="24"/>
        </w:rPr>
      </w:pPr>
      <w:r w:rsidRPr="001409FF">
        <w:rPr>
          <w:sz w:val="24"/>
        </w:rPr>
        <w:t>Develop career education, grades 9-12</w:t>
      </w:r>
    </w:p>
    <w:p w:rsidR="00B44515" w:rsidRPr="001409FF" w:rsidRDefault="00B44515" w:rsidP="0038584D">
      <w:pPr>
        <w:pStyle w:val="ListParagraph"/>
        <w:numPr>
          <w:ilvl w:val="1"/>
          <w:numId w:val="4"/>
        </w:numPr>
        <w:rPr>
          <w:sz w:val="24"/>
        </w:rPr>
      </w:pPr>
      <w:r w:rsidRPr="001409FF">
        <w:rPr>
          <w:sz w:val="24"/>
        </w:rPr>
        <w:t>Look into internship opportunities</w:t>
      </w:r>
    </w:p>
    <w:p w:rsidR="00B44515" w:rsidRPr="001409FF" w:rsidRDefault="00B44515" w:rsidP="0038584D">
      <w:pPr>
        <w:pStyle w:val="ListParagraph"/>
        <w:numPr>
          <w:ilvl w:val="1"/>
          <w:numId w:val="4"/>
        </w:numPr>
        <w:rPr>
          <w:sz w:val="24"/>
        </w:rPr>
      </w:pPr>
      <w:r w:rsidRPr="001409FF">
        <w:rPr>
          <w:sz w:val="24"/>
        </w:rPr>
        <w:t>Bring in industry people to interact w/students</w:t>
      </w:r>
    </w:p>
    <w:p w:rsidR="00B44515" w:rsidRPr="001409FF" w:rsidRDefault="00B44515" w:rsidP="0038584D">
      <w:pPr>
        <w:pStyle w:val="ListParagraph"/>
        <w:numPr>
          <w:ilvl w:val="1"/>
          <w:numId w:val="4"/>
        </w:numPr>
        <w:rPr>
          <w:sz w:val="24"/>
        </w:rPr>
      </w:pPr>
      <w:r w:rsidRPr="001409FF">
        <w:rPr>
          <w:sz w:val="24"/>
        </w:rPr>
        <w:t>Schedule more college visits</w:t>
      </w:r>
    </w:p>
    <w:p w:rsidR="00B44515" w:rsidRPr="001409FF" w:rsidRDefault="00B44515" w:rsidP="0038584D">
      <w:pPr>
        <w:pStyle w:val="ListParagraph"/>
        <w:numPr>
          <w:ilvl w:val="1"/>
          <w:numId w:val="4"/>
        </w:numPr>
        <w:rPr>
          <w:sz w:val="24"/>
        </w:rPr>
      </w:pPr>
      <w:r w:rsidRPr="001409FF">
        <w:rPr>
          <w:sz w:val="24"/>
        </w:rPr>
        <w:t>Allow students to talk to professionals and set a steady plan for the future – broaden perspective and options</w:t>
      </w:r>
    </w:p>
    <w:p w:rsidR="00B44515" w:rsidRPr="001409FF" w:rsidRDefault="00B44515" w:rsidP="0038584D">
      <w:pPr>
        <w:pStyle w:val="ListParagraph"/>
        <w:numPr>
          <w:ilvl w:val="1"/>
          <w:numId w:val="4"/>
        </w:numPr>
        <w:rPr>
          <w:sz w:val="24"/>
        </w:rPr>
      </w:pPr>
      <w:r w:rsidRPr="001409FF">
        <w:rPr>
          <w:sz w:val="24"/>
        </w:rPr>
        <w:t>Not just more technology… but cyber security training programs for students and staff</w:t>
      </w:r>
    </w:p>
    <w:p w:rsidR="00B44515" w:rsidRPr="001409FF" w:rsidRDefault="00B44515" w:rsidP="0038584D">
      <w:pPr>
        <w:pStyle w:val="ListParagraph"/>
        <w:numPr>
          <w:ilvl w:val="1"/>
          <w:numId w:val="4"/>
        </w:numPr>
        <w:rPr>
          <w:sz w:val="24"/>
        </w:rPr>
      </w:pPr>
      <w:r w:rsidRPr="001409FF">
        <w:rPr>
          <w:sz w:val="24"/>
        </w:rPr>
        <w:t>Skilled labor class</w:t>
      </w:r>
    </w:p>
    <w:p w:rsidR="00B44515" w:rsidRPr="001409FF" w:rsidRDefault="00B44515" w:rsidP="0038584D">
      <w:pPr>
        <w:pStyle w:val="ListParagraph"/>
        <w:numPr>
          <w:ilvl w:val="1"/>
          <w:numId w:val="4"/>
        </w:numPr>
        <w:rPr>
          <w:sz w:val="24"/>
        </w:rPr>
      </w:pPr>
      <w:r w:rsidRPr="001409FF">
        <w:rPr>
          <w:sz w:val="24"/>
        </w:rPr>
        <w:t>Carpentry/building</w:t>
      </w:r>
    </w:p>
    <w:p w:rsidR="00B44515" w:rsidRPr="001409FF" w:rsidRDefault="00B44515" w:rsidP="0038584D">
      <w:pPr>
        <w:pStyle w:val="ListParagraph"/>
        <w:numPr>
          <w:ilvl w:val="1"/>
          <w:numId w:val="4"/>
        </w:numPr>
        <w:rPr>
          <w:sz w:val="24"/>
        </w:rPr>
      </w:pPr>
      <w:r w:rsidRPr="001409FF">
        <w:rPr>
          <w:sz w:val="24"/>
        </w:rPr>
        <w:t>Classes focused on not educated jobs</w:t>
      </w:r>
    </w:p>
    <w:p w:rsidR="00B44515" w:rsidRPr="001409FF" w:rsidRDefault="00B44515" w:rsidP="0038584D">
      <w:pPr>
        <w:pStyle w:val="ListParagraph"/>
        <w:numPr>
          <w:ilvl w:val="1"/>
          <w:numId w:val="4"/>
        </w:numPr>
        <w:rPr>
          <w:sz w:val="24"/>
        </w:rPr>
      </w:pPr>
      <w:r w:rsidRPr="001409FF">
        <w:rPr>
          <w:sz w:val="24"/>
        </w:rPr>
        <w:t>Have certain days a week in the afternoon designed for shadowing or career training.  Don’t need new space, we just need to restructure time kids have to explore.</w:t>
      </w:r>
    </w:p>
    <w:p w:rsidR="00B44515" w:rsidRPr="001409FF" w:rsidRDefault="00B44515" w:rsidP="0038584D">
      <w:pPr>
        <w:pStyle w:val="ListParagraph"/>
        <w:numPr>
          <w:ilvl w:val="1"/>
          <w:numId w:val="4"/>
        </w:numPr>
        <w:rPr>
          <w:sz w:val="24"/>
        </w:rPr>
      </w:pPr>
      <w:r w:rsidRPr="001409FF">
        <w:rPr>
          <w:sz w:val="24"/>
        </w:rPr>
        <w:t>Tours for career options, pursuing college &amp; opportunities</w:t>
      </w:r>
    </w:p>
    <w:p w:rsidR="00B44515" w:rsidRPr="001409FF" w:rsidRDefault="00905C44" w:rsidP="0038584D">
      <w:pPr>
        <w:pStyle w:val="ListParagraph"/>
        <w:numPr>
          <w:ilvl w:val="1"/>
          <w:numId w:val="4"/>
        </w:numPr>
        <w:rPr>
          <w:sz w:val="24"/>
        </w:rPr>
      </w:pPr>
      <w:r w:rsidRPr="001409FF">
        <w:rPr>
          <w:sz w:val="24"/>
        </w:rPr>
        <w:t>Make electives after lunch so kids have time to be exposed to careers. This could be job shadowing, field trips, labs, etc.  Not limited to 50 min.  After lunch in open time.</w:t>
      </w:r>
    </w:p>
    <w:p w:rsidR="00905C44" w:rsidRPr="001409FF" w:rsidRDefault="00905C44" w:rsidP="0038584D">
      <w:pPr>
        <w:pStyle w:val="ListParagraph"/>
        <w:numPr>
          <w:ilvl w:val="1"/>
          <w:numId w:val="4"/>
        </w:numPr>
        <w:rPr>
          <w:sz w:val="24"/>
        </w:rPr>
      </w:pPr>
      <w:r w:rsidRPr="001409FF">
        <w:rPr>
          <w:sz w:val="24"/>
        </w:rPr>
        <w:t>College visits to campuses young, including seeing classrooms at the college.</w:t>
      </w:r>
    </w:p>
    <w:p w:rsidR="00905C44" w:rsidRPr="001409FF" w:rsidRDefault="00905C44" w:rsidP="0038584D">
      <w:pPr>
        <w:pStyle w:val="ListParagraph"/>
        <w:numPr>
          <w:ilvl w:val="1"/>
          <w:numId w:val="4"/>
        </w:numPr>
        <w:rPr>
          <w:sz w:val="24"/>
        </w:rPr>
      </w:pPr>
      <w:r w:rsidRPr="001409FF">
        <w:rPr>
          <w:sz w:val="24"/>
        </w:rPr>
        <w:t>Connections to job shadow in high school</w:t>
      </w:r>
    </w:p>
    <w:p w:rsidR="00905C44" w:rsidRPr="001409FF" w:rsidRDefault="00905C44" w:rsidP="0038584D">
      <w:pPr>
        <w:pStyle w:val="ListParagraph"/>
        <w:numPr>
          <w:ilvl w:val="1"/>
          <w:numId w:val="4"/>
        </w:numPr>
        <w:rPr>
          <w:sz w:val="24"/>
        </w:rPr>
      </w:pPr>
      <w:r w:rsidRPr="001409FF">
        <w:rPr>
          <w:sz w:val="24"/>
        </w:rPr>
        <w:lastRenderedPageBreak/>
        <w:t>Programing and technology</w:t>
      </w:r>
    </w:p>
    <w:p w:rsidR="00905C44" w:rsidRPr="001409FF" w:rsidRDefault="00905C44" w:rsidP="0038584D">
      <w:pPr>
        <w:pStyle w:val="ListParagraph"/>
        <w:numPr>
          <w:ilvl w:val="1"/>
          <w:numId w:val="4"/>
        </w:numPr>
        <w:rPr>
          <w:sz w:val="24"/>
        </w:rPr>
      </w:pPr>
      <w:r w:rsidRPr="001409FF">
        <w:rPr>
          <w:sz w:val="24"/>
        </w:rPr>
        <w:t>Individual plans of study for students</w:t>
      </w:r>
    </w:p>
    <w:p w:rsidR="00905C44" w:rsidRPr="001409FF" w:rsidRDefault="00905C44" w:rsidP="0038584D">
      <w:pPr>
        <w:pStyle w:val="ListParagraph"/>
        <w:numPr>
          <w:ilvl w:val="1"/>
          <w:numId w:val="4"/>
        </w:numPr>
        <w:rPr>
          <w:sz w:val="24"/>
        </w:rPr>
      </w:pPr>
      <w:r w:rsidRPr="001409FF">
        <w:rPr>
          <w:sz w:val="24"/>
        </w:rPr>
        <w:t>Have a weekly specials that deals with varying topics: coding, design, money, interest</w:t>
      </w:r>
    </w:p>
    <w:p w:rsidR="00905C44" w:rsidRPr="001409FF" w:rsidRDefault="00905C44" w:rsidP="0038584D">
      <w:pPr>
        <w:pStyle w:val="ListParagraph"/>
        <w:numPr>
          <w:ilvl w:val="1"/>
          <w:numId w:val="4"/>
        </w:numPr>
        <w:rPr>
          <w:sz w:val="24"/>
        </w:rPr>
      </w:pPr>
      <w:r w:rsidRPr="001409FF">
        <w:rPr>
          <w:sz w:val="24"/>
        </w:rPr>
        <w:t>Job shadowing day: Every student find someone to job shadow for that school day</w:t>
      </w:r>
    </w:p>
    <w:p w:rsidR="00905C44" w:rsidRPr="001409FF" w:rsidRDefault="00905C44" w:rsidP="0038584D">
      <w:pPr>
        <w:pStyle w:val="ListParagraph"/>
        <w:numPr>
          <w:ilvl w:val="1"/>
          <w:numId w:val="4"/>
        </w:numPr>
        <w:rPr>
          <w:sz w:val="24"/>
        </w:rPr>
      </w:pPr>
      <w:r w:rsidRPr="001409FF">
        <w:rPr>
          <w:sz w:val="24"/>
        </w:rPr>
        <w:t>Allow students to continue to learn.  If they finish early, move to another class to continue learning.</w:t>
      </w:r>
    </w:p>
    <w:p w:rsidR="00905C44" w:rsidRPr="001409FF" w:rsidRDefault="00905C44" w:rsidP="0038584D">
      <w:pPr>
        <w:pStyle w:val="ListParagraph"/>
        <w:numPr>
          <w:ilvl w:val="1"/>
          <w:numId w:val="4"/>
        </w:numPr>
        <w:rPr>
          <w:sz w:val="24"/>
        </w:rPr>
      </w:pPr>
      <w:r w:rsidRPr="001409FF">
        <w:rPr>
          <w:sz w:val="24"/>
        </w:rPr>
        <w:t>Internships, job shadowing</w:t>
      </w:r>
    </w:p>
    <w:p w:rsidR="00905C44" w:rsidRPr="001409FF" w:rsidRDefault="00905C44" w:rsidP="0038584D">
      <w:pPr>
        <w:pStyle w:val="ListParagraph"/>
        <w:numPr>
          <w:ilvl w:val="1"/>
          <w:numId w:val="4"/>
        </w:numPr>
        <w:rPr>
          <w:sz w:val="24"/>
        </w:rPr>
      </w:pPr>
      <w:r w:rsidRPr="001409FF">
        <w:rPr>
          <w:sz w:val="24"/>
        </w:rPr>
        <w:t>Project based learning</w:t>
      </w:r>
    </w:p>
    <w:p w:rsidR="00905C44" w:rsidRPr="001409FF" w:rsidRDefault="00905C44" w:rsidP="0038584D">
      <w:pPr>
        <w:pStyle w:val="ListParagraph"/>
        <w:numPr>
          <w:ilvl w:val="1"/>
          <w:numId w:val="4"/>
        </w:numPr>
        <w:rPr>
          <w:sz w:val="24"/>
        </w:rPr>
      </w:pPr>
      <w:r w:rsidRPr="001409FF">
        <w:rPr>
          <w:sz w:val="24"/>
        </w:rPr>
        <w:t>Increase the academic expectations</w:t>
      </w:r>
    </w:p>
    <w:p w:rsidR="00905C44" w:rsidRPr="001409FF" w:rsidRDefault="00905C44" w:rsidP="0038584D">
      <w:pPr>
        <w:pStyle w:val="ListParagraph"/>
        <w:numPr>
          <w:ilvl w:val="1"/>
          <w:numId w:val="4"/>
        </w:numPr>
        <w:rPr>
          <w:sz w:val="24"/>
        </w:rPr>
      </w:pPr>
      <w:r w:rsidRPr="001409FF">
        <w:rPr>
          <w:sz w:val="24"/>
        </w:rPr>
        <w:t>Eliminate the soft classes (Classes that don’t teach anything)</w:t>
      </w:r>
    </w:p>
    <w:p w:rsidR="00905C44" w:rsidRPr="001409FF" w:rsidRDefault="00905C44" w:rsidP="0038584D">
      <w:pPr>
        <w:pStyle w:val="ListParagraph"/>
        <w:numPr>
          <w:ilvl w:val="1"/>
          <w:numId w:val="4"/>
        </w:numPr>
        <w:rPr>
          <w:sz w:val="24"/>
        </w:rPr>
      </w:pPr>
      <w:r w:rsidRPr="001409FF">
        <w:rPr>
          <w:sz w:val="24"/>
        </w:rPr>
        <w:t>Field trips, no shopping trips.</w:t>
      </w:r>
    </w:p>
    <w:p w:rsidR="00905C44" w:rsidRDefault="00905C44" w:rsidP="00905C44">
      <w:pPr>
        <w:ind w:left="1080"/>
        <w:rPr>
          <w:b/>
          <w:sz w:val="24"/>
        </w:rPr>
      </w:pPr>
    </w:p>
    <w:p w:rsidR="001409FF" w:rsidRPr="0038584D" w:rsidRDefault="0038584D" w:rsidP="0038584D">
      <w:pPr>
        <w:pStyle w:val="ListParagraph"/>
        <w:numPr>
          <w:ilvl w:val="0"/>
          <w:numId w:val="4"/>
        </w:numPr>
        <w:rPr>
          <w:b/>
          <w:sz w:val="24"/>
        </w:rPr>
      </w:pPr>
      <w:r w:rsidRPr="0038584D">
        <w:rPr>
          <w:b/>
          <w:sz w:val="24"/>
        </w:rPr>
        <w:t xml:space="preserve"> </w:t>
      </w:r>
      <w:r w:rsidR="001409FF" w:rsidRPr="0038584D">
        <w:rPr>
          <w:b/>
          <w:sz w:val="24"/>
        </w:rPr>
        <w:t>Addressing the “total child” wellbeing</w:t>
      </w:r>
    </w:p>
    <w:p w:rsidR="001409FF" w:rsidRPr="001409FF" w:rsidRDefault="001409FF" w:rsidP="0038584D">
      <w:pPr>
        <w:pStyle w:val="ListParagraph"/>
        <w:numPr>
          <w:ilvl w:val="1"/>
          <w:numId w:val="4"/>
        </w:numPr>
        <w:rPr>
          <w:b/>
          <w:sz w:val="24"/>
        </w:rPr>
      </w:pPr>
      <w:r>
        <w:rPr>
          <w:sz w:val="24"/>
        </w:rPr>
        <w:t>Sponsors will take students on quality trips.</w:t>
      </w:r>
    </w:p>
    <w:p w:rsidR="001409FF" w:rsidRPr="001409FF" w:rsidRDefault="001409FF" w:rsidP="0038584D">
      <w:pPr>
        <w:pStyle w:val="ListParagraph"/>
        <w:numPr>
          <w:ilvl w:val="1"/>
          <w:numId w:val="4"/>
        </w:numPr>
        <w:rPr>
          <w:b/>
          <w:sz w:val="24"/>
        </w:rPr>
      </w:pPr>
      <w:r>
        <w:rPr>
          <w:sz w:val="24"/>
        </w:rPr>
        <w:t>Possibly host math or reading nights to showcase educational activities or games for families to utilize at home</w:t>
      </w:r>
    </w:p>
    <w:p w:rsidR="001409FF" w:rsidRPr="001409FF" w:rsidRDefault="001409FF" w:rsidP="0038584D">
      <w:pPr>
        <w:pStyle w:val="ListParagraph"/>
        <w:numPr>
          <w:ilvl w:val="1"/>
          <w:numId w:val="4"/>
        </w:numPr>
        <w:rPr>
          <w:b/>
          <w:sz w:val="24"/>
        </w:rPr>
      </w:pPr>
      <w:r>
        <w:rPr>
          <w:sz w:val="24"/>
        </w:rPr>
        <w:t>VPL – we need teachers teaching</w:t>
      </w:r>
    </w:p>
    <w:p w:rsidR="001409FF" w:rsidRPr="001409FF" w:rsidRDefault="001409FF" w:rsidP="0038584D">
      <w:pPr>
        <w:pStyle w:val="ListParagraph"/>
        <w:numPr>
          <w:ilvl w:val="1"/>
          <w:numId w:val="4"/>
        </w:numPr>
        <w:rPr>
          <w:b/>
          <w:sz w:val="24"/>
        </w:rPr>
      </w:pPr>
      <w:r>
        <w:rPr>
          <w:sz w:val="24"/>
        </w:rPr>
        <w:t>Hire or execute a contract with SEK MH to get MH counselors in both buildings</w:t>
      </w:r>
    </w:p>
    <w:p w:rsidR="001409FF" w:rsidRPr="001409FF" w:rsidRDefault="001409FF" w:rsidP="0038584D">
      <w:pPr>
        <w:pStyle w:val="ListParagraph"/>
        <w:numPr>
          <w:ilvl w:val="1"/>
          <w:numId w:val="4"/>
        </w:numPr>
        <w:rPr>
          <w:b/>
          <w:sz w:val="24"/>
        </w:rPr>
      </w:pPr>
      <w:r>
        <w:rPr>
          <w:sz w:val="24"/>
        </w:rPr>
        <w:t>Bring parents in and explain to them how much your home life is exposed while your child is at school</w:t>
      </w:r>
    </w:p>
    <w:p w:rsidR="001409FF" w:rsidRPr="001409FF" w:rsidRDefault="001409FF" w:rsidP="0038584D">
      <w:pPr>
        <w:pStyle w:val="ListParagraph"/>
        <w:numPr>
          <w:ilvl w:val="1"/>
          <w:numId w:val="4"/>
        </w:numPr>
        <w:rPr>
          <w:b/>
          <w:sz w:val="24"/>
        </w:rPr>
      </w:pPr>
      <w:r>
        <w:rPr>
          <w:sz w:val="24"/>
        </w:rPr>
        <w:t>Have more options when school lunch does fail and a student is hungry</w:t>
      </w:r>
    </w:p>
    <w:p w:rsidR="001409FF" w:rsidRPr="001409FF" w:rsidRDefault="001409FF" w:rsidP="0038584D">
      <w:pPr>
        <w:pStyle w:val="ListParagraph"/>
        <w:numPr>
          <w:ilvl w:val="1"/>
          <w:numId w:val="4"/>
        </w:numPr>
        <w:rPr>
          <w:b/>
          <w:sz w:val="24"/>
        </w:rPr>
      </w:pPr>
      <w:r>
        <w:rPr>
          <w:sz w:val="24"/>
        </w:rPr>
        <w:t>Alt/</w:t>
      </w:r>
      <w:proofErr w:type="spellStart"/>
      <w:r>
        <w:rPr>
          <w:sz w:val="24"/>
        </w:rPr>
        <w:t>Supp</w:t>
      </w:r>
      <w:proofErr w:type="spellEnd"/>
      <w:r>
        <w:rPr>
          <w:sz w:val="24"/>
        </w:rPr>
        <w:t xml:space="preserve"> Food options from outside sources (Local gas station pizza, salad bar)</w:t>
      </w:r>
    </w:p>
    <w:p w:rsidR="001409FF" w:rsidRPr="001409FF" w:rsidRDefault="001409FF" w:rsidP="0038584D">
      <w:pPr>
        <w:pStyle w:val="ListParagraph"/>
        <w:numPr>
          <w:ilvl w:val="1"/>
          <w:numId w:val="4"/>
        </w:numPr>
        <w:rPr>
          <w:b/>
          <w:sz w:val="24"/>
        </w:rPr>
      </w:pPr>
      <w:r>
        <w:rPr>
          <w:sz w:val="24"/>
        </w:rPr>
        <w:t>Education program for parents- opportunities to connect with each other.</w:t>
      </w:r>
    </w:p>
    <w:p w:rsidR="001409FF" w:rsidRPr="001409FF" w:rsidRDefault="001409FF" w:rsidP="0038584D">
      <w:pPr>
        <w:pStyle w:val="ListParagraph"/>
        <w:numPr>
          <w:ilvl w:val="1"/>
          <w:numId w:val="4"/>
        </w:numPr>
        <w:rPr>
          <w:b/>
          <w:sz w:val="24"/>
        </w:rPr>
      </w:pPr>
      <w:r>
        <w:rPr>
          <w:sz w:val="24"/>
        </w:rPr>
        <w:t>Additional staff member for/as liaison between community, school, families – connect resources, handle truancy.</w:t>
      </w:r>
    </w:p>
    <w:p w:rsidR="001409FF" w:rsidRPr="001409FF" w:rsidRDefault="001409FF" w:rsidP="0038584D">
      <w:pPr>
        <w:pStyle w:val="ListParagraph"/>
        <w:numPr>
          <w:ilvl w:val="1"/>
          <w:numId w:val="4"/>
        </w:numPr>
        <w:rPr>
          <w:b/>
          <w:sz w:val="24"/>
        </w:rPr>
      </w:pPr>
      <w:r>
        <w:rPr>
          <w:sz w:val="24"/>
        </w:rPr>
        <w:t>Discuss how to approach</w:t>
      </w:r>
    </w:p>
    <w:p w:rsidR="001409FF" w:rsidRPr="001409FF" w:rsidRDefault="001409FF" w:rsidP="0038584D">
      <w:pPr>
        <w:pStyle w:val="ListParagraph"/>
        <w:numPr>
          <w:ilvl w:val="1"/>
          <w:numId w:val="4"/>
        </w:numPr>
        <w:rPr>
          <w:b/>
          <w:sz w:val="24"/>
        </w:rPr>
      </w:pPr>
      <w:r>
        <w:rPr>
          <w:sz w:val="24"/>
        </w:rPr>
        <w:t>Develop parent education opportunities</w:t>
      </w:r>
    </w:p>
    <w:p w:rsidR="001409FF" w:rsidRPr="002E7A5A" w:rsidRDefault="002E7A5A" w:rsidP="0038584D">
      <w:pPr>
        <w:pStyle w:val="ListParagraph"/>
        <w:numPr>
          <w:ilvl w:val="1"/>
          <w:numId w:val="4"/>
        </w:numPr>
        <w:rPr>
          <w:b/>
          <w:sz w:val="24"/>
        </w:rPr>
      </w:pPr>
      <w:r>
        <w:rPr>
          <w:sz w:val="24"/>
        </w:rPr>
        <w:t>Teach: 1. Discipline, 2. Respect, 3. Basic Skills</w:t>
      </w:r>
    </w:p>
    <w:p w:rsidR="002E7A5A" w:rsidRPr="002E7A5A" w:rsidRDefault="002E7A5A" w:rsidP="0038584D">
      <w:pPr>
        <w:pStyle w:val="ListParagraph"/>
        <w:numPr>
          <w:ilvl w:val="1"/>
          <w:numId w:val="4"/>
        </w:numPr>
        <w:rPr>
          <w:b/>
          <w:sz w:val="24"/>
        </w:rPr>
      </w:pPr>
      <w:r>
        <w:rPr>
          <w:sz w:val="24"/>
        </w:rPr>
        <w:t>Mentoring for junior high/high school students to connect jobs</w:t>
      </w:r>
    </w:p>
    <w:p w:rsidR="002E7A5A" w:rsidRPr="002E7A5A" w:rsidRDefault="002E7A5A" w:rsidP="0038584D">
      <w:pPr>
        <w:pStyle w:val="ListParagraph"/>
        <w:numPr>
          <w:ilvl w:val="1"/>
          <w:numId w:val="4"/>
        </w:numPr>
        <w:rPr>
          <w:b/>
          <w:sz w:val="24"/>
        </w:rPr>
      </w:pPr>
      <w:proofErr w:type="spellStart"/>
      <w:r>
        <w:rPr>
          <w:sz w:val="24"/>
        </w:rPr>
        <w:t>Activites</w:t>
      </w:r>
      <w:proofErr w:type="spellEnd"/>
      <w:r>
        <w:rPr>
          <w:sz w:val="24"/>
        </w:rPr>
        <w:t>/games for kids by STUCO &amp; NHS, etc. on a night for parent education class</w:t>
      </w:r>
    </w:p>
    <w:p w:rsidR="002E7A5A" w:rsidRPr="002E7A5A" w:rsidRDefault="002E7A5A" w:rsidP="0038584D">
      <w:pPr>
        <w:pStyle w:val="ListParagraph"/>
        <w:numPr>
          <w:ilvl w:val="1"/>
          <w:numId w:val="4"/>
        </w:numPr>
        <w:rPr>
          <w:b/>
          <w:sz w:val="24"/>
        </w:rPr>
      </w:pPr>
      <w:r>
        <w:rPr>
          <w:sz w:val="24"/>
        </w:rPr>
        <w:t>Parent/Family wellness training and seminars</w:t>
      </w:r>
    </w:p>
    <w:p w:rsidR="002E7A5A" w:rsidRPr="002E7A5A" w:rsidRDefault="002E7A5A" w:rsidP="0038584D">
      <w:pPr>
        <w:pStyle w:val="ListParagraph"/>
        <w:numPr>
          <w:ilvl w:val="1"/>
          <w:numId w:val="4"/>
        </w:numPr>
        <w:rPr>
          <w:b/>
          <w:sz w:val="24"/>
        </w:rPr>
      </w:pPr>
      <w:r>
        <w:rPr>
          <w:sz w:val="24"/>
        </w:rPr>
        <w:t>Conflict resolution training</w:t>
      </w:r>
    </w:p>
    <w:p w:rsidR="002E7A5A" w:rsidRPr="002E7A5A" w:rsidRDefault="002E7A5A" w:rsidP="0038584D">
      <w:pPr>
        <w:pStyle w:val="ListParagraph"/>
        <w:numPr>
          <w:ilvl w:val="1"/>
          <w:numId w:val="4"/>
        </w:numPr>
        <w:rPr>
          <w:b/>
          <w:sz w:val="24"/>
        </w:rPr>
      </w:pPr>
      <w:r>
        <w:rPr>
          <w:sz w:val="24"/>
        </w:rPr>
        <w:t>Other options besides school lunch</w:t>
      </w:r>
    </w:p>
    <w:p w:rsidR="0038584D" w:rsidRPr="0038584D" w:rsidRDefault="002E7A5A" w:rsidP="0038584D">
      <w:pPr>
        <w:pStyle w:val="ListParagraph"/>
        <w:numPr>
          <w:ilvl w:val="1"/>
          <w:numId w:val="4"/>
        </w:numPr>
        <w:rPr>
          <w:b/>
          <w:sz w:val="24"/>
        </w:rPr>
      </w:pPr>
      <w:r>
        <w:rPr>
          <w:sz w:val="24"/>
        </w:rPr>
        <w:t>More parent interaction in the classroom</w:t>
      </w:r>
    </w:p>
    <w:p w:rsidR="0038584D" w:rsidRPr="0038584D" w:rsidRDefault="0038584D" w:rsidP="0038584D">
      <w:pPr>
        <w:pStyle w:val="ListParagraph"/>
        <w:ind w:left="1440"/>
        <w:rPr>
          <w:b/>
          <w:sz w:val="24"/>
        </w:rPr>
      </w:pPr>
    </w:p>
    <w:p w:rsidR="0038584D" w:rsidRDefault="0038584D" w:rsidP="0038584D">
      <w:pPr>
        <w:pStyle w:val="ListParagraph"/>
        <w:numPr>
          <w:ilvl w:val="0"/>
          <w:numId w:val="4"/>
        </w:numPr>
        <w:rPr>
          <w:b/>
          <w:sz w:val="24"/>
        </w:rPr>
      </w:pPr>
      <w:r w:rsidRPr="0038584D">
        <w:rPr>
          <w:b/>
          <w:sz w:val="24"/>
        </w:rPr>
        <w:t>Improve district facilities</w:t>
      </w:r>
    </w:p>
    <w:p w:rsidR="0038584D" w:rsidRDefault="00C01C97" w:rsidP="0038584D">
      <w:pPr>
        <w:pStyle w:val="ListParagraph"/>
        <w:numPr>
          <w:ilvl w:val="1"/>
          <w:numId w:val="4"/>
        </w:numPr>
        <w:rPr>
          <w:sz w:val="24"/>
        </w:rPr>
      </w:pPr>
      <w:r>
        <w:rPr>
          <w:sz w:val="24"/>
        </w:rPr>
        <w:t>New tract surface</w:t>
      </w:r>
    </w:p>
    <w:p w:rsidR="0038584D" w:rsidRDefault="0038584D" w:rsidP="0038584D">
      <w:pPr>
        <w:pStyle w:val="ListParagraph"/>
        <w:numPr>
          <w:ilvl w:val="1"/>
          <w:numId w:val="4"/>
        </w:numPr>
        <w:rPr>
          <w:sz w:val="24"/>
        </w:rPr>
      </w:pPr>
      <w:r>
        <w:rPr>
          <w:sz w:val="24"/>
        </w:rPr>
        <w:t>Safer street crossings between schools and walking trails</w:t>
      </w:r>
    </w:p>
    <w:p w:rsidR="0038584D" w:rsidRDefault="0038584D" w:rsidP="0038584D">
      <w:pPr>
        <w:pStyle w:val="ListParagraph"/>
        <w:numPr>
          <w:ilvl w:val="1"/>
          <w:numId w:val="4"/>
        </w:numPr>
        <w:rPr>
          <w:sz w:val="24"/>
        </w:rPr>
      </w:pPr>
      <w:r>
        <w:rPr>
          <w:sz w:val="24"/>
        </w:rPr>
        <w:t>Bus barn</w:t>
      </w:r>
    </w:p>
    <w:p w:rsidR="0038584D" w:rsidRDefault="0038584D" w:rsidP="0038584D">
      <w:pPr>
        <w:pStyle w:val="ListParagraph"/>
        <w:numPr>
          <w:ilvl w:val="1"/>
          <w:numId w:val="4"/>
        </w:numPr>
        <w:rPr>
          <w:sz w:val="24"/>
        </w:rPr>
      </w:pPr>
      <w:r>
        <w:rPr>
          <w:sz w:val="24"/>
        </w:rPr>
        <w:lastRenderedPageBreak/>
        <w:t>Baseball lights</w:t>
      </w:r>
    </w:p>
    <w:p w:rsidR="0038584D" w:rsidRDefault="0038584D" w:rsidP="0038584D">
      <w:pPr>
        <w:pStyle w:val="ListParagraph"/>
        <w:numPr>
          <w:ilvl w:val="1"/>
          <w:numId w:val="4"/>
        </w:numPr>
        <w:rPr>
          <w:sz w:val="24"/>
        </w:rPr>
      </w:pPr>
      <w:r>
        <w:rPr>
          <w:sz w:val="24"/>
        </w:rPr>
        <w:t>Pre-school out of temporary structures</w:t>
      </w:r>
    </w:p>
    <w:p w:rsidR="0038584D" w:rsidRDefault="0038584D" w:rsidP="0038584D">
      <w:pPr>
        <w:pStyle w:val="ListParagraph"/>
        <w:numPr>
          <w:ilvl w:val="1"/>
          <w:numId w:val="4"/>
        </w:numPr>
        <w:rPr>
          <w:sz w:val="24"/>
        </w:rPr>
      </w:pPr>
      <w:r>
        <w:rPr>
          <w:sz w:val="24"/>
        </w:rPr>
        <w:t>Aesthetics- landscape- trees &amp; landscape work – attractiveness</w:t>
      </w:r>
    </w:p>
    <w:p w:rsidR="0038584D" w:rsidRDefault="00171110" w:rsidP="0038584D">
      <w:pPr>
        <w:pStyle w:val="ListParagraph"/>
        <w:numPr>
          <w:ilvl w:val="1"/>
          <w:numId w:val="4"/>
        </w:numPr>
        <w:rPr>
          <w:sz w:val="24"/>
        </w:rPr>
      </w:pPr>
      <w:r>
        <w:rPr>
          <w:sz w:val="24"/>
        </w:rPr>
        <w:t>Have sports programs coached here young to engage kids like gymnastics/dance</w:t>
      </w:r>
    </w:p>
    <w:p w:rsidR="00171110" w:rsidRDefault="00171110" w:rsidP="0038584D">
      <w:pPr>
        <w:pStyle w:val="ListParagraph"/>
        <w:numPr>
          <w:ilvl w:val="1"/>
          <w:numId w:val="4"/>
        </w:numPr>
        <w:rPr>
          <w:sz w:val="24"/>
        </w:rPr>
      </w:pPr>
      <w:r>
        <w:rPr>
          <w:sz w:val="24"/>
        </w:rPr>
        <w:t>Form group for building improvements from local contractors</w:t>
      </w:r>
    </w:p>
    <w:p w:rsidR="00171110" w:rsidRDefault="00171110" w:rsidP="0038584D">
      <w:pPr>
        <w:pStyle w:val="ListParagraph"/>
        <w:numPr>
          <w:ilvl w:val="1"/>
          <w:numId w:val="4"/>
        </w:numPr>
        <w:rPr>
          <w:sz w:val="24"/>
        </w:rPr>
      </w:pPr>
      <w:r>
        <w:rPr>
          <w:sz w:val="24"/>
        </w:rPr>
        <w:t>Develop facilities master plan</w:t>
      </w:r>
    </w:p>
    <w:p w:rsidR="00171110" w:rsidRPr="0038584D" w:rsidRDefault="00171110" w:rsidP="0038584D">
      <w:pPr>
        <w:pStyle w:val="ListParagraph"/>
        <w:numPr>
          <w:ilvl w:val="1"/>
          <w:numId w:val="4"/>
        </w:numPr>
        <w:rPr>
          <w:sz w:val="24"/>
        </w:rPr>
      </w:pPr>
      <w:r>
        <w:rPr>
          <w:sz w:val="24"/>
        </w:rPr>
        <w:t>Multitude of things from cleanliness, etc.</w:t>
      </w:r>
    </w:p>
    <w:p w:rsidR="00905C44" w:rsidRPr="00905C44" w:rsidRDefault="00905C44" w:rsidP="001409FF">
      <w:pPr>
        <w:rPr>
          <w:b/>
          <w:sz w:val="24"/>
        </w:rPr>
      </w:pPr>
    </w:p>
    <w:p w:rsidR="00943204" w:rsidRPr="00CC6479" w:rsidRDefault="00943204" w:rsidP="00106AA9">
      <w:pPr>
        <w:tabs>
          <w:tab w:val="left" w:pos="3766"/>
        </w:tabs>
        <w:rPr>
          <w:sz w:val="24"/>
        </w:rPr>
      </w:pPr>
    </w:p>
    <w:sectPr w:rsidR="00943204" w:rsidRPr="00CC6479" w:rsidSect="00943204">
      <w:pgSz w:w="12240" w:h="15840"/>
      <w:pgMar w:top="72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3A58"/>
    <w:multiLevelType w:val="hybridMultilevel"/>
    <w:tmpl w:val="0F102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8451C"/>
    <w:multiLevelType w:val="hybridMultilevel"/>
    <w:tmpl w:val="D8CA6CF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6982FAC6">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84D64"/>
    <w:multiLevelType w:val="hybridMultilevel"/>
    <w:tmpl w:val="57E2F88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B64120"/>
    <w:multiLevelType w:val="hybridMultilevel"/>
    <w:tmpl w:val="57E2F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43"/>
    <w:rsid w:val="00106AA9"/>
    <w:rsid w:val="001409FF"/>
    <w:rsid w:val="00171110"/>
    <w:rsid w:val="002E7A5A"/>
    <w:rsid w:val="003049B5"/>
    <w:rsid w:val="0038584D"/>
    <w:rsid w:val="003D7461"/>
    <w:rsid w:val="008A193C"/>
    <w:rsid w:val="00905C44"/>
    <w:rsid w:val="00943204"/>
    <w:rsid w:val="00B44515"/>
    <w:rsid w:val="00C01C97"/>
    <w:rsid w:val="00CB2893"/>
    <w:rsid w:val="00CC6479"/>
    <w:rsid w:val="00F1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35FE"/>
  <w15:chartTrackingRefBased/>
  <w15:docId w15:val="{8490394A-4C80-4968-8D76-6F3BFC90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43"/>
    <w:pPr>
      <w:ind w:left="720"/>
      <w:contextualSpacing/>
    </w:pPr>
  </w:style>
  <w:style w:type="paragraph" w:styleId="BalloonText">
    <w:name w:val="Balloon Text"/>
    <w:basedOn w:val="Normal"/>
    <w:link w:val="BalloonTextChar"/>
    <w:uiPriority w:val="99"/>
    <w:semiHidden/>
    <w:unhideWhenUsed/>
    <w:rsid w:val="00C01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Bret Howard</cp:lastModifiedBy>
  <cp:revision>4</cp:revision>
  <cp:lastPrinted>2019-10-11T15:23:00Z</cp:lastPrinted>
  <dcterms:created xsi:type="dcterms:W3CDTF">2019-10-10T16:57:00Z</dcterms:created>
  <dcterms:modified xsi:type="dcterms:W3CDTF">2019-10-11T15:23:00Z</dcterms:modified>
</cp:coreProperties>
</file>