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22" w:rsidRPr="009975E3" w:rsidRDefault="00291022" w:rsidP="00D82690">
      <w:pPr>
        <w:spacing w:after="0"/>
        <w:jc w:val="center"/>
        <w:rPr>
          <w:rFonts w:ascii="Engravers MT" w:hAnsi="Engravers MT"/>
          <w:b/>
          <w:sz w:val="44"/>
          <w:szCs w:val="44"/>
        </w:rPr>
      </w:pPr>
      <w:bookmarkStart w:id="0" w:name="_GoBack"/>
      <w:bookmarkEnd w:id="0"/>
      <w:r w:rsidRPr="009975E3">
        <w:rPr>
          <w:rFonts w:ascii="Engravers MT" w:hAnsi="Engravers MT"/>
          <w:b/>
          <w:sz w:val="44"/>
          <w:szCs w:val="44"/>
        </w:rPr>
        <w:t>SCHOLARHIPS</w:t>
      </w:r>
    </w:p>
    <w:p w:rsidR="00502902" w:rsidRDefault="00291022">
      <w:r>
        <w:t>October 2019</w:t>
      </w:r>
    </w:p>
    <w:p w:rsidR="00935FD1" w:rsidRPr="00902893" w:rsidRDefault="007D4E0F" w:rsidP="00D82690">
      <w:pPr>
        <w:spacing w:after="0"/>
        <w:rPr>
          <w:b/>
        </w:rPr>
      </w:pPr>
      <w:r w:rsidRPr="00902893">
        <w:rPr>
          <w:b/>
        </w:rPr>
        <w:t>Wisconsin Right to Life Michael J. Wolfe Scholarship</w:t>
      </w:r>
    </w:p>
    <w:p w:rsidR="003F55C2" w:rsidRDefault="007D4E0F" w:rsidP="003F55C2">
      <w:pPr>
        <w:spacing w:after="0"/>
      </w:pPr>
      <w:r>
        <w:tab/>
        <w:t xml:space="preserve">This essay scholarship is open to </w:t>
      </w:r>
      <w:r w:rsidR="00D82690">
        <w:t>students’</w:t>
      </w:r>
      <w:r>
        <w:t xml:space="preserve"> freshmen through </w:t>
      </w:r>
      <w:r w:rsidR="003F55C2">
        <w:t>senior</w:t>
      </w:r>
    </w:p>
    <w:p w:rsidR="00935FD1" w:rsidRDefault="00935FD1" w:rsidP="003F55C2">
      <w:pPr>
        <w:spacing w:after="0"/>
      </w:pPr>
      <w:r>
        <w:tab/>
        <w:t xml:space="preserve">Subjects may be on any right-to-life issue </w:t>
      </w:r>
      <w:r w:rsidR="00902893">
        <w:t xml:space="preserve">(abortion, euthanasia, assisted suicide, embryonic </w:t>
      </w:r>
      <w:r w:rsidR="00902893">
        <w:tab/>
        <w:t>stem cell research)</w:t>
      </w:r>
    </w:p>
    <w:p w:rsidR="007D4E0F" w:rsidRDefault="003F55C2" w:rsidP="003F55C2">
      <w:pPr>
        <w:spacing w:after="0"/>
        <w:ind w:firstLine="720"/>
      </w:pPr>
      <w:r>
        <w:t>Essay is due December 1, 2019</w:t>
      </w:r>
    </w:p>
    <w:p w:rsidR="00902893" w:rsidRDefault="00902893" w:rsidP="003F55C2">
      <w:pPr>
        <w:spacing w:after="0"/>
        <w:ind w:firstLine="720"/>
      </w:pPr>
      <w:r>
        <w:t xml:space="preserve">Email essay to </w:t>
      </w:r>
      <w:hyperlink r:id="rId4" w:history="1">
        <w:r w:rsidR="00C12AE9" w:rsidRPr="00741599">
          <w:rPr>
            <w:rStyle w:val="Hyperlink"/>
          </w:rPr>
          <w:t>www.fondywrtl@gmail.com</w:t>
        </w:r>
      </w:hyperlink>
    </w:p>
    <w:p w:rsidR="003F55C2" w:rsidRDefault="003F55C2" w:rsidP="00D82690">
      <w:pPr>
        <w:spacing w:after="0"/>
      </w:pPr>
    </w:p>
    <w:p w:rsidR="007D4E0F" w:rsidRPr="00902893" w:rsidRDefault="007D4E0F" w:rsidP="00D82690">
      <w:pPr>
        <w:spacing w:after="0"/>
        <w:rPr>
          <w:b/>
        </w:rPr>
      </w:pPr>
      <w:r w:rsidRPr="00902893">
        <w:rPr>
          <w:b/>
        </w:rPr>
        <w:t>Women’s Transportation Seminar (WTS) Scholarships</w:t>
      </w:r>
    </w:p>
    <w:p w:rsidR="007D4E0F" w:rsidRDefault="007D4E0F" w:rsidP="00D82690">
      <w:pPr>
        <w:spacing w:after="0"/>
      </w:pPr>
      <w:r>
        <w:tab/>
        <w:t xml:space="preserve">Various scholarships for women who will be pursuing degrees in a transportation </w:t>
      </w:r>
    </w:p>
    <w:p w:rsidR="007D4E0F" w:rsidRDefault="007D4E0F" w:rsidP="00D82690">
      <w:pPr>
        <w:spacing w:after="0"/>
      </w:pPr>
      <w:r>
        <w:tab/>
      </w:r>
      <w:proofErr w:type="gramStart"/>
      <w:r>
        <w:t>or</w:t>
      </w:r>
      <w:proofErr w:type="gramEnd"/>
      <w:r>
        <w:t xml:space="preserve"> related field – See List of scholarships available</w:t>
      </w:r>
    </w:p>
    <w:p w:rsidR="007D4E0F" w:rsidRDefault="007D4E0F" w:rsidP="00D82690">
      <w:pPr>
        <w:spacing w:after="0"/>
      </w:pPr>
      <w:r>
        <w:tab/>
        <w:t xml:space="preserve">Apply at:  </w:t>
      </w:r>
      <w:hyperlink r:id="rId5" w:history="1">
        <w:r w:rsidR="00C12AE9" w:rsidRPr="00741599">
          <w:rPr>
            <w:rStyle w:val="Hyperlink"/>
          </w:rPr>
          <w:t>wwwfondywrtl@gmail.com</w:t>
        </w:r>
      </w:hyperlink>
    </w:p>
    <w:p w:rsidR="00D82690" w:rsidRDefault="00D82690" w:rsidP="00D82690">
      <w:pPr>
        <w:spacing w:after="0"/>
      </w:pPr>
      <w:r>
        <w:tab/>
        <w:t>Application is due December 2, 2019</w:t>
      </w:r>
    </w:p>
    <w:p w:rsidR="005B45D0" w:rsidRDefault="005B45D0" w:rsidP="00D82690">
      <w:pPr>
        <w:spacing w:after="0"/>
      </w:pPr>
    </w:p>
    <w:p w:rsidR="003F55C2" w:rsidRPr="00902893" w:rsidRDefault="003F55C2" w:rsidP="00D82690">
      <w:pPr>
        <w:spacing w:after="0"/>
        <w:rPr>
          <w:b/>
        </w:rPr>
      </w:pPr>
      <w:r w:rsidRPr="00902893">
        <w:rPr>
          <w:b/>
        </w:rPr>
        <w:t>Wisconsin Pork Association Gunderson Memorial Scholarship</w:t>
      </w:r>
    </w:p>
    <w:p w:rsidR="003F55C2" w:rsidRDefault="003F55C2" w:rsidP="00D82690">
      <w:pPr>
        <w:spacing w:after="0"/>
      </w:pPr>
      <w:r>
        <w:tab/>
        <w:t>Must show considerable dedication and involvement to the pork industry</w:t>
      </w:r>
    </w:p>
    <w:p w:rsidR="003F55C2" w:rsidRDefault="003F55C2" w:rsidP="00D82690">
      <w:pPr>
        <w:spacing w:after="0"/>
      </w:pPr>
      <w:r>
        <w:tab/>
        <w:t>Applicants who are pursuing an Animal Science, agricultural productions or closely related major</w:t>
      </w:r>
    </w:p>
    <w:p w:rsidR="00D82690" w:rsidRDefault="003F55C2" w:rsidP="003F55C2">
      <w:pPr>
        <w:spacing w:after="0"/>
        <w:ind w:left="720"/>
      </w:pPr>
      <w:r>
        <w:t>Students who are attending college out of state, but were originally or remain a Wisconsin resident, may also apply</w:t>
      </w:r>
    </w:p>
    <w:p w:rsidR="003F55C2" w:rsidRDefault="003F55C2" w:rsidP="003F55C2">
      <w:pPr>
        <w:spacing w:after="0"/>
        <w:ind w:left="720"/>
      </w:pPr>
      <w:r>
        <w:t xml:space="preserve">Apply at </w:t>
      </w:r>
      <w:hyperlink r:id="rId6" w:history="1">
        <w:r w:rsidRPr="00741599">
          <w:rPr>
            <w:rStyle w:val="Hyperlink"/>
          </w:rPr>
          <w:t>www.wppa@wppa.org</w:t>
        </w:r>
      </w:hyperlink>
    </w:p>
    <w:p w:rsidR="003F55C2" w:rsidRDefault="003F55C2" w:rsidP="003F55C2">
      <w:pPr>
        <w:spacing w:after="0"/>
        <w:ind w:left="720"/>
      </w:pPr>
      <w:r>
        <w:t xml:space="preserve">Application </w:t>
      </w:r>
      <w:r w:rsidR="005B45D0">
        <w:t>is due December 2, 2019</w:t>
      </w:r>
    </w:p>
    <w:p w:rsidR="005B45D0" w:rsidRDefault="005B45D0" w:rsidP="003F55C2">
      <w:pPr>
        <w:spacing w:after="0"/>
        <w:ind w:left="720"/>
      </w:pPr>
    </w:p>
    <w:p w:rsidR="005B45D0" w:rsidRPr="00902893" w:rsidRDefault="005B45D0" w:rsidP="005B45D0">
      <w:pPr>
        <w:spacing w:after="0"/>
        <w:rPr>
          <w:b/>
        </w:rPr>
      </w:pPr>
      <w:r w:rsidRPr="00902893">
        <w:rPr>
          <w:b/>
        </w:rPr>
        <w:t>Wisconsin Pork Association Scholarship</w:t>
      </w:r>
    </w:p>
    <w:p w:rsidR="005B45D0" w:rsidRDefault="005B45D0" w:rsidP="005B45D0">
      <w:pPr>
        <w:spacing w:after="0"/>
      </w:pPr>
      <w:r>
        <w:tab/>
        <w:t>All applicants must possess a sincere interest in the pork industry</w:t>
      </w:r>
    </w:p>
    <w:p w:rsidR="005B45D0" w:rsidRDefault="005B45D0" w:rsidP="005B45D0">
      <w:pPr>
        <w:spacing w:after="0"/>
      </w:pPr>
      <w:r>
        <w:tab/>
        <w:t>Must pursue a post high school educations (college, vocational school or short course)</w:t>
      </w:r>
    </w:p>
    <w:p w:rsidR="005B45D0" w:rsidRDefault="005B45D0" w:rsidP="005B45D0">
      <w:pPr>
        <w:spacing w:after="0"/>
      </w:pPr>
      <w:r>
        <w:tab/>
        <w:t>Must be a Wisconsin high school senior</w:t>
      </w:r>
    </w:p>
    <w:p w:rsidR="005B45D0" w:rsidRDefault="005B45D0" w:rsidP="005B45D0">
      <w:pPr>
        <w:spacing w:after="0"/>
      </w:pPr>
      <w:r>
        <w:tab/>
        <w:t xml:space="preserve">Apply at </w:t>
      </w:r>
      <w:hyperlink r:id="rId7" w:history="1">
        <w:r w:rsidRPr="00741599">
          <w:rPr>
            <w:rStyle w:val="Hyperlink"/>
          </w:rPr>
          <w:t>www.wppa@wppa.org</w:t>
        </w:r>
      </w:hyperlink>
      <w:r>
        <w:t xml:space="preserve"> </w:t>
      </w:r>
    </w:p>
    <w:p w:rsidR="005B45D0" w:rsidRDefault="005B45D0" w:rsidP="005B45D0">
      <w:pPr>
        <w:spacing w:after="0"/>
      </w:pPr>
      <w:r>
        <w:tab/>
        <w:t>Application is due December 2, 2019</w:t>
      </w:r>
    </w:p>
    <w:p w:rsidR="003F55C2" w:rsidRDefault="003F55C2" w:rsidP="003F55C2">
      <w:pPr>
        <w:spacing w:after="0"/>
        <w:ind w:left="720"/>
      </w:pPr>
    </w:p>
    <w:p w:rsidR="007D4E0F" w:rsidRPr="00902893" w:rsidRDefault="007D4E0F" w:rsidP="00D82690">
      <w:pPr>
        <w:spacing w:after="0"/>
        <w:rPr>
          <w:b/>
        </w:rPr>
      </w:pPr>
      <w:r w:rsidRPr="00902893">
        <w:rPr>
          <w:b/>
        </w:rPr>
        <w:t>Wisconsin Society of Professional Engineers Engineering Scholarships</w:t>
      </w:r>
    </w:p>
    <w:p w:rsidR="007D4E0F" w:rsidRDefault="007D4E0F" w:rsidP="00D82690">
      <w:pPr>
        <w:spacing w:after="0"/>
      </w:pPr>
      <w:r>
        <w:tab/>
        <w:t xml:space="preserve">Must be pursuing </w:t>
      </w:r>
      <w:r w:rsidR="00902893">
        <w:t>an</w:t>
      </w:r>
      <w:r>
        <w:t xml:space="preserve"> engineering degree in a 4-year ABET (Accreditation Board </w:t>
      </w:r>
    </w:p>
    <w:p w:rsidR="007D4E0F" w:rsidRDefault="007D4E0F" w:rsidP="00D82690">
      <w:pPr>
        <w:spacing w:after="0"/>
      </w:pPr>
      <w:r>
        <w:tab/>
      </w:r>
      <w:proofErr w:type="gramStart"/>
      <w:r>
        <w:t>for</w:t>
      </w:r>
      <w:proofErr w:type="gramEnd"/>
      <w:r>
        <w:t xml:space="preserve"> Engineering Technology) program leading to a baccalaureate degree </w:t>
      </w:r>
    </w:p>
    <w:p w:rsidR="00D82690" w:rsidRDefault="007D4E0F" w:rsidP="00D82690">
      <w:pPr>
        <w:spacing w:after="0"/>
      </w:pPr>
      <w:r>
        <w:tab/>
      </w:r>
      <w:proofErr w:type="gramStart"/>
      <w:r>
        <w:t>in</w:t>
      </w:r>
      <w:proofErr w:type="gramEnd"/>
      <w:r>
        <w:t xml:space="preserve"> engineering.</w:t>
      </w:r>
    </w:p>
    <w:p w:rsidR="00C12AE9" w:rsidRDefault="007D4E0F" w:rsidP="00C12AE9">
      <w:pPr>
        <w:spacing w:after="0"/>
        <w:ind w:firstLine="720"/>
      </w:pPr>
      <w:r>
        <w:t xml:space="preserve">Apply at </w:t>
      </w:r>
      <w:hyperlink r:id="rId8" w:history="1">
        <w:r w:rsidR="00C12AE9" w:rsidRPr="00741599">
          <w:rPr>
            <w:rStyle w:val="Hyperlink"/>
          </w:rPr>
          <w:t>www.wspe.org</w:t>
        </w:r>
      </w:hyperlink>
      <w:r w:rsidR="00C12AE9">
        <w:t xml:space="preserve"> </w:t>
      </w:r>
    </w:p>
    <w:p w:rsidR="00D82690" w:rsidRDefault="00D82690" w:rsidP="007D4E0F">
      <w:r>
        <w:tab/>
        <w:t>Application is due December 16, 2019</w:t>
      </w:r>
    </w:p>
    <w:p w:rsidR="007D4E0F" w:rsidRPr="00902893" w:rsidRDefault="007D4E0F" w:rsidP="00D82690">
      <w:pPr>
        <w:spacing w:after="0"/>
        <w:rPr>
          <w:b/>
        </w:rPr>
      </w:pPr>
      <w:r w:rsidRPr="00902893">
        <w:rPr>
          <w:b/>
        </w:rPr>
        <w:t>The Foundation of the Wisconsin Automobile &amp; Truck Dealers Association Scholarships</w:t>
      </w:r>
    </w:p>
    <w:p w:rsidR="007D4E0F" w:rsidRDefault="007D4E0F" w:rsidP="00D82690">
      <w:pPr>
        <w:spacing w:after="0"/>
      </w:pPr>
      <w:r>
        <w:tab/>
        <w:t xml:space="preserve">Must be attending a Wisconsin Technical College for one of the following </w:t>
      </w:r>
    </w:p>
    <w:p w:rsidR="007D4E0F" w:rsidRDefault="007D4E0F" w:rsidP="00D82690">
      <w:pPr>
        <w:spacing w:after="0"/>
      </w:pPr>
      <w:r>
        <w:tab/>
      </w:r>
      <w:proofErr w:type="gramStart"/>
      <w:r>
        <w:t>programs</w:t>
      </w:r>
      <w:proofErr w:type="gramEnd"/>
      <w:r>
        <w:t xml:space="preserve"> in the fall:  automotive, diesel, auto collision, motorcycle</w:t>
      </w:r>
      <w:r>
        <w:tab/>
      </w:r>
    </w:p>
    <w:p w:rsidR="007D4E0F" w:rsidRDefault="007D4E0F" w:rsidP="00D82690">
      <w:pPr>
        <w:spacing w:after="0"/>
      </w:pPr>
      <w:r>
        <w:tab/>
        <w:t xml:space="preserve">Apply at: </w:t>
      </w:r>
      <w:hyperlink r:id="rId9" w:history="1">
        <w:r w:rsidR="00C12AE9" w:rsidRPr="00741599">
          <w:rPr>
            <w:rStyle w:val="Hyperlink"/>
          </w:rPr>
          <w:t>http://www.watda.org/scholarship</w:t>
        </w:r>
      </w:hyperlink>
      <w:r w:rsidR="00C12AE9">
        <w:t xml:space="preserve"> </w:t>
      </w:r>
    </w:p>
    <w:p w:rsidR="00D82690" w:rsidRDefault="00D82690" w:rsidP="00D82690">
      <w:pPr>
        <w:spacing w:after="0"/>
      </w:pPr>
      <w:r>
        <w:tab/>
        <w:t>Application is due January 15,</w:t>
      </w:r>
      <w:r w:rsidR="003F55C2">
        <w:t xml:space="preserve"> </w:t>
      </w:r>
      <w:r>
        <w:t>2020</w:t>
      </w:r>
    </w:p>
    <w:p w:rsidR="00902893" w:rsidRDefault="00902893" w:rsidP="00902893">
      <w:pPr>
        <w:jc w:val="center"/>
      </w:pPr>
      <w:r>
        <w:t>(Over)</w:t>
      </w:r>
    </w:p>
    <w:p w:rsidR="007D4E0F" w:rsidRPr="00902893" w:rsidRDefault="007D4E0F" w:rsidP="00935FD1">
      <w:pPr>
        <w:spacing w:after="0"/>
        <w:rPr>
          <w:b/>
        </w:rPr>
      </w:pPr>
      <w:r w:rsidRPr="00902893">
        <w:rPr>
          <w:b/>
        </w:rPr>
        <w:lastRenderedPageBreak/>
        <w:t>Calvin Coolidge Presidential Foundation Scholarship</w:t>
      </w:r>
    </w:p>
    <w:p w:rsidR="007D4E0F" w:rsidRPr="007E0CAF" w:rsidRDefault="007D4E0F" w:rsidP="005B45D0">
      <w:pPr>
        <w:spacing w:after="0"/>
      </w:pPr>
      <w:r w:rsidRPr="007E0CAF">
        <w:tab/>
        <w:t>Must be a high school junior who plans to enrol</w:t>
      </w:r>
      <w:r w:rsidR="005B45D0">
        <w:t>l in college in the fall of 2021</w:t>
      </w:r>
    </w:p>
    <w:p w:rsidR="007D4E0F" w:rsidRPr="007E0CAF" w:rsidRDefault="007D4E0F" w:rsidP="005B45D0">
      <w:pPr>
        <w:spacing w:after="0"/>
      </w:pPr>
      <w:r w:rsidRPr="007E0CAF">
        <w:tab/>
        <w:t>Must att</w:t>
      </w:r>
      <w:r w:rsidR="005B45D0">
        <w:t>end a U.S college or university</w:t>
      </w:r>
    </w:p>
    <w:p w:rsidR="007D4E0F" w:rsidRPr="00902893" w:rsidRDefault="007D4E0F" w:rsidP="005B45D0">
      <w:pPr>
        <w:spacing w:after="0"/>
      </w:pPr>
      <w:r w:rsidRPr="007E0CAF">
        <w:tab/>
        <w:t>Apply at</w:t>
      </w:r>
      <w:r w:rsidR="00902893">
        <w:t xml:space="preserve"> </w:t>
      </w:r>
      <w:hyperlink r:id="rId10" w:history="1">
        <w:r w:rsidR="00902893" w:rsidRPr="00741599">
          <w:rPr>
            <w:rStyle w:val="Hyperlink"/>
          </w:rPr>
          <w:t>www.https://coolidgescholars.org</w:t>
        </w:r>
      </w:hyperlink>
      <w:r w:rsidR="00902893">
        <w:t xml:space="preserve">. </w:t>
      </w:r>
    </w:p>
    <w:p w:rsidR="005B45D0" w:rsidRDefault="005B45D0" w:rsidP="007D4E0F">
      <w:r>
        <w:tab/>
        <w:t>Application TBD</w:t>
      </w:r>
      <w:r w:rsidR="00C12AE9">
        <w:t xml:space="preserve"> in</w:t>
      </w:r>
      <w:r w:rsidR="00055FA2">
        <w:t xml:space="preserve"> January</w:t>
      </w:r>
      <w:r>
        <w:t xml:space="preserve"> 2020</w:t>
      </w:r>
    </w:p>
    <w:p w:rsidR="00936A04" w:rsidRPr="004920E5" w:rsidRDefault="00936A04" w:rsidP="00936A04">
      <w:pPr>
        <w:spacing w:after="0"/>
        <w:rPr>
          <w:b/>
        </w:rPr>
      </w:pPr>
      <w:r w:rsidRPr="004920E5">
        <w:rPr>
          <w:b/>
        </w:rPr>
        <w:t>Wisconsin Education Council Scholarship</w:t>
      </w:r>
    </w:p>
    <w:p w:rsidR="00936A04" w:rsidRDefault="00936A04" w:rsidP="00936A04">
      <w:pPr>
        <w:spacing w:after="0"/>
      </w:pPr>
      <w:r>
        <w:tab/>
        <w:t xml:space="preserve">Must be a high school senior who are planning to go into the field of </w:t>
      </w:r>
      <w:proofErr w:type="gramStart"/>
      <w:r>
        <w:t>education</w:t>
      </w:r>
      <w:proofErr w:type="gramEnd"/>
      <w:r>
        <w:t xml:space="preserve"> </w:t>
      </w:r>
    </w:p>
    <w:p w:rsidR="00936A04" w:rsidRDefault="00936A04" w:rsidP="00936A04">
      <w:pPr>
        <w:spacing w:after="0"/>
      </w:pPr>
      <w:r>
        <w:tab/>
        <w:t xml:space="preserve">Must have parents who are WEAC members, a WEAC retired member, or who died while holing </w:t>
      </w:r>
    </w:p>
    <w:p w:rsidR="00936A04" w:rsidRDefault="00936A04" w:rsidP="00936A04">
      <w:pPr>
        <w:spacing w:after="0"/>
      </w:pPr>
      <w:r>
        <w:tab/>
      </w:r>
      <w:proofErr w:type="gramStart"/>
      <w:r>
        <w:t>a</w:t>
      </w:r>
      <w:proofErr w:type="gramEnd"/>
      <w:r>
        <w:t xml:space="preserve"> WEAC membership are eligible to apply</w:t>
      </w:r>
    </w:p>
    <w:p w:rsidR="00936A04" w:rsidRDefault="00936A04" w:rsidP="00936A04">
      <w:pPr>
        <w:spacing w:after="0"/>
      </w:pPr>
      <w:r>
        <w:tab/>
        <w:t>Must be in the 25% of his/her class or have achieved a 3.0 cumulative GPA</w:t>
      </w:r>
    </w:p>
    <w:p w:rsidR="00936A04" w:rsidRDefault="00936A04" w:rsidP="00936A04">
      <w:pPr>
        <w:spacing w:after="0"/>
      </w:pPr>
      <w:r>
        <w:tab/>
        <w:t xml:space="preserve">Apply at </w:t>
      </w:r>
      <w:hyperlink r:id="rId11" w:history="1">
        <w:r w:rsidR="00C23ADB" w:rsidRPr="00741599">
          <w:rPr>
            <w:rStyle w:val="Hyperlink"/>
          </w:rPr>
          <w:t>http://weac.org/member-benefits/weac-scholarship/</w:t>
        </w:r>
      </w:hyperlink>
    </w:p>
    <w:p w:rsidR="00C23ADB" w:rsidRDefault="00C23ADB" w:rsidP="00936A04">
      <w:pPr>
        <w:spacing w:after="0"/>
      </w:pPr>
      <w:r>
        <w:tab/>
        <w:t>Application is due February 1, 2020</w:t>
      </w:r>
    </w:p>
    <w:p w:rsidR="00936A04" w:rsidRPr="0052773C" w:rsidRDefault="00936A04" w:rsidP="00936A04">
      <w:pPr>
        <w:spacing w:after="0"/>
      </w:pPr>
    </w:p>
    <w:p w:rsidR="00935FD1" w:rsidRPr="00902893" w:rsidRDefault="00935FD1" w:rsidP="00935FD1">
      <w:pPr>
        <w:spacing w:after="0"/>
        <w:rPr>
          <w:b/>
        </w:rPr>
      </w:pPr>
      <w:r w:rsidRPr="00902893">
        <w:rPr>
          <w:b/>
        </w:rPr>
        <w:t>UW-Madison Delta Theta Sigma In-House Resident Scholarship</w:t>
      </w:r>
    </w:p>
    <w:p w:rsidR="00935FD1" w:rsidRPr="00902893" w:rsidRDefault="00935FD1" w:rsidP="00935FD1">
      <w:pPr>
        <w:spacing w:after="0"/>
        <w:rPr>
          <w:b/>
        </w:rPr>
      </w:pPr>
      <w:r w:rsidRPr="00902893">
        <w:rPr>
          <w:b/>
        </w:rPr>
        <w:t>UW-Madison Academic Scholarship</w:t>
      </w:r>
    </w:p>
    <w:p w:rsidR="00935FD1" w:rsidRDefault="00935FD1" w:rsidP="00935FD1">
      <w:pPr>
        <w:spacing w:after="0"/>
      </w:pPr>
      <w:r>
        <w:tab/>
        <w:t>Must be attending UW-Madison or Madison Area Technical College in the fall</w:t>
      </w:r>
    </w:p>
    <w:p w:rsidR="00935FD1" w:rsidRDefault="00935FD1" w:rsidP="00935FD1">
      <w:pPr>
        <w:spacing w:after="0"/>
      </w:pPr>
      <w:r>
        <w:tab/>
        <w:t>One application covers both of the scholarships</w:t>
      </w:r>
    </w:p>
    <w:p w:rsidR="00935FD1" w:rsidRDefault="00935FD1" w:rsidP="00935FD1">
      <w:pPr>
        <w:spacing w:after="0"/>
      </w:pPr>
      <w:r>
        <w:tab/>
        <w:t xml:space="preserve">Apply at:  </w:t>
      </w:r>
      <w:hyperlink r:id="rId12" w:history="1">
        <w:r w:rsidRPr="00D75CC9">
          <w:rPr>
            <w:rStyle w:val="Hyperlink"/>
          </w:rPr>
          <w:t>http://www.deltathetasigma.com/scholarship</w:t>
        </w:r>
      </w:hyperlink>
    </w:p>
    <w:p w:rsidR="00935FD1" w:rsidRDefault="00935FD1" w:rsidP="00935FD1">
      <w:pPr>
        <w:spacing w:after="0"/>
      </w:pPr>
      <w:r>
        <w:tab/>
        <w:t>Application is due February 15</w:t>
      </w:r>
      <w:r w:rsidR="00902893">
        <w:t>, 2020</w:t>
      </w:r>
      <w:r>
        <w:t xml:space="preserve"> </w:t>
      </w:r>
    </w:p>
    <w:p w:rsidR="00291022" w:rsidRDefault="00291022"/>
    <w:sectPr w:rsidR="0029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22"/>
    <w:rsid w:val="00055FA2"/>
    <w:rsid w:val="00101292"/>
    <w:rsid w:val="00291022"/>
    <w:rsid w:val="003F55C2"/>
    <w:rsid w:val="004920E5"/>
    <w:rsid w:val="00502902"/>
    <w:rsid w:val="005B45D0"/>
    <w:rsid w:val="007D4E0F"/>
    <w:rsid w:val="00840B6A"/>
    <w:rsid w:val="00902893"/>
    <w:rsid w:val="00935FD1"/>
    <w:rsid w:val="00936A04"/>
    <w:rsid w:val="00C12AE9"/>
    <w:rsid w:val="00C23ADB"/>
    <w:rsid w:val="00D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1809-101D-482C-AF0C-D6FEE1E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4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ppa@wppa.org" TargetMode="External"/><Relationship Id="rId12" Type="http://schemas.openxmlformats.org/officeDocument/2006/relationships/hyperlink" Target="http://www.deltathetasigma.com/schola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pa@wppa.org" TargetMode="External"/><Relationship Id="rId11" Type="http://schemas.openxmlformats.org/officeDocument/2006/relationships/hyperlink" Target="http://weac.org/member-benefits/weac-scholarship/" TargetMode="External"/><Relationship Id="rId5" Type="http://schemas.openxmlformats.org/officeDocument/2006/relationships/hyperlink" Target="mailto:wwwfondywrtl@gmail.com" TargetMode="External"/><Relationship Id="rId10" Type="http://schemas.openxmlformats.org/officeDocument/2006/relationships/hyperlink" Target="http://www.https://coolidgescholars.org" TargetMode="External"/><Relationship Id="rId4" Type="http://schemas.openxmlformats.org/officeDocument/2006/relationships/hyperlink" Target="http://www.fondywrtl@gmail.com" TargetMode="External"/><Relationship Id="rId9" Type="http://schemas.openxmlformats.org/officeDocument/2006/relationships/hyperlink" Target="http://www.watda.org/schola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cp:lastPrinted>2019-10-21T17:13:00Z</cp:lastPrinted>
  <dcterms:created xsi:type="dcterms:W3CDTF">2019-10-21T17:29:00Z</dcterms:created>
  <dcterms:modified xsi:type="dcterms:W3CDTF">2019-10-21T17:29:00Z</dcterms:modified>
</cp:coreProperties>
</file>