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C1" w:rsidRDefault="002A02C1" w:rsidP="00896BD9">
      <w:pPr>
        <w:jc w:val="center"/>
        <w:rPr>
          <w:rFonts w:ascii="Tahoma" w:hAnsi="Tahoma" w:cs="Tahoma"/>
          <w:sz w:val="24"/>
          <w:szCs w:val="24"/>
          <w:lang w:val="en-CA"/>
        </w:rPr>
      </w:pPr>
    </w:p>
    <w:p w:rsidR="00241ADD" w:rsidRPr="00B06A3A" w:rsidRDefault="00CF444C" w:rsidP="00896BD9">
      <w:pPr>
        <w:jc w:val="center"/>
        <w:rPr>
          <w:rFonts w:ascii="Tahoma" w:hAnsi="Tahoma" w:cs="Tahoma"/>
          <w:b/>
          <w:bCs/>
          <w:sz w:val="26"/>
          <w:szCs w:val="26"/>
        </w:rPr>
      </w:pPr>
      <w:r w:rsidRPr="00B06A3A">
        <w:rPr>
          <w:rFonts w:ascii="Tahoma" w:hAnsi="Tahoma" w:cs="Tahoma"/>
          <w:sz w:val="24"/>
          <w:szCs w:val="24"/>
          <w:lang w:val="en-CA"/>
        </w:rPr>
        <w:fldChar w:fldCharType="begin"/>
      </w:r>
      <w:r w:rsidR="00241ADD" w:rsidRPr="00B06A3A">
        <w:rPr>
          <w:rFonts w:ascii="Tahoma" w:hAnsi="Tahoma" w:cs="Tahoma"/>
          <w:sz w:val="24"/>
          <w:szCs w:val="24"/>
          <w:lang w:val="en-CA"/>
        </w:rPr>
        <w:instrText xml:space="preserve"> SEQ CHAPTER \h \r 1</w:instrText>
      </w:r>
      <w:r w:rsidRPr="00B06A3A">
        <w:rPr>
          <w:rFonts w:ascii="Tahoma" w:hAnsi="Tahoma" w:cs="Tahoma"/>
          <w:sz w:val="24"/>
          <w:szCs w:val="24"/>
          <w:lang w:val="en-CA"/>
        </w:rPr>
        <w:fldChar w:fldCharType="end"/>
      </w:r>
      <w:r w:rsidR="00241ADD" w:rsidRPr="00B06A3A">
        <w:rPr>
          <w:rFonts w:ascii="Tahoma" w:hAnsi="Tahoma" w:cs="Tahoma"/>
          <w:b/>
          <w:bCs/>
          <w:sz w:val="26"/>
          <w:szCs w:val="26"/>
        </w:rPr>
        <w:t>SPRINGPORT PUBLIC SCHOOLS</w:t>
      </w:r>
    </w:p>
    <w:p w:rsidR="00241ADD" w:rsidRPr="00B06A3A" w:rsidRDefault="00241ADD" w:rsidP="00896BD9">
      <w:pPr>
        <w:jc w:val="center"/>
        <w:rPr>
          <w:rFonts w:ascii="Tahoma" w:hAnsi="Tahoma" w:cs="Tahoma"/>
          <w:b/>
          <w:bCs/>
          <w:sz w:val="26"/>
          <w:szCs w:val="26"/>
        </w:rPr>
      </w:pPr>
      <w:r w:rsidRPr="00B06A3A">
        <w:rPr>
          <w:rFonts w:ascii="Tahoma" w:hAnsi="Tahoma" w:cs="Tahoma"/>
          <w:b/>
          <w:bCs/>
          <w:sz w:val="26"/>
          <w:szCs w:val="26"/>
        </w:rPr>
        <w:t>ORGANIZATIONAL BOARD OF EDUCATION MEETING</w:t>
      </w:r>
    </w:p>
    <w:p w:rsidR="002063EF" w:rsidRDefault="001A3823" w:rsidP="002063EF">
      <w:pPr>
        <w:jc w:val="center"/>
        <w:rPr>
          <w:rFonts w:ascii="Tahoma" w:hAnsi="Tahoma" w:cs="Tahoma"/>
          <w:b/>
          <w:sz w:val="26"/>
          <w:szCs w:val="26"/>
        </w:rPr>
      </w:pPr>
      <w:r>
        <w:rPr>
          <w:rFonts w:ascii="Tahoma" w:hAnsi="Tahoma" w:cs="Tahoma"/>
          <w:b/>
          <w:sz w:val="26"/>
          <w:szCs w:val="26"/>
        </w:rPr>
        <w:t>MON</w:t>
      </w:r>
      <w:r w:rsidR="00A166A2" w:rsidRPr="00B06A3A">
        <w:rPr>
          <w:rFonts w:ascii="Tahoma" w:hAnsi="Tahoma" w:cs="Tahoma"/>
          <w:b/>
          <w:sz w:val="26"/>
          <w:szCs w:val="26"/>
        </w:rPr>
        <w:t xml:space="preserve">DAY, </w:t>
      </w:r>
      <w:r w:rsidR="002063EF" w:rsidRPr="00B06A3A">
        <w:rPr>
          <w:rFonts w:ascii="Tahoma" w:hAnsi="Tahoma" w:cs="Tahoma"/>
          <w:b/>
          <w:sz w:val="26"/>
          <w:szCs w:val="26"/>
        </w:rPr>
        <w:t xml:space="preserve">JANUARY </w:t>
      </w:r>
      <w:r w:rsidR="00751A3F">
        <w:rPr>
          <w:rFonts w:ascii="Tahoma" w:hAnsi="Tahoma" w:cs="Tahoma"/>
          <w:b/>
          <w:sz w:val="26"/>
          <w:szCs w:val="26"/>
        </w:rPr>
        <w:t>14</w:t>
      </w:r>
      <w:r w:rsidR="002063EF" w:rsidRPr="00B06A3A">
        <w:rPr>
          <w:rFonts w:ascii="Tahoma" w:hAnsi="Tahoma" w:cs="Tahoma"/>
          <w:b/>
          <w:sz w:val="26"/>
          <w:szCs w:val="26"/>
        </w:rPr>
        <w:t>, 201</w:t>
      </w:r>
      <w:r w:rsidR="00751A3F">
        <w:rPr>
          <w:rFonts w:ascii="Tahoma" w:hAnsi="Tahoma" w:cs="Tahoma"/>
          <w:b/>
          <w:sz w:val="26"/>
          <w:szCs w:val="26"/>
        </w:rPr>
        <w:t>9</w:t>
      </w:r>
    </w:p>
    <w:p w:rsidR="00363BE1" w:rsidRDefault="00363BE1" w:rsidP="00751A3F">
      <w:pPr>
        <w:rPr>
          <w:rFonts w:ascii="Tahoma" w:hAnsi="Tahoma" w:cs="Tahoma"/>
          <w:b/>
          <w:sz w:val="26"/>
          <w:szCs w:val="26"/>
        </w:rPr>
      </w:pPr>
    </w:p>
    <w:p w:rsidR="00363BE1" w:rsidRDefault="00363BE1" w:rsidP="00363BE1">
      <w:pPr>
        <w:pStyle w:val="NormalWeb"/>
        <w:jc w:val="both"/>
        <w:rPr>
          <w:rFonts w:ascii="Tahoma" w:hAnsi="Tahoma" w:cs="Tahoma"/>
          <w:b/>
          <w:sz w:val="26"/>
          <w:szCs w:val="26"/>
        </w:rPr>
      </w:pPr>
      <w:r w:rsidRPr="005D786B">
        <w:rPr>
          <w:rFonts w:ascii="Tahoma" w:hAnsi="Tahoma" w:cs="Tahoma"/>
        </w:rPr>
        <w:t xml:space="preserve">The </w:t>
      </w:r>
      <w:r w:rsidR="00751A3F">
        <w:rPr>
          <w:rFonts w:ascii="Tahoma" w:hAnsi="Tahoma" w:cs="Tahoma"/>
        </w:rPr>
        <w:t>January14, 2019</w:t>
      </w:r>
      <w:r>
        <w:rPr>
          <w:rFonts w:ascii="Tahoma" w:hAnsi="Tahoma" w:cs="Tahoma"/>
        </w:rPr>
        <w:t xml:space="preserve"> organizational</w:t>
      </w:r>
      <w:r w:rsidRPr="005D786B">
        <w:rPr>
          <w:rFonts w:ascii="Tahoma" w:hAnsi="Tahoma" w:cs="Tahoma"/>
        </w:rPr>
        <w:t xml:space="preserve"> meeting of the Board of Education was called to order at </w:t>
      </w:r>
      <w:r>
        <w:rPr>
          <w:rFonts w:ascii="Tahoma" w:hAnsi="Tahoma" w:cs="Tahoma"/>
        </w:rPr>
        <w:t>6</w:t>
      </w:r>
      <w:r w:rsidR="00751A3F">
        <w:rPr>
          <w:rFonts w:ascii="Tahoma" w:hAnsi="Tahoma" w:cs="Tahoma"/>
        </w:rPr>
        <w:t>:</w:t>
      </w:r>
      <w:r w:rsidR="00812541">
        <w:rPr>
          <w:rFonts w:ascii="Tahoma" w:hAnsi="Tahoma" w:cs="Tahoma"/>
        </w:rPr>
        <w:t>00</w:t>
      </w:r>
      <w:r w:rsidR="00751A3F">
        <w:rPr>
          <w:rFonts w:ascii="Tahoma" w:hAnsi="Tahoma" w:cs="Tahoma"/>
        </w:rPr>
        <w:t xml:space="preserve"> p.m. by</w:t>
      </w:r>
      <w:r>
        <w:rPr>
          <w:rFonts w:ascii="Tahoma" w:hAnsi="Tahoma" w:cs="Tahoma"/>
        </w:rPr>
        <w:t xml:space="preserve"> </w:t>
      </w:r>
      <w:r w:rsidRPr="005D786B">
        <w:rPr>
          <w:rFonts w:ascii="Tahoma" w:hAnsi="Tahoma" w:cs="Tahoma"/>
        </w:rPr>
        <w:t xml:space="preserve">President </w:t>
      </w:r>
      <w:r w:rsidR="00751A3F">
        <w:rPr>
          <w:rFonts w:ascii="Tahoma" w:hAnsi="Tahoma" w:cs="Tahoma"/>
        </w:rPr>
        <w:t>David Lightner</w:t>
      </w:r>
      <w:r>
        <w:rPr>
          <w:rFonts w:ascii="Tahoma" w:hAnsi="Tahoma" w:cs="Tahoma"/>
        </w:rPr>
        <w:t>.</w:t>
      </w:r>
    </w:p>
    <w:p w:rsidR="00363BE1" w:rsidRPr="005D786B" w:rsidRDefault="00363BE1" w:rsidP="00363BE1">
      <w:pPr>
        <w:pStyle w:val="NormalWeb"/>
        <w:jc w:val="both"/>
        <w:rPr>
          <w:rFonts w:ascii="Tahoma" w:hAnsi="Tahoma" w:cs="Tahoma"/>
        </w:rPr>
      </w:pPr>
      <w:r w:rsidRPr="005D786B">
        <w:rPr>
          <w:rFonts w:ascii="Tahoma" w:hAnsi="Tahoma" w:cs="Tahoma"/>
        </w:rPr>
        <w:t xml:space="preserve">Members present: </w:t>
      </w:r>
      <w:r>
        <w:rPr>
          <w:rFonts w:ascii="Tahoma" w:hAnsi="Tahoma" w:cs="Tahoma"/>
        </w:rPr>
        <w:t xml:space="preserve">Julie Baglien, Jeff Caudill, Eliott Cook, </w:t>
      </w:r>
      <w:r w:rsidRPr="005D786B">
        <w:rPr>
          <w:rFonts w:ascii="Tahoma" w:hAnsi="Tahoma" w:cs="Tahoma"/>
        </w:rPr>
        <w:t>David Lightner</w:t>
      </w:r>
      <w:r w:rsidR="00A70627">
        <w:rPr>
          <w:rFonts w:ascii="Tahoma" w:hAnsi="Tahoma" w:cs="Tahoma"/>
        </w:rPr>
        <w:t>, Jackie Sanford</w:t>
      </w:r>
      <w:r w:rsidR="00751A3F">
        <w:rPr>
          <w:rFonts w:ascii="Tahoma" w:hAnsi="Tahoma" w:cs="Tahoma"/>
        </w:rPr>
        <w:t xml:space="preserve"> and Granville Hayworth</w:t>
      </w:r>
      <w:r>
        <w:rPr>
          <w:rFonts w:ascii="Tahoma" w:hAnsi="Tahoma" w:cs="Tahoma"/>
        </w:rPr>
        <w:t xml:space="preserve">. </w:t>
      </w:r>
    </w:p>
    <w:p w:rsidR="00363BE1" w:rsidRDefault="00363BE1" w:rsidP="00363BE1">
      <w:pPr>
        <w:pStyle w:val="NormalWeb"/>
        <w:jc w:val="both"/>
        <w:rPr>
          <w:rFonts w:ascii="Tahoma" w:hAnsi="Tahoma" w:cs="Tahoma"/>
        </w:rPr>
      </w:pPr>
      <w:r w:rsidRPr="005D786B">
        <w:rPr>
          <w:rFonts w:ascii="Tahoma" w:hAnsi="Tahoma" w:cs="Tahoma"/>
        </w:rPr>
        <w:t xml:space="preserve">Administrative members present: </w:t>
      </w:r>
      <w:r w:rsidR="00126A70">
        <w:rPr>
          <w:rFonts w:ascii="Tahoma" w:hAnsi="Tahoma" w:cs="Tahoma"/>
        </w:rPr>
        <w:t>Bob Cassiday,</w:t>
      </w:r>
      <w:r w:rsidRPr="005D786B">
        <w:rPr>
          <w:rFonts w:ascii="Tahoma" w:hAnsi="Tahoma" w:cs="Tahoma"/>
        </w:rPr>
        <w:t xml:space="preserve"> </w:t>
      </w:r>
      <w:r w:rsidR="00751A3F">
        <w:rPr>
          <w:rFonts w:ascii="Tahoma" w:hAnsi="Tahoma" w:cs="Tahoma"/>
        </w:rPr>
        <w:t>Jenny Dysert and Tammy Kuntz</w:t>
      </w:r>
    </w:p>
    <w:p w:rsidR="00363BE1" w:rsidRDefault="00363BE1" w:rsidP="00363BE1">
      <w:pPr>
        <w:pStyle w:val="NormalWeb"/>
        <w:jc w:val="both"/>
        <w:rPr>
          <w:rFonts w:ascii="Tahoma" w:hAnsi="Tahoma" w:cs="Tahoma"/>
        </w:rPr>
      </w:pPr>
      <w:r>
        <w:rPr>
          <w:rFonts w:ascii="Tahoma" w:hAnsi="Tahoma" w:cs="Tahoma"/>
        </w:rPr>
        <w:t xml:space="preserve">Visitors: </w:t>
      </w:r>
      <w:r w:rsidR="00751A3F">
        <w:rPr>
          <w:rFonts w:ascii="Tahoma" w:hAnsi="Tahoma" w:cs="Tahoma"/>
        </w:rPr>
        <w:t>Susan Hayworth, Shelly Mead, Pat Henne, Nichole Hawkins*, Doug Higelmier*</w:t>
      </w:r>
      <w:r w:rsidR="00FA71E0">
        <w:rPr>
          <w:rFonts w:ascii="Tahoma" w:hAnsi="Tahoma" w:cs="Tahoma"/>
        </w:rPr>
        <w:t>,</w:t>
      </w:r>
      <w:r w:rsidR="003113EE">
        <w:rPr>
          <w:rFonts w:ascii="Tahoma" w:hAnsi="Tahoma" w:cs="Tahoma"/>
        </w:rPr>
        <w:t xml:space="preserve"> </w:t>
      </w:r>
      <w:r w:rsidR="00751A3F">
        <w:rPr>
          <w:rFonts w:ascii="Tahoma" w:hAnsi="Tahoma" w:cs="Tahoma"/>
        </w:rPr>
        <w:t>Jill Humphrey</w:t>
      </w:r>
      <w:r w:rsidR="00FA71E0">
        <w:rPr>
          <w:rFonts w:ascii="Tahoma" w:hAnsi="Tahoma" w:cs="Tahoma"/>
        </w:rPr>
        <w:t>*</w:t>
      </w:r>
      <w:r w:rsidR="00751A3F">
        <w:rPr>
          <w:rFonts w:ascii="Tahoma" w:hAnsi="Tahoma" w:cs="Tahoma"/>
        </w:rPr>
        <w:t>, Chris Talbot</w:t>
      </w:r>
      <w:r w:rsidR="00FA71E0">
        <w:rPr>
          <w:rFonts w:ascii="Tahoma" w:hAnsi="Tahoma" w:cs="Tahoma"/>
        </w:rPr>
        <w:t>*</w:t>
      </w:r>
      <w:r w:rsidR="00751A3F">
        <w:rPr>
          <w:rFonts w:ascii="Tahoma" w:hAnsi="Tahoma" w:cs="Tahoma"/>
        </w:rPr>
        <w:t>, Pamela Parish</w:t>
      </w:r>
      <w:r w:rsidR="00FA71E0">
        <w:rPr>
          <w:rFonts w:ascii="Tahoma" w:hAnsi="Tahoma" w:cs="Tahoma"/>
        </w:rPr>
        <w:t>*</w:t>
      </w:r>
      <w:r w:rsidR="00751A3F">
        <w:rPr>
          <w:rFonts w:ascii="Tahoma" w:hAnsi="Tahoma" w:cs="Tahoma"/>
        </w:rPr>
        <w:t xml:space="preserve">, </w:t>
      </w:r>
      <w:r w:rsidR="00D61378">
        <w:rPr>
          <w:rFonts w:ascii="Tahoma" w:hAnsi="Tahoma" w:cs="Tahoma"/>
        </w:rPr>
        <w:t xml:space="preserve">Victor Pennell*, </w:t>
      </w:r>
      <w:r w:rsidR="00751A3F">
        <w:rPr>
          <w:rFonts w:ascii="Tahoma" w:hAnsi="Tahoma" w:cs="Tahoma"/>
        </w:rPr>
        <w:t>George Kirchmeier</w:t>
      </w:r>
      <w:r w:rsidR="00FA71E0">
        <w:rPr>
          <w:rFonts w:ascii="Tahoma" w:hAnsi="Tahoma" w:cs="Tahoma"/>
        </w:rPr>
        <w:t>*</w:t>
      </w:r>
      <w:r w:rsidR="00A70627">
        <w:rPr>
          <w:rFonts w:ascii="Tahoma" w:hAnsi="Tahoma" w:cs="Tahoma"/>
        </w:rPr>
        <w:t xml:space="preserve">and </w:t>
      </w:r>
      <w:proofErr w:type="spellStart"/>
      <w:r w:rsidR="00751A3F">
        <w:rPr>
          <w:rFonts w:ascii="Tahoma" w:hAnsi="Tahoma" w:cs="Tahoma"/>
        </w:rPr>
        <w:t>Rosalee</w:t>
      </w:r>
      <w:proofErr w:type="spellEnd"/>
      <w:r w:rsidR="00751A3F">
        <w:rPr>
          <w:rFonts w:ascii="Tahoma" w:hAnsi="Tahoma" w:cs="Tahoma"/>
        </w:rPr>
        <w:t xml:space="preserve"> Terpening</w:t>
      </w:r>
      <w:r w:rsidR="00FA71E0">
        <w:rPr>
          <w:rFonts w:ascii="Tahoma" w:hAnsi="Tahoma" w:cs="Tahoma"/>
        </w:rPr>
        <w:t>*</w:t>
      </w:r>
    </w:p>
    <w:p w:rsidR="005D1A4B" w:rsidRDefault="00D61378" w:rsidP="006905CB">
      <w:pPr>
        <w:tabs>
          <w:tab w:val="left" w:pos="720"/>
        </w:tabs>
        <w:jc w:val="both"/>
        <w:rPr>
          <w:rFonts w:ascii="Tahoma" w:hAnsi="Tahoma" w:cs="Tahoma"/>
          <w:sz w:val="24"/>
          <w:szCs w:val="24"/>
        </w:rPr>
      </w:pPr>
      <w:r>
        <w:rPr>
          <w:rFonts w:ascii="Tahoma" w:hAnsi="Tahoma" w:cs="Tahoma"/>
          <w:sz w:val="24"/>
          <w:szCs w:val="24"/>
        </w:rPr>
        <w:t>The eight</w:t>
      </w:r>
      <w:r w:rsidR="00751A3F">
        <w:rPr>
          <w:rFonts w:ascii="Tahoma" w:hAnsi="Tahoma" w:cs="Tahoma"/>
          <w:sz w:val="24"/>
          <w:szCs w:val="24"/>
        </w:rPr>
        <w:t xml:space="preserve"> (*) candidates were asked to exit the room so as to be asked interview questions one by one by the board members.  </w:t>
      </w:r>
      <w:r w:rsidR="00C7424D">
        <w:rPr>
          <w:rFonts w:ascii="Tahoma" w:hAnsi="Tahoma" w:cs="Tahoma"/>
          <w:sz w:val="24"/>
          <w:szCs w:val="24"/>
        </w:rPr>
        <w:t xml:space="preserve">Discussion about the top three candidates took place.  </w:t>
      </w:r>
    </w:p>
    <w:p w:rsidR="005D1A4B" w:rsidRPr="00BE7E31" w:rsidRDefault="00CF444C" w:rsidP="00BE7E31">
      <w:pPr>
        <w:jc w:val="both"/>
        <w:rPr>
          <w:rFonts w:ascii="Tahoma" w:hAnsi="Tahoma" w:cs="Tahoma"/>
          <w:bCs/>
          <w:sz w:val="24"/>
          <w:szCs w:val="24"/>
        </w:rPr>
      </w:pPr>
      <w:r w:rsidRPr="00CF444C">
        <w:rPr>
          <w:rFonts w:ascii="Tahoma" w:hAnsi="Tahoma" w:cs="Tahoma"/>
          <w:noProof/>
        </w:rPr>
        <w:pict>
          <v:line id="_x0000_s1083" style="position:absolute;left:0;text-align:left;z-index:251737088;mso-position-horizontal-relative:margin" from="0,0" to="0,0" o:allowincell="f" strokecolor="#020000" strokeweight=".96pt">
            <w10:wrap anchorx="margin"/>
          </v:line>
        </w:pict>
      </w:r>
      <w:r w:rsidR="005D1A4B" w:rsidRPr="00BE7E31">
        <w:rPr>
          <w:rFonts w:ascii="Tahoma" w:hAnsi="Tahoma" w:cs="Tahoma"/>
          <w:bCs/>
          <w:sz w:val="24"/>
          <w:szCs w:val="24"/>
        </w:rPr>
        <w:t xml:space="preserve">Motion </w:t>
      </w:r>
      <w:r w:rsidR="00126A70" w:rsidRPr="00BE7E31">
        <w:rPr>
          <w:rFonts w:ascii="Tahoma" w:hAnsi="Tahoma" w:cs="Tahoma"/>
          <w:bCs/>
          <w:sz w:val="24"/>
          <w:szCs w:val="24"/>
        </w:rPr>
        <w:t xml:space="preserve">by Treasurer Caudill, support by Member Cook </w:t>
      </w:r>
      <w:r w:rsidR="005D1A4B" w:rsidRPr="00BE7E31">
        <w:rPr>
          <w:rFonts w:ascii="Tahoma" w:hAnsi="Tahoma" w:cs="Tahoma"/>
          <w:bCs/>
          <w:sz w:val="24"/>
          <w:szCs w:val="24"/>
        </w:rPr>
        <w:t>to name</w:t>
      </w:r>
      <w:r w:rsidR="00D61378">
        <w:rPr>
          <w:rFonts w:ascii="Tahoma" w:hAnsi="Tahoma" w:cs="Tahoma"/>
          <w:bCs/>
          <w:sz w:val="24"/>
          <w:szCs w:val="24"/>
        </w:rPr>
        <w:t xml:space="preserve"> </w:t>
      </w:r>
      <w:r w:rsidR="00761B88">
        <w:rPr>
          <w:rFonts w:ascii="Tahoma" w:hAnsi="Tahoma" w:cs="Tahoma"/>
          <w:bCs/>
          <w:sz w:val="24"/>
          <w:szCs w:val="24"/>
        </w:rPr>
        <w:t>Chris Talbot</w:t>
      </w:r>
      <w:r w:rsidR="00126A70" w:rsidRPr="00BE7E31">
        <w:rPr>
          <w:rFonts w:ascii="Tahoma" w:hAnsi="Tahoma" w:cs="Tahoma"/>
          <w:bCs/>
          <w:sz w:val="24"/>
          <w:szCs w:val="24"/>
        </w:rPr>
        <w:t xml:space="preserve"> </w:t>
      </w:r>
      <w:r w:rsidR="005D1A4B" w:rsidRPr="00BE7E31">
        <w:rPr>
          <w:rFonts w:ascii="Tahoma" w:hAnsi="Tahoma" w:cs="Tahoma"/>
          <w:bCs/>
          <w:sz w:val="24"/>
          <w:szCs w:val="24"/>
        </w:rPr>
        <w:t xml:space="preserve">as the new board member, replacing the seat vacated </w:t>
      </w:r>
      <w:r w:rsidR="00FA71E0">
        <w:rPr>
          <w:rFonts w:ascii="Tahoma" w:hAnsi="Tahoma" w:cs="Tahoma"/>
          <w:bCs/>
          <w:sz w:val="24"/>
          <w:szCs w:val="24"/>
        </w:rPr>
        <w:t>by Brian Cortright in December of 2018</w:t>
      </w:r>
      <w:r w:rsidR="005D1A4B" w:rsidRPr="00BE7E31">
        <w:rPr>
          <w:rFonts w:ascii="Tahoma" w:hAnsi="Tahoma" w:cs="Tahoma"/>
          <w:bCs/>
          <w:sz w:val="24"/>
          <w:szCs w:val="24"/>
        </w:rPr>
        <w:t xml:space="preserve">.  This position will be held through </w:t>
      </w:r>
      <w:r w:rsidR="00FA71E0">
        <w:rPr>
          <w:rFonts w:ascii="Tahoma" w:hAnsi="Tahoma" w:cs="Tahoma"/>
          <w:bCs/>
          <w:sz w:val="24"/>
          <w:szCs w:val="24"/>
        </w:rPr>
        <w:t>2022</w:t>
      </w:r>
      <w:r w:rsidR="005D1A4B" w:rsidRPr="00BE7E31">
        <w:rPr>
          <w:rFonts w:ascii="Tahoma" w:hAnsi="Tahoma" w:cs="Tahoma"/>
          <w:bCs/>
          <w:sz w:val="24"/>
          <w:szCs w:val="24"/>
        </w:rPr>
        <w:t xml:space="preserve">, and must be voted on at the November </w:t>
      </w:r>
      <w:r w:rsidR="00761B88">
        <w:rPr>
          <w:rFonts w:ascii="Tahoma" w:hAnsi="Tahoma" w:cs="Tahoma"/>
          <w:bCs/>
          <w:sz w:val="24"/>
          <w:szCs w:val="24"/>
        </w:rPr>
        <w:t>2020</w:t>
      </w:r>
      <w:r w:rsidR="00FA71E0">
        <w:rPr>
          <w:rFonts w:ascii="Tahoma" w:hAnsi="Tahoma" w:cs="Tahoma"/>
          <w:bCs/>
          <w:sz w:val="24"/>
          <w:szCs w:val="24"/>
        </w:rPr>
        <w:t xml:space="preserve"> </w:t>
      </w:r>
      <w:r w:rsidR="005D1A4B" w:rsidRPr="00BE7E31">
        <w:rPr>
          <w:rFonts w:ascii="Tahoma" w:hAnsi="Tahoma" w:cs="Tahoma"/>
          <w:bCs/>
          <w:sz w:val="24"/>
          <w:szCs w:val="24"/>
        </w:rPr>
        <w:t>election.</w:t>
      </w:r>
    </w:p>
    <w:p w:rsidR="005D1A4B" w:rsidRPr="00BE7E31" w:rsidRDefault="00537FDD" w:rsidP="00126A70">
      <w:pPr>
        <w:tabs>
          <w:tab w:val="left" w:pos="720"/>
        </w:tabs>
        <w:rPr>
          <w:rFonts w:ascii="Tahoma" w:hAnsi="Tahoma" w:cs="Tahoma"/>
          <w:b/>
        </w:rPr>
      </w:pPr>
      <w:r>
        <w:rPr>
          <w:rFonts w:ascii="Tahoma" w:hAnsi="Tahoma" w:cs="Tahoma"/>
          <w:b/>
        </w:rPr>
        <w:t>Baglien, aye; Caudill, aye; Cook, a</w:t>
      </w:r>
      <w:r w:rsidR="002A02C1">
        <w:rPr>
          <w:rFonts w:ascii="Tahoma" w:hAnsi="Tahoma" w:cs="Tahoma"/>
          <w:b/>
        </w:rPr>
        <w:t>ye; Lig</w:t>
      </w:r>
      <w:r w:rsidR="00FA71E0">
        <w:rPr>
          <w:rFonts w:ascii="Tahoma" w:hAnsi="Tahoma" w:cs="Tahoma"/>
          <w:b/>
        </w:rPr>
        <w:t>htner, aye; Sanford, aye; Hayworth</w:t>
      </w:r>
      <w:r w:rsidR="002A02C1">
        <w:rPr>
          <w:rFonts w:ascii="Tahoma" w:hAnsi="Tahoma" w:cs="Tahoma"/>
          <w:b/>
        </w:rPr>
        <w:t>, nay. Motion Carried 5-1</w:t>
      </w:r>
    </w:p>
    <w:p w:rsidR="007C2EEC" w:rsidRDefault="007C2EEC" w:rsidP="00126A70">
      <w:pPr>
        <w:tabs>
          <w:tab w:val="left" w:pos="720"/>
        </w:tabs>
        <w:rPr>
          <w:rFonts w:ascii="Tahoma" w:hAnsi="Tahoma" w:cs="Tahoma"/>
          <w:b/>
          <w:sz w:val="24"/>
          <w:szCs w:val="24"/>
        </w:rPr>
      </w:pPr>
    </w:p>
    <w:p w:rsidR="007C2EEC" w:rsidRPr="00BE7E31" w:rsidRDefault="007C2EEC" w:rsidP="00126A70">
      <w:pPr>
        <w:tabs>
          <w:tab w:val="left" w:pos="720"/>
        </w:tabs>
        <w:rPr>
          <w:rFonts w:ascii="Tahoma" w:hAnsi="Tahoma" w:cs="Tahoma"/>
          <w:sz w:val="24"/>
          <w:szCs w:val="24"/>
        </w:rPr>
      </w:pPr>
      <w:r w:rsidRPr="00BE7E31">
        <w:rPr>
          <w:rFonts w:ascii="Tahoma" w:hAnsi="Tahoma" w:cs="Tahoma"/>
          <w:sz w:val="24"/>
          <w:szCs w:val="24"/>
        </w:rPr>
        <w:t xml:space="preserve"> </w:t>
      </w:r>
      <w:r w:rsidR="00761B88">
        <w:rPr>
          <w:rFonts w:ascii="Tahoma" w:hAnsi="Tahoma" w:cs="Tahoma"/>
          <w:sz w:val="24"/>
          <w:szCs w:val="24"/>
        </w:rPr>
        <w:t xml:space="preserve">Chris Talbot </w:t>
      </w:r>
      <w:bookmarkStart w:id="0" w:name="_GoBack"/>
      <w:bookmarkEnd w:id="0"/>
      <w:r w:rsidRPr="00BE7E31">
        <w:rPr>
          <w:rFonts w:ascii="Tahoma" w:hAnsi="Tahoma" w:cs="Tahoma"/>
          <w:sz w:val="24"/>
          <w:szCs w:val="24"/>
        </w:rPr>
        <w:t>was sworn into office and took a seat at the table</w:t>
      </w:r>
      <w:r w:rsidR="00BE7E31">
        <w:rPr>
          <w:rFonts w:ascii="Tahoma" w:hAnsi="Tahoma" w:cs="Tahoma"/>
          <w:sz w:val="24"/>
          <w:szCs w:val="24"/>
        </w:rPr>
        <w:t xml:space="preserve"> among the members. </w:t>
      </w:r>
    </w:p>
    <w:p w:rsidR="00A166A2" w:rsidRPr="002016F6" w:rsidRDefault="00A166A2" w:rsidP="00A166A2">
      <w:pPr>
        <w:rPr>
          <w:rFonts w:ascii="Tahoma" w:hAnsi="Tahoma" w:cs="Tahoma"/>
          <w:sz w:val="24"/>
          <w:szCs w:val="24"/>
        </w:rPr>
      </w:pPr>
    </w:p>
    <w:p w:rsidR="00A166A2" w:rsidRDefault="00296D10" w:rsidP="00BE7E31">
      <w:pPr>
        <w:tabs>
          <w:tab w:val="left" w:pos="720"/>
          <w:tab w:val="left" w:pos="1440"/>
        </w:tabs>
        <w:rPr>
          <w:rFonts w:ascii="Tahoma" w:hAnsi="Tahoma" w:cs="Tahoma"/>
          <w:bCs/>
          <w:sz w:val="24"/>
          <w:szCs w:val="24"/>
        </w:rPr>
      </w:pPr>
      <w:r>
        <w:rPr>
          <w:rFonts w:ascii="Tahoma" w:hAnsi="Tahoma" w:cs="Tahoma"/>
          <w:bCs/>
          <w:sz w:val="24"/>
          <w:szCs w:val="24"/>
        </w:rPr>
        <w:t>T</w:t>
      </w:r>
      <w:r w:rsidR="00BE7E31">
        <w:rPr>
          <w:rFonts w:ascii="Tahoma" w:hAnsi="Tahoma" w:cs="Tahoma"/>
          <w:bCs/>
          <w:sz w:val="24"/>
          <w:szCs w:val="24"/>
        </w:rPr>
        <w:t xml:space="preserve">he floor </w:t>
      </w:r>
      <w:r>
        <w:rPr>
          <w:rFonts w:ascii="Tahoma" w:hAnsi="Tahoma" w:cs="Tahoma"/>
          <w:bCs/>
          <w:sz w:val="24"/>
          <w:szCs w:val="24"/>
        </w:rPr>
        <w:t xml:space="preserve">was opened </w:t>
      </w:r>
      <w:r w:rsidR="00A166A2" w:rsidRPr="00BE7E31">
        <w:rPr>
          <w:rFonts w:ascii="Tahoma" w:hAnsi="Tahoma" w:cs="Tahoma"/>
          <w:bCs/>
          <w:sz w:val="24"/>
          <w:szCs w:val="24"/>
        </w:rPr>
        <w:t xml:space="preserve">for </w:t>
      </w:r>
      <w:r w:rsidR="00BE7E31">
        <w:rPr>
          <w:rFonts w:ascii="Tahoma" w:hAnsi="Tahoma" w:cs="Tahoma"/>
          <w:bCs/>
          <w:sz w:val="24"/>
          <w:szCs w:val="24"/>
        </w:rPr>
        <w:t>n</w:t>
      </w:r>
      <w:r w:rsidR="00A166A2" w:rsidRPr="00BE7E31">
        <w:rPr>
          <w:rFonts w:ascii="Tahoma" w:hAnsi="Tahoma" w:cs="Tahoma"/>
          <w:bCs/>
          <w:sz w:val="24"/>
          <w:szCs w:val="24"/>
        </w:rPr>
        <w:t xml:space="preserve">ominations for </w:t>
      </w:r>
      <w:r w:rsidR="00BE7E31">
        <w:rPr>
          <w:rFonts w:ascii="Tahoma" w:hAnsi="Tahoma" w:cs="Tahoma"/>
          <w:bCs/>
          <w:sz w:val="24"/>
          <w:szCs w:val="24"/>
        </w:rPr>
        <w:t>p</w:t>
      </w:r>
      <w:r w:rsidR="00A166A2" w:rsidRPr="00BE7E31">
        <w:rPr>
          <w:rFonts w:ascii="Tahoma" w:hAnsi="Tahoma" w:cs="Tahoma"/>
          <w:bCs/>
          <w:sz w:val="24"/>
          <w:szCs w:val="24"/>
        </w:rPr>
        <w:t>resident</w:t>
      </w:r>
      <w:r w:rsidR="00BE7E31">
        <w:rPr>
          <w:rFonts w:ascii="Tahoma" w:hAnsi="Tahoma" w:cs="Tahoma"/>
          <w:bCs/>
          <w:sz w:val="24"/>
          <w:szCs w:val="24"/>
        </w:rPr>
        <w:t>.</w:t>
      </w:r>
    </w:p>
    <w:p w:rsidR="00BE7E31" w:rsidRPr="00BE7E31" w:rsidRDefault="00BE7E31" w:rsidP="00BE7E31">
      <w:pPr>
        <w:tabs>
          <w:tab w:val="left" w:pos="720"/>
          <w:tab w:val="left" w:pos="1440"/>
        </w:tabs>
        <w:rPr>
          <w:rFonts w:ascii="Tahoma" w:hAnsi="Tahoma" w:cs="Tahoma"/>
          <w:bCs/>
          <w:sz w:val="24"/>
          <w:szCs w:val="24"/>
        </w:rPr>
      </w:pPr>
    </w:p>
    <w:p w:rsidR="00B06A3A" w:rsidRPr="00BE7E31" w:rsidRDefault="00CF444C" w:rsidP="00B06A3A">
      <w:pPr>
        <w:rPr>
          <w:rFonts w:ascii="Tahoma" w:hAnsi="Tahoma" w:cs="Tahoma"/>
          <w:bCs/>
          <w:sz w:val="24"/>
          <w:szCs w:val="24"/>
        </w:rPr>
      </w:pPr>
      <w:r w:rsidRPr="00CF444C">
        <w:rPr>
          <w:rFonts w:ascii="Tahoma" w:hAnsi="Tahoma" w:cs="Tahoma"/>
          <w:noProof/>
        </w:rPr>
        <w:pict>
          <v:line id="_x0000_s1050" style="position:absolute;z-index:251694080;mso-position-horizontal-relative:margin" from="0,0" to="0,0" o:allowincell="f" strokecolor="#020000" strokeweight=".96pt">
            <w10:wrap anchorx="margin"/>
          </v:line>
        </w:pict>
      </w:r>
      <w:r w:rsidR="00B06A3A" w:rsidRPr="00BE7E31">
        <w:rPr>
          <w:rFonts w:ascii="Tahoma" w:hAnsi="Tahoma" w:cs="Tahoma"/>
          <w:bCs/>
          <w:sz w:val="24"/>
          <w:szCs w:val="24"/>
        </w:rPr>
        <w:t>Motion</w:t>
      </w:r>
      <w:r w:rsidR="00296D10">
        <w:rPr>
          <w:rFonts w:ascii="Tahoma" w:hAnsi="Tahoma" w:cs="Tahoma"/>
          <w:bCs/>
          <w:sz w:val="24"/>
          <w:szCs w:val="24"/>
        </w:rPr>
        <w:t xml:space="preserve"> by Ms. Bag</w:t>
      </w:r>
      <w:r w:rsidR="00BE7E31" w:rsidRPr="00BE7E31">
        <w:rPr>
          <w:rFonts w:ascii="Tahoma" w:hAnsi="Tahoma" w:cs="Tahoma"/>
          <w:bCs/>
          <w:sz w:val="24"/>
          <w:szCs w:val="24"/>
        </w:rPr>
        <w:t>l</w:t>
      </w:r>
      <w:r w:rsidR="00296D10">
        <w:rPr>
          <w:rFonts w:ascii="Tahoma" w:hAnsi="Tahoma" w:cs="Tahoma"/>
          <w:bCs/>
          <w:sz w:val="24"/>
          <w:szCs w:val="24"/>
        </w:rPr>
        <w:t>ien, support by Mr. Caudill</w:t>
      </w:r>
      <w:r w:rsidR="00BE7E31" w:rsidRPr="00BE7E31">
        <w:rPr>
          <w:rFonts w:ascii="Tahoma" w:hAnsi="Tahoma" w:cs="Tahoma"/>
          <w:bCs/>
          <w:sz w:val="24"/>
          <w:szCs w:val="24"/>
        </w:rPr>
        <w:t xml:space="preserve"> </w:t>
      </w:r>
      <w:r w:rsidR="00B06A3A" w:rsidRPr="00BE7E31">
        <w:rPr>
          <w:rFonts w:ascii="Tahoma" w:hAnsi="Tahoma" w:cs="Tahoma"/>
          <w:bCs/>
          <w:sz w:val="24"/>
          <w:szCs w:val="24"/>
        </w:rPr>
        <w:t>to nominate</w:t>
      </w:r>
      <w:r w:rsidR="007C2EEC" w:rsidRPr="00BE7E31">
        <w:rPr>
          <w:rFonts w:ascii="Tahoma" w:hAnsi="Tahoma" w:cs="Tahoma"/>
          <w:bCs/>
          <w:sz w:val="24"/>
          <w:szCs w:val="24"/>
        </w:rPr>
        <w:t xml:space="preserve"> David Lightner</w:t>
      </w:r>
      <w:r w:rsidR="00B06A3A" w:rsidRPr="00BE7E31">
        <w:rPr>
          <w:rFonts w:ascii="Tahoma" w:hAnsi="Tahoma" w:cs="Tahoma"/>
          <w:bCs/>
          <w:sz w:val="24"/>
          <w:szCs w:val="24"/>
        </w:rPr>
        <w:t xml:space="preserve"> for President.</w:t>
      </w:r>
    </w:p>
    <w:p w:rsidR="00BE7E31" w:rsidRPr="00BE7E31" w:rsidRDefault="00BE7E31" w:rsidP="00BE7E31">
      <w:pPr>
        <w:tabs>
          <w:tab w:val="left" w:pos="720"/>
        </w:tabs>
        <w:rPr>
          <w:rFonts w:ascii="Tahoma" w:hAnsi="Tahoma" w:cs="Tahoma"/>
          <w:b/>
        </w:rPr>
      </w:pPr>
      <w:r w:rsidRPr="00BE7E31">
        <w:rPr>
          <w:rFonts w:ascii="Tahoma" w:hAnsi="Tahoma" w:cs="Tahoma"/>
          <w:b/>
        </w:rPr>
        <w:t>Motion Carried, all ayes.</w:t>
      </w:r>
    </w:p>
    <w:p w:rsidR="00B06A3A" w:rsidRDefault="00B06A3A" w:rsidP="00B06A3A">
      <w:pPr>
        <w:rPr>
          <w:rFonts w:ascii="Tahoma" w:hAnsi="Tahoma" w:cs="Tahoma"/>
          <w:sz w:val="24"/>
          <w:szCs w:val="24"/>
        </w:rPr>
      </w:pPr>
    </w:p>
    <w:p w:rsidR="00B06A3A" w:rsidRDefault="00CF444C" w:rsidP="00B06A3A">
      <w:pPr>
        <w:rPr>
          <w:rFonts w:ascii="Tahoma" w:hAnsi="Tahoma" w:cs="Tahoma"/>
          <w:sz w:val="24"/>
          <w:szCs w:val="24"/>
        </w:rPr>
      </w:pPr>
      <w:r w:rsidRPr="00CF444C">
        <w:pict>
          <v:line id="_x0000_s1051" style="position:absolute;z-index:251696128;mso-position-horizontal-relative:margin" from="0,0" to="0,0" o:allowincell="f" strokecolor="#020000" strokeweight=".96pt">
            <w10:wrap anchorx="margin"/>
          </v:line>
        </w:pict>
      </w:r>
      <w:r w:rsidR="00BE7E31">
        <w:rPr>
          <w:rFonts w:ascii="Tahoma" w:hAnsi="Tahoma" w:cs="Tahoma"/>
          <w:sz w:val="24"/>
          <w:szCs w:val="24"/>
        </w:rPr>
        <w:t>President Lightner opened</w:t>
      </w:r>
      <w:r w:rsidR="00296D10">
        <w:rPr>
          <w:rFonts w:ascii="Tahoma" w:hAnsi="Tahoma" w:cs="Tahoma"/>
          <w:sz w:val="24"/>
          <w:szCs w:val="24"/>
        </w:rPr>
        <w:t xml:space="preserve"> the floor for nominations for V</w:t>
      </w:r>
      <w:r w:rsidR="00BE7E31">
        <w:rPr>
          <w:rFonts w:ascii="Tahoma" w:hAnsi="Tahoma" w:cs="Tahoma"/>
          <w:sz w:val="24"/>
          <w:szCs w:val="24"/>
        </w:rPr>
        <w:t xml:space="preserve">ice </w:t>
      </w:r>
      <w:r w:rsidR="00296D10">
        <w:rPr>
          <w:rFonts w:ascii="Tahoma" w:hAnsi="Tahoma" w:cs="Tahoma"/>
          <w:sz w:val="24"/>
          <w:szCs w:val="24"/>
        </w:rPr>
        <w:t>P</w:t>
      </w:r>
      <w:r w:rsidR="00BE7E31">
        <w:rPr>
          <w:rFonts w:ascii="Tahoma" w:hAnsi="Tahoma" w:cs="Tahoma"/>
          <w:sz w:val="24"/>
          <w:szCs w:val="24"/>
        </w:rPr>
        <w:t>resident.</w:t>
      </w:r>
    </w:p>
    <w:p w:rsidR="00BE7E31" w:rsidRDefault="00BE7E31" w:rsidP="00B06A3A">
      <w:pPr>
        <w:rPr>
          <w:rFonts w:ascii="Tahoma" w:hAnsi="Tahoma" w:cs="Tahoma"/>
          <w:sz w:val="24"/>
          <w:szCs w:val="24"/>
        </w:rPr>
      </w:pPr>
    </w:p>
    <w:p w:rsidR="00B06A3A" w:rsidRPr="002A02C1" w:rsidRDefault="00B06A3A" w:rsidP="00B06A3A">
      <w:pPr>
        <w:rPr>
          <w:rFonts w:ascii="Tahoma" w:hAnsi="Tahoma" w:cs="Tahoma"/>
          <w:bCs/>
          <w:sz w:val="24"/>
          <w:szCs w:val="24"/>
        </w:rPr>
      </w:pPr>
      <w:r w:rsidRPr="002A02C1">
        <w:rPr>
          <w:rFonts w:ascii="Tahoma" w:hAnsi="Tahoma" w:cs="Tahoma"/>
          <w:bCs/>
          <w:sz w:val="24"/>
          <w:szCs w:val="24"/>
        </w:rPr>
        <w:t>Motion</w:t>
      </w:r>
      <w:r w:rsidR="00296D10">
        <w:rPr>
          <w:rFonts w:ascii="Tahoma" w:hAnsi="Tahoma" w:cs="Tahoma"/>
          <w:bCs/>
          <w:sz w:val="24"/>
          <w:szCs w:val="24"/>
        </w:rPr>
        <w:t xml:space="preserve"> by Ms. Baglien</w:t>
      </w:r>
      <w:r w:rsidR="002A02C1" w:rsidRPr="002A02C1">
        <w:rPr>
          <w:rFonts w:ascii="Tahoma" w:hAnsi="Tahoma" w:cs="Tahoma"/>
          <w:bCs/>
          <w:sz w:val="24"/>
          <w:szCs w:val="24"/>
        </w:rPr>
        <w:t xml:space="preserve">, support by Mr. </w:t>
      </w:r>
      <w:r w:rsidR="00296D10" w:rsidRPr="002A02C1">
        <w:rPr>
          <w:rFonts w:ascii="Tahoma" w:hAnsi="Tahoma" w:cs="Tahoma"/>
          <w:bCs/>
          <w:sz w:val="24"/>
          <w:szCs w:val="24"/>
        </w:rPr>
        <w:t>Cook to</w:t>
      </w:r>
      <w:r w:rsidRPr="002A02C1">
        <w:rPr>
          <w:rFonts w:ascii="Tahoma" w:hAnsi="Tahoma" w:cs="Tahoma"/>
          <w:bCs/>
          <w:sz w:val="24"/>
          <w:szCs w:val="24"/>
        </w:rPr>
        <w:t xml:space="preserve"> </w:t>
      </w:r>
      <w:r w:rsidR="00296D10" w:rsidRPr="002A02C1">
        <w:rPr>
          <w:rFonts w:ascii="Tahoma" w:hAnsi="Tahoma" w:cs="Tahoma"/>
          <w:bCs/>
          <w:sz w:val="24"/>
          <w:szCs w:val="24"/>
        </w:rPr>
        <w:t>nominate</w:t>
      </w:r>
      <w:r w:rsidR="00296D10">
        <w:rPr>
          <w:rFonts w:ascii="Tahoma" w:hAnsi="Tahoma" w:cs="Tahoma"/>
          <w:bCs/>
          <w:sz w:val="24"/>
          <w:szCs w:val="24"/>
        </w:rPr>
        <w:t xml:space="preserve"> Jeff Caudill</w:t>
      </w:r>
      <w:r w:rsidR="00296D10" w:rsidRPr="002A02C1">
        <w:rPr>
          <w:rFonts w:ascii="Tahoma" w:hAnsi="Tahoma" w:cs="Tahoma"/>
          <w:bCs/>
          <w:sz w:val="24"/>
          <w:szCs w:val="24"/>
        </w:rPr>
        <w:t xml:space="preserve"> for</w:t>
      </w:r>
      <w:r w:rsidRPr="002A02C1">
        <w:rPr>
          <w:rFonts w:ascii="Tahoma" w:hAnsi="Tahoma" w:cs="Tahoma"/>
          <w:bCs/>
          <w:sz w:val="24"/>
          <w:szCs w:val="24"/>
        </w:rPr>
        <w:t xml:space="preserve"> Vice President.</w:t>
      </w:r>
    </w:p>
    <w:p w:rsidR="002A02C1" w:rsidRPr="00BE7E31" w:rsidRDefault="002A02C1" w:rsidP="002A02C1">
      <w:pPr>
        <w:tabs>
          <w:tab w:val="left" w:pos="720"/>
        </w:tabs>
        <w:rPr>
          <w:rFonts w:ascii="Tahoma" w:hAnsi="Tahoma" w:cs="Tahoma"/>
          <w:b/>
        </w:rPr>
      </w:pPr>
      <w:r w:rsidRPr="00BE7E31">
        <w:rPr>
          <w:rFonts w:ascii="Tahoma" w:hAnsi="Tahoma" w:cs="Tahoma"/>
          <w:b/>
        </w:rPr>
        <w:t>Motion Carried, all ayes.</w:t>
      </w:r>
    </w:p>
    <w:p w:rsidR="002A02C1" w:rsidRDefault="002A02C1" w:rsidP="00B06A3A">
      <w:pPr>
        <w:rPr>
          <w:rFonts w:ascii="Tahoma" w:hAnsi="Tahoma" w:cs="Tahoma"/>
          <w:sz w:val="24"/>
          <w:szCs w:val="24"/>
        </w:rPr>
      </w:pPr>
    </w:p>
    <w:p w:rsidR="002A02C1" w:rsidRDefault="002A02C1" w:rsidP="00B06A3A">
      <w:pPr>
        <w:rPr>
          <w:rFonts w:ascii="Tahoma" w:hAnsi="Tahoma" w:cs="Tahoma"/>
          <w:sz w:val="24"/>
          <w:szCs w:val="24"/>
        </w:rPr>
      </w:pPr>
      <w:r>
        <w:rPr>
          <w:rFonts w:ascii="Tahoma" w:hAnsi="Tahoma" w:cs="Tahoma"/>
          <w:sz w:val="24"/>
          <w:szCs w:val="24"/>
        </w:rPr>
        <w:t>President Lightner opened</w:t>
      </w:r>
      <w:r w:rsidR="00296D10">
        <w:rPr>
          <w:rFonts w:ascii="Tahoma" w:hAnsi="Tahoma" w:cs="Tahoma"/>
          <w:sz w:val="24"/>
          <w:szCs w:val="24"/>
        </w:rPr>
        <w:t xml:space="preserve"> the floor for nominations for S</w:t>
      </w:r>
      <w:r>
        <w:rPr>
          <w:rFonts w:ascii="Tahoma" w:hAnsi="Tahoma" w:cs="Tahoma"/>
          <w:sz w:val="24"/>
          <w:szCs w:val="24"/>
        </w:rPr>
        <w:t>ecretary.</w:t>
      </w:r>
    </w:p>
    <w:p w:rsidR="002A02C1" w:rsidRDefault="002A02C1" w:rsidP="00B06A3A">
      <w:pPr>
        <w:rPr>
          <w:rFonts w:ascii="Tahoma" w:hAnsi="Tahoma" w:cs="Tahoma"/>
          <w:sz w:val="24"/>
          <w:szCs w:val="24"/>
        </w:rPr>
      </w:pPr>
    </w:p>
    <w:p w:rsidR="00B06A3A" w:rsidRPr="002A02C1" w:rsidRDefault="00CF444C" w:rsidP="00B06A3A">
      <w:pPr>
        <w:rPr>
          <w:rFonts w:ascii="Tahoma" w:hAnsi="Tahoma" w:cs="Tahoma"/>
          <w:bCs/>
          <w:sz w:val="24"/>
          <w:szCs w:val="24"/>
        </w:rPr>
      </w:pPr>
      <w:r w:rsidRPr="00CF444C">
        <w:pict>
          <v:line id="_x0000_s1055" style="position:absolute;z-index:251701248;mso-position-horizontal-relative:margin" from="0,0" to="0,0" o:allowincell="f" strokecolor="#020000" strokeweight=".96pt">
            <w10:wrap anchorx="margin"/>
          </v:line>
        </w:pict>
      </w:r>
      <w:r w:rsidR="00B06A3A" w:rsidRPr="002A02C1">
        <w:rPr>
          <w:rFonts w:ascii="Tahoma" w:hAnsi="Tahoma" w:cs="Tahoma"/>
          <w:bCs/>
          <w:sz w:val="24"/>
          <w:szCs w:val="24"/>
        </w:rPr>
        <w:t>Motion</w:t>
      </w:r>
      <w:r w:rsidR="00296D10">
        <w:rPr>
          <w:rFonts w:ascii="Tahoma" w:hAnsi="Tahoma" w:cs="Tahoma"/>
          <w:bCs/>
          <w:sz w:val="24"/>
          <w:szCs w:val="24"/>
        </w:rPr>
        <w:t xml:space="preserve"> by Vice President Caudill, support by Mrs. Talbot</w:t>
      </w:r>
      <w:r w:rsidR="00296D10" w:rsidRPr="002A02C1">
        <w:rPr>
          <w:rFonts w:ascii="Tahoma" w:hAnsi="Tahoma" w:cs="Tahoma"/>
          <w:bCs/>
          <w:sz w:val="24"/>
          <w:szCs w:val="24"/>
        </w:rPr>
        <w:t xml:space="preserve"> to</w:t>
      </w:r>
      <w:r w:rsidR="00B06A3A" w:rsidRPr="002A02C1">
        <w:rPr>
          <w:rFonts w:ascii="Tahoma" w:hAnsi="Tahoma" w:cs="Tahoma"/>
          <w:bCs/>
          <w:sz w:val="24"/>
          <w:szCs w:val="24"/>
        </w:rPr>
        <w:t xml:space="preserve"> nominate </w:t>
      </w:r>
      <w:r w:rsidR="007C2EEC" w:rsidRPr="002A02C1">
        <w:rPr>
          <w:rFonts w:ascii="Tahoma" w:hAnsi="Tahoma" w:cs="Tahoma"/>
          <w:bCs/>
          <w:sz w:val="24"/>
          <w:szCs w:val="24"/>
        </w:rPr>
        <w:t>Eliott Cook</w:t>
      </w:r>
      <w:r w:rsidR="00B06A3A" w:rsidRPr="002A02C1">
        <w:rPr>
          <w:rFonts w:ascii="Tahoma" w:hAnsi="Tahoma" w:cs="Tahoma"/>
          <w:bCs/>
          <w:sz w:val="24"/>
          <w:szCs w:val="24"/>
        </w:rPr>
        <w:t xml:space="preserve"> for </w:t>
      </w:r>
      <w:r w:rsidR="00920E99" w:rsidRPr="002A02C1">
        <w:rPr>
          <w:rFonts w:ascii="Tahoma" w:hAnsi="Tahoma" w:cs="Tahoma"/>
          <w:bCs/>
          <w:sz w:val="24"/>
          <w:szCs w:val="24"/>
        </w:rPr>
        <w:t>Secretary</w:t>
      </w:r>
      <w:r w:rsidR="00B06A3A" w:rsidRPr="002A02C1">
        <w:rPr>
          <w:rFonts w:ascii="Tahoma" w:hAnsi="Tahoma" w:cs="Tahoma"/>
          <w:bCs/>
          <w:sz w:val="24"/>
          <w:szCs w:val="24"/>
        </w:rPr>
        <w:t>.</w:t>
      </w:r>
    </w:p>
    <w:p w:rsidR="002A02C1" w:rsidRPr="00BE7E31" w:rsidRDefault="002A02C1" w:rsidP="002A02C1">
      <w:pPr>
        <w:tabs>
          <w:tab w:val="left" w:pos="720"/>
        </w:tabs>
        <w:rPr>
          <w:rFonts w:ascii="Tahoma" w:hAnsi="Tahoma" w:cs="Tahoma"/>
          <w:b/>
        </w:rPr>
      </w:pPr>
      <w:r w:rsidRPr="00BE7E31">
        <w:rPr>
          <w:rFonts w:ascii="Tahoma" w:hAnsi="Tahoma" w:cs="Tahoma"/>
          <w:b/>
        </w:rPr>
        <w:t>Motion Carried, all ayes.</w:t>
      </w:r>
    </w:p>
    <w:p w:rsidR="002A02C1" w:rsidRDefault="002A02C1" w:rsidP="00945A93">
      <w:pPr>
        <w:rPr>
          <w:rFonts w:ascii="Tahoma" w:hAnsi="Tahoma" w:cs="Tahoma"/>
          <w:sz w:val="24"/>
          <w:szCs w:val="24"/>
        </w:rPr>
      </w:pPr>
    </w:p>
    <w:p w:rsidR="002A02C1" w:rsidRDefault="002A02C1" w:rsidP="002A02C1">
      <w:pPr>
        <w:rPr>
          <w:rFonts w:ascii="Tahoma" w:hAnsi="Tahoma" w:cs="Tahoma"/>
          <w:sz w:val="24"/>
          <w:szCs w:val="24"/>
        </w:rPr>
      </w:pPr>
      <w:r>
        <w:rPr>
          <w:rFonts w:ascii="Tahoma" w:hAnsi="Tahoma" w:cs="Tahoma"/>
          <w:sz w:val="24"/>
          <w:szCs w:val="24"/>
        </w:rPr>
        <w:t>President Lightner opened</w:t>
      </w:r>
      <w:r w:rsidR="00296D10">
        <w:rPr>
          <w:rFonts w:ascii="Tahoma" w:hAnsi="Tahoma" w:cs="Tahoma"/>
          <w:sz w:val="24"/>
          <w:szCs w:val="24"/>
        </w:rPr>
        <w:t xml:space="preserve"> the floor for nominations for T</w:t>
      </w:r>
      <w:r>
        <w:rPr>
          <w:rFonts w:ascii="Tahoma" w:hAnsi="Tahoma" w:cs="Tahoma"/>
          <w:sz w:val="24"/>
          <w:szCs w:val="24"/>
        </w:rPr>
        <w:t>reasurer.</w:t>
      </w:r>
    </w:p>
    <w:p w:rsidR="002A02C1" w:rsidRDefault="002A02C1" w:rsidP="00945A93">
      <w:pPr>
        <w:rPr>
          <w:rFonts w:ascii="Tahoma" w:hAnsi="Tahoma" w:cs="Tahoma"/>
          <w:sz w:val="24"/>
          <w:szCs w:val="24"/>
        </w:rPr>
      </w:pPr>
    </w:p>
    <w:p w:rsidR="002A02C1" w:rsidRDefault="00CF444C" w:rsidP="00920E99">
      <w:pPr>
        <w:rPr>
          <w:rFonts w:ascii="Tahoma" w:hAnsi="Tahoma" w:cs="Tahoma"/>
          <w:bCs/>
          <w:sz w:val="24"/>
          <w:szCs w:val="24"/>
        </w:rPr>
      </w:pPr>
      <w:r w:rsidRPr="00CF444C">
        <w:pict>
          <v:line id="_x0000_s1059" style="position:absolute;z-index:251706368;mso-position-horizontal-relative:margin" from="0,0" to="0,0" o:allowincell="f" strokecolor="#020000" strokeweight=".96pt">
            <w10:wrap anchorx="margin"/>
          </v:line>
        </w:pict>
      </w:r>
      <w:r w:rsidR="00920E99" w:rsidRPr="002A02C1">
        <w:rPr>
          <w:rFonts w:ascii="Tahoma" w:hAnsi="Tahoma" w:cs="Tahoma"/>
          <w:bCs/>
          <w:sz w:val="24"/>
          <w:szCs w:val="24"/>
        </w:rPr>
        <w:t xml:space="preserve">Motion </w:t>
      </w:r>
      <w:r w:rsidR="002A02C1" w:rsidRPr="002A02C1">
        <w:rPr>
          <w:rFonts w:ascii="Tahoma" w:hAnsi="Tahoma" w:cs="Tahoma"/>
          <w:bCs/>
          <w:sz w:val="24"/>
          <w:szCs w:val="24"/>
        </w:rPr>
        <w:t xml:space="preserve">by </w:t>
      </w:r>
      <w:r w:rsidR="00296D10">
        <w:rPr>
          <w:rFonts w:ascii="Tahoma" w:hAnsi="Tahoma" w:cs="Tahoma"/>
          <w:bCs/>
          <w:sz w:val="24"/>
          <w:szCs w:val="24"/>
        </w:rPr>
        <w:t>Mrs. Sanford</w:t>
      </w:r>
      <w:r w:rsidR="002A02C1">
        <w:rPr>
          <w:rFonts w:ascii="Tahoma" w:hAnsi="Tahoma" w:cs="Tahoma"/>
          <w:bCs/>
          <w:sz w:val="24"/>
          <w:szCs w:val="24"/>
        </w:rPr>
        <w:t>, support by Secretar</w:t>
      </w:r>
      <w:r w:rsidR="002A02C1" w:rsidRPr="002A02C1">
        <w:rPr>
          <w:rFonts w:ascii="Tahoma" w:hAnsi="Tahoma" w:cs="Tahoma"/>
          <w:bCs/>
          <w:sz w:val="24"/>
          <w:szCs w:val="24"/>
        </w:rPr>
        <w:t xml:space="preserve">y Cook </w:t>
      </w:r>
      <w:r w:rsidR="00920E99" w:rsidRPr="002A02C1">
        <w:rPr>
          <w:rFonts w:ascii="Tahoma" w:hAnsi="Tahoma" w:cs="Tahoma"/>
          <w:bCs/>
          <w:sz w:val="24"/>
          <w:szCs w:val="24"/>
        </w:rPr>
        <w:t>to nominate</w:t>
      </w:r>
      <w:r w:rsidR="007C2EEC" w:rsidRPr="002A02C1">
        <w:rPr>
          <w:rFonts w:ascii="Tahoma" w:hAnsi="Tahoma" w:cs="Tahoma"/>
          <w:bCs/>
          <w:sz w:val="24"/>
          <w:szCs w:val="24"/>
        </w:rPr>
        <w:t xml:space="preserve"> </w:t>
      </w:r>
      <w:r w:rsidR="00296D10">
        <w:rPr>
          <w:rFonts w:ascii="Tahoma" w:hAnsi="Tahoma" w:cs="Tahoma"/>
          <w:bCs/>
          <w:sz w:val="24"/>
          <w:szCs w:val="24"/>
        </w:rPr>
        <w:t>Granville Hayworth</w:t>
      </w:r>
      <w:r w:rsidR="007C2EEC" w:rsidRPr="002A02C1">
        <w:rPr>
          <w:rFonts w:ascii="Tahoma" w:hAnsi="Tahoma" w:cs="Tahoma"/>
          <w:bCs/>
          <w:sz w:val="24"/>
          <w:szCs w:val="24"/>
        </w:rPr>
        <w:t xml:space="preserve"> </w:t>
      </w:r>
      <w:r w:rsidR="00920E99" w:rsidRPr="002A02C1">
        <w:rPr>
          <w:rFonts w:ascii="Tahoma" w:hAnsi="Tahoma" w:cs="Tahoma"/>
          <w:bCs/>
          <w:sz w:val="24"/>
          <w:szCs w:val="24"/>
        </w:rPr>
        <w:t>for Treasurer.</w:t>
      </w:r>
      <w:r w:rsidR="007C2EEC" w:rsidRPr="002A02C1">
        <w:rPr>
          <w:rFonts w:ascii="Tahoma" w:hAnsi="Tahoma" w:cs="Tahoma"/>
          <w:bCs/>
          <w:sz w:val="24"/>
          <w:szCs w:val="24"/>
        </w:rPr>
        <w:t xml:space="preserve"> </w:t>
      </w:r>
    </w:p>
    <w:p w:rsidR="00296D10" w:rsidRPr="00296D10" w:rsidRDefault="00296D10" w:rsidP="00920E99">
      <w:pPr>
        <w:rPr>
          <w:rFonts w:ascii="Tahoma" w:hAnsi="Tahoma" w:cs="Tahoma"/>
          <w:b/>
          <w:bCs/>
        </w:rPr>
      </w:pPr>
      <w:r>
        <w:rPr>
          <w:rFonts w:ascii="Tahoma" w:hAnsi="Tahoma" w:cs="Tahoma"/>
          <w:b/>
          <w:bCs/>
        </w:rPr>
        <w:t>Motion Carried, all ayes.</w:t>
      </w:r>
    </w:p>
    <w:p w:rsidR="002A02C1" w:rsidRDefault="002A02C1" w:rsidP="00920E99">
      <w:pPr>
        <w:rPr>
          <w:rFonts w:ascii="Tahoma" w:hAnsi="Tahoma" w:cs="Tahoma"/>
          <w:bCs/>
          <w:sz w:val="24"/>
          <w:szCs w:val="24"/>
        </w:rPr>
      </w:pPr>
    </w:p>
    <w:p w:rsidR="002A02C1" w:rsidRDefault="002A02C1" w:rsidP="002A02C1">
      <w:pPr>
        <w:tabs>
          <w:tab w:val="left" w:pos="720"/>
        </w:tabs>
        <w:rPr>
          <w:rFonts w:ascii="Tahoma" w:hAnsi="Tahoma" w:cs="Tahoma"/>
          <w:b/>
        </w:rPr>
      </w:pPr>
    </w:p>
    <w:p w:rsidR="002A02C1" w:rsidRPr="00BE7E31" w:rsidRDefault="002A02C1" w:rsidP="002A02C1">
      <w:pPr>
        <w:tabs>
          <w:tab w:val="left" w:pos="720"/>
        </w:tabs>
        <w:rPr>
          <w:rFonts w:ascii="Tahoma" w:hAnsi="Tahoma" w:cs="Tahoma"/>
          <w:b/>
        </w:rPr>
      </w:pPr>
    </w:p>
    <w:p w:rsidR="00920E99" w:rsidRDefault="00CF444C" w:rsidP="00830D0D">
      <w:pPr>
        <w:rPr>
          <w:rFonts w:ascii="Tahoma" w:hAnsi="Tahoma" w:cs="Tahoma"/>
          <w:sz w:val="24"/>
          <w:szCs w:val="24"/>
        </w:rPr>
      </w:pPr>
      <w:r w:rsidRPr="002016F6">
        <w:rPr>
          <w:rFonts w:ascii="Tahoma" w:hAnsi="Tahoma" w:cs="Tahoma"/>
          <w:sz w:val="24"/>
          <w:szCs w:val="24"/>
          <w:lang w:val="en-CA"/>
        </w:rPr>
        <w:fldChar w:fldCharType="begin"/>
      </w:r>
      <w:r w:rsidR="00A166A2" w:rsidRPr="002016F6">
        <w:rPr>
          <w:rFonts w:ascii="Tahoma" w:hAnsi="Tahoma" w:cs="Tahoma"/>
          <w:sz w:val="24"/>
          <w:szCs w:val="24"/>
          <w:lang w:val="en-CA"/>
        </w:rPr>
        <w:instrText xml:space="preserve"> SEQ CHAPTER \h \r 1</w:instrText>
      </w:r>
      <w:r w:rsidRPr="002016F6">
        <w:rPr>
          <w:rFonts w:ascii="Tahoma" w:hAnsi="Tahoma" w:cs="Tahoma"/>
          <w:sz w:val="24"/>
          <w:szCs w:val="24"/>
          <w:lang w:val="en-CA"/>
        </w:rPr>
        <w:fldChar w:fldCharType="end"/>
      </w:r>
      <w:r w:rsidR="00296D10">
        <w:rPr>
          <w:rFonts w:ascii="Tahoma" w:hAnsi="Tahoma" w:cs="Tahoma"/>
          <w:sz w:val="24"/>
          <w:szCs w:val="24"/>
          <w:lang w:val="en-CA"/>
        </w:rPr>
        <w:t xml:space="preserve">A motion was made </w:t>
      </w:r>
      <w:r w:rsidR="005536A7">
        <w:rPr>
          <w:rFonts w:ascii="Tahoma" w:hAnsi="Tahoma" w:cs="Tahoma"/>
          <w:sz w:val="24"/>
          <w:szCs w:val="24"/>
          <w:lang w:val="en-CA"/>
        </w:rPr>
        <w:t xml:space="preserve">by Trustee Baglien with support by Secretary Cook </w:t>
      </w:r>
      <w:r w:rsidR="00296D10">
        <w:rPr>
          <w:rFonts w:ascii="Tahoma" w:hAnsi="Tahoma" w:cs="Tahoma"/>
          <w:sz w:val="24"/>
          <w:szCs w:val="24"/>
          <w:lang w:val="en-CA"/>
        </w:rPr>
        <w:t>to establish the third Monday of each month at 7:00 p.m. in the board room of Central Office for the regular meetings of the Springport Board of Education with the excepti</w:t>
      </w:r>
      <w:r w:rsidR="005536A7">
        <w:rPr>
          <w:rFonts w:ascii="Tahoma" w:hAnsi="Tahoma" w:cs="Tahoma"/>
          <w:sz w:val="24"/>
          <w:szCs w:val="24"/>
          <w:lang w:val="en-CA"/>
        </w:rPr>
        <w:t>on of February 2019, June 2019 and January 2020.</w:t>
      </w:r>
    </w:p>
    <w:p w:rsidR="00202B41" w:rsidRDefault="00202B41" w:rsidP="00A166A2">
      <w:pPr>
        <w:tabs>
          <w:tab w:val="left" w:pos="720"/>
        </w:tabs>
        <w:ind w:left="720" w:hanging="720"/>
        <w:rPr>
          <w:rFonts w:ascii="Tahoma" w:hAnsi="Tahoma" w:cs="Tahoma"/>
          <w:sz w:val="24"/>
          <w:szCs w:val="24"/>
        </w:rPr>
      </w:pPr>
    </w:p>
    <w:p w:rsidR="00202B41" w:rsidRDefault="00202B41" w:rsidP="00A166A2">
      <w:pPr>
        <w:tabs>
          <w:tab w:val="left" w:pos="720"/>
        </w:tabs>
        <w:ind w:left="720" w:hanging="720"/>
        <w:rPr>
          <w:rFonts w:ascii="Tahoma" w:hAnsi="Tahoma" w:cs="Tahoma"/>
          <w:sz w:val="24"/>
          <w:szCs w:val="24"/>
        </w:rPr>
      </w:pPr>
      <w:r>
        <w:rPr>
          <w:rFonts w:ascii="Tahoma" w:hAnsi="Tahoma" w:cs="Tahoma"/>
          <w:sz w:val="24"/>
          <w:szCs w:val="24"/>
        </w:rPr>
        <w:tab/>
      </w:r>
      <w:r w:rsidR="005536A7">
        <w:rPr>
          <w:rFonts w:ascii="Tahoma" w:hAnsi="Tahoma" w:cs="Tahoma"/>
          <w:sz w:val="24"/>
          <w:szCs w:val="24"/>
        </w:rPr>
        <w:t>*</w:t>
      </w:r>
      <w:r>
        <w:rPr>
          <w:rFonts w:ascii="Tahoma" w:hAnsi="Tahoma" w:cs="Tahoma"/>
          <w:sz w:val="24"/>
          <w:szCs w:val="24"/>
        </w:rPr>
        <w:t>February</w:t>
      </w:r>
      <w:r w:rsidR="005536A7">
        <w:rPr>
          <w:rFonts w:ascii="Tahoma" w:hAnsi="Tahoma" w:cs="Tahoma"/>
          <w:sz w:val="24"/>
          <w:szCs w:val="24"/>
        </w:rPr>
        <w:t xml:space="preserve"> 11, 2019</w:t>
      </w:r>
      <w:r>
        <w:rPr>
          <w:rFonts w:ascii="Tahoma" w:hAnsi="Tahoma" w:cs="Tahoma"/>
          <w:sz w:val="24"/>
          <w:szCs w:val="24"/>
        </w:rPr>
        <w:tab/>
      </w:r>
      <w:r w:rsidR="000F1947">
        <w:rPr>
          <w:rFonts w:ascii="Tahoma" w:hAnsi="Tahoma" w:cs="Tahoma"/>
          <w:sz w:val="24"/>
          <w:szCs w:val="24"/>
        </w:rPr>
        <w:t xml:space="preserve">          </w:t>
      </w:r>
      <w:r>
        <w:rPr>
          <w:rFonts w:ascii="Tahoma" w:hAnsi="Tahoma" w:cs="Tahoma"/>
          <w:sz w:val="24"/>
          <w:szCs w:val="24"/>
        </w:rPr>
        <w:t xml:space="preserve">March </w:t>
      </w:r>
      <w:r w:rsidR="005536A7">
        <w:rPr>
          <w:rFonts w:ascii="Tahoma" w:hAnsi="Tahoma" w:cs="Tahoma"/>
          <w:sz w:val="24"/>
          <w:szCs w:val="24"/>
        </w:rPr>
        <w:t>18, 2019</w:t>
      </w:r>
      <w:r w:rsidR="00620F68">
        <w:rPr>
          <w:rFonts w:ascii="Tahoma" w:hAnsi="Tahoma" w:cs="Tahoma"/>
          <w:sz w:val="24"/>
          <w:szCs w:val="24"/>
        </w:rPr>
        <w:tab/>
      </w:r>
      <w:r>
        <w:rPr>
          <w:rFonts w:ascii="Tahoma" w:hAnsi="Tahoma" w:cs="Tahoma"/>
          <w:sz w:val="24"/>
          <w:szCs w:val="24"/>
        </w:rPr>
        <w:tab/>
        <w:t xml:space="preserve">April </w:t>
      </w:r>
      <w:r w:rsidR="005536A7">
        <w:rPr>
          <w:rFonts w:ascii="Tahoma" w:hAnsi="Tahoma" w:cs="Tahoma"/>
          <w:sz w:val="24"/>
          <w:szCs w:val="24"/>
        </w:rPr>
        <w:t>15, 2019</w:t>
      </w:r>
    </w:p>
    <w:p w:rsidR="00202B41" w:rsidRDefault="00202B41" w:rsidP="00A166A2">
      <w:pPr>
        <w:tabs>
          <w:tab w:val="left" w:pos="720"/>
        </w:tabs>
        <w:ind w:left="720" w:hanging="720"/>
        <w:rPr>
          <w:rFonts w:ascii="Tahoma" w:hAnsi="Tahoma" w:cs="Tahoma"/>
          <w:sz w:val="24"/>
          <w:szCs w:val="24"/>
        </w:rPr>
      </w:pPr>
      <w:r>
        <w:rPr>
          <w:rFonts w:ascii="Tahoma" w:hAnsi="Tahoma" w:cs="Tahoma"/>
          <w:sz w:val="24"/>
          <w:szCs w:val="24"/>
        </w:rPr>
        <w:tab/>
        <w:t>May</w:t>
      </w:r>
      <w:r w:rsidR="005536A7">
        <w:rPr>
          <w:rFonts w:ascii="Tahoma" w:hAnsi="Tahoma" w:cs="Tahoma"/>
          <w:sz w:val="24"/>
          <w:szCs w:val="24"/>
        </w:rPr>
        <w:t xml:space="preserve"> 20, 2019</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536A7">
        <w:rPr>
          <w:rFonts w:ascii="Tahoma" w:hAnsi="Tahoma" w:cs="Tahoma"/>
          <w:sz w:val="24"/>
          <w:szCs w:val="24"/>
        </w:rPr>
        <w:t>*</w:t>
      </w:r>
      <w:r>
        <w:rPr>
          <w:rFonts w:ascii="Tahoma" w:hAnsi="Tahoma" w:cs="Tahoma"/>
          <w:sz w:val="24"/>
          <w:szCs w:val="24"/>
        </w:rPr>
        <w:t>June</w:t>
      </w:r>
      <w:r w:rsidR="00765C2E">
        <w:rPr>
          <w:rFonts w:ascii="Tahoma" w:hAnsi="Tahoma" w:cs="Tahoma"/>
          <w:sz w:val="24"/>
          <w:szCs w:val="24"/>
        </w:rPr>
        <w:t xml:space="preserve"> </w:t>
      </w:r>
      <w:r w:rsidR="005536A7">
        <w:rPr>
          <w:rFonts w:ascii="Tahoma" w:hAnsi="Tahoma" w:cs="Tahoma"/>
          <w:sz w:val="24"/>
          <w:szCs w:val="24"/>
        </w:rPr>
        <w:t>24, 2019</w:t>
      </w:r>
      <w:r>
        <w:rPr>
          <w:rFonts w:ascii="Tahoma" w:hAnsi="Tahoma" w:cs="Tahoma"/>
          <w:sz w:val="24"/>
          <w:szCs w:val="24"/>
        </w:rPr>
        <w:tab/>
      </w:r>
      <w:r>
        <w:rPr>
          <w:rFonts w:ascii="Tahoma" w:hAnsi="Tahoma" w:cs="Tahoma"/>
          <w:sz w:val="24"/>
          <w:szCs w:val="24"/>
        </w:rPr>
        <w:tab/>
        <w:t xml:space="preserve">July </w:t>
      </w:r>
      <w:r w:rsidR="005536A7">
        <w:rPr>
          <w:rFonts w:ascii="Tahoma" w:hAnsi="Tahoma" w:cs="Tahoma"/>
          <w:sz w:val="24"/>
          <w:szCs w:val="24"/>
        </w:rPr>
        <w:t>15. 2019</w:t>
      </w:r>
      <w:r w:rsidR="00620F68">
        <w:rPr>
          <w:rFonts w:ascii="Tahoma" w:hAnsi="Tahoma" w:cs="Tahoma"/>
          <w:sz w:val="24"/>
          <w:szCs w:val="24"/>
        </w:rPr>
        <w:tab/>
      </w:r>
    </w:p>
    <w:p w:rsidR="00202B41" w:rsidRDefault="00945A93" w:rsidP="00A166A2">
      <w:pPr>
        <w:tabs>
          <w:tab w:val="left" w:pos="720"/>
        </w:tabs>
        <w:ind w:left="720" w:hanging="720"/>
        <w:rPr>
          <w:rFonts w:ascii="Tahoma" w:hAnsi="Tahoma" w:cs="Tahoma"/>
          <w:sz w:val="24"/>
          <w:szCs w:val="24"/>
        </w:rPr>
      </w:pPr>
      <w:r>
        <w:rPr>
          <w:rFonts w:ascii="Tahoma" w:hAnsi="Tahoma" w:cs="Tahoma"/>
          <w:sz w:val="24"/>
          <w:szCs w:val="24"/>
        </w:rPr>
        <w:tab/>
        <w:t xml:space="preserve">August </w:t>
      </w:r>
      <w:r w:rsidR="005536A7">
        <w:rPr>
          <w:rFonts w:ascii="Tahoma" w:hAnsi="Tahoma" w:cs="Tahoma"/>
          <w:sz w:val="24"/>
          <w:szCs w:val="24"/>
        </w:rPr>
        <w:t>19, 2019</w:t>
      </w:r>
      <w:r w:rsidR="00202B41">
        <w:rPr>
          <w:rFonts w:ascii="Tahoma" w:hAnsi="Tahoma" w:cs="Tahoma"/>
          <w:sz w:val="24"/>
          <w:szCs w:val="24"/>
        </w:rPr>
        <w:tab/>
      </w:r>
      <w:r w:rsidR="00202B41">
        <w:rPr>
          <w:rFonts w:ascii="Tahoma" w:hAnsi="Tahoma" w:cs="Tahoma"/>
          <w:sz w:val="24"/>
          <w:szCs w:val="24"/>
        </w:rPr>
        <w:tab/>
        <w:t xml:space="preserve">September </w:t>
      </w:r>
      <w:r w:rsidR="005536A7">
        <w:rPr>
          <w:rFonts w:ascii="Tahoma" w:hAnsi="Tahoma" w:cs="Tahoma"/>
          <w:sz w:val="24"/>
          <w:szCs w:val="24"/>
        </w:rPr>
        <w:t>16, 2019</w:t>
      </w:r>
      <w:r w:rsidR="00202B41">
        <w:rPr>
          <w:rFonts w:ascii="Tahoma" w:hAnsi="Tahoma" w:cs="Tahoma"/>
          <w:sz w:val="24"/>
          <w:szCs w:val="24"/>
        </w:rPr>
        <w:tab/>
      </w:r>
      <w:r w:rsidR="00202B41">
        <w:rPr>
          <w:rFonts w:ascii="Tahoma" w:hAnsi="Tahoma" w:cs="Tahoma"/>
          <w:sz w:val="24"/>
          <w:szCs w:val="24"/>
        </w:rPr>
        <w:tab/>
        <w:t xml:space="preserve">October </w:t>
      </w:r>
      <w:r w:rsidR="005536A7">
        <w:rPr>
          <w:rFonts w:ascii="Tahoma" w:hAnsi="Tahoma" w:cs="Tahoma"/>
          <w:sz w:val="24"/>
          <w:szCs w:val="24"/>
        </w:rPr>
        <w:t>21, 2019</w:t>
      </w:r>
      <w:r w:rsidR="00620F68">
        <w:rPr>
          <w:rFonts w:ascii="Tahoma" w:hAnsi="Tahoma" w:cs="Tahoma"/>
          <w:sz w:val="24"/>
          <w:szCs w:val="24"/>
        </w:rPr>
        <w:tab/>
      </w:r>
    </w:p>
    <w:p w:rsidR="009B7014" w:rsidRDefault="00202B41" w:rsidP="00A166A2">
      <w:pPr>
        <w:tabs>
          <w:tab w:val="left" w:pos="720"/>
        </w:tabs>
        <w:ind w:left="720" w:hanging="720"/>
        <w:rPr>
          <w:rFonts w:ascii="Tahoma" w:hAnsi="Tahoma" w:cs="Tahoma"/>
          <w:sz w:val="24"/>
          <w:szCs w:val="24"/>
        </w:rPr>
      </w:pPr>
      <w:r>
        <w:rPr>
          <w:rFonts w:ascii="Tahoma" w:hAnsi="Tahoma" w:cs="Tahoma"/>
          <w:sz w:val="24"/>
          <w:szCs w:val="24"/>
        </w:rPr>
        <w:tab/>
        <w:t>November</w:t>
      </w:r>
      <w:r w:rsidR="00FD485D">
        <w:rPr>
          <w:rFonts w:ascii="Tahoma" w:hAnsi="Tahoma" w:cs="Tahoma"/>
          <w:sz w:val="24"/>
          <w:szCs w:val="24"/>
        </w:rPr>
        <w:t xml:space="preserve"> </w:t>
      </w:r>
      <w:r w:rsidR="005536A7">
        <w:rPr>
          <w:rFonts w:ascii="Tahoma" w:hAnsi="Tahoma" w:cs="Tahoma"/>
          <w:sz w:val="24"/>
          <w:szCs w:val="24"/>
        </w:rPr>
        <w:t>18, 2019</w:t>
      </w:r>
      <w:r>
        <w:rPr>
          <w:rFonts w:ascii="Tahoma" w:hAnsi="Tahoma" w:cs="Tahoma"/>
          <w:sz w:val="24"/>
          <w:szCs w:val="24"/>
        </w:rPr>
        <w:tab/>
      </w:r>
      <w:r>
        <w:rPr>
          <w:rFonts w:ascii="Tahoma" w:hAnsi="Tahoma" w:cs="Tahoma"/>
          <w:sz w:val="24"/>
          <w:szCs w:val="24"/>
        </w:rPr>
        <w:tab/>
        <w:t>December</w:t>
      </w:r>
      <w:r w:rsidR="000F1947">
        <w:rPr>
          <w:rFonts w:ascii="Tahoma" w:hAnsi="Tahoma" w:cs="Tahoma"/>
          <w:sz w:val="24"/>
          <w:szCs w:val="24"/>
        </w:rPr>
        <w:t xml:space="preserve"> 1</w:t>
      </w:r>
      <w:r w:rsidR="005536A7">
        <w:rPr>
          <w:rFonts w:ascii="Tahoma" w:hAnsi="Tahoma" w:cs="Tahoma"/>
          <w:sz w:val="24"/>
          <w:szCs w:val="24"/>
        </w:rPr>
        <w:t>6</w:t>
      </w:r>
      <w:r w:rsidR="00620F68">
        <w:rPr>
          <w:rFonts w:ascii="Tahoma" w:hAnsi="Tahoma" w:cs="Tahoma"/>
          <w:sz w:val="24"/>
          <w:szCs w:val="24"/>
        </w:rPr>
        <w:tab/>
      </w:r>
      <w:r w:rsidR="005536A7">
        <w:rPr>
          <w:rFonts w:ascii="Tahoma" w:hAnsi="Tahoma" w:cs="Tahoma"/>
          <w:sz w:val="24"/>
          <w:szCs w:val="24"/>
        </w:rPr>
        <w:t>, 2019</w:t>
      </w:r>
      <w:r w:rsidR="005536A7">
        <w:rPr>
          <w:rFonts w:ascii="Tahoma" w:hAnsi="Tahoma" w:cs="Tahoma"/>
          <w:sz w:val="24"/>
          <w:szCs w:val="24"/>
        </w:rPr>
        <w:tab/>
      </w:r>
      <w:r>
        <w:rPr>
          <w:rFonts w:ascii="Tahoma" w:hAnsi="Tahoma" w:cs="Tahoma"/>
          <w:sz w:val="24"/>
          <w:szCs w:val="24"/>
        </w:rPr>
        <w:tab/>
      </w:r>
      <w:r w:rsidR="005536A7">
        <w:rPr>
          <w:rFonts w:ascii="Tahoma" w:hAnsi="Tahoma" w:cs="Tahoma"/>
          <w:sz w:val="24"/>
          <w:szCs w:val="24"/>
        </w:rPr>
        <w:t>*</w:t>
      </w:r>
      <w:r>
        <w:rPr>
          <w:rFonts w:ascii="Tahoma" w:hAnsi="Tahoma" w:cs="Tahoma"/>
          <w:sz w:val="24"/>
          <w:szCs w:val="24"/>
        </w:rPr>
        <w:t xml:space="preserve">January </w:t>
      </w:r>
      <w:r w:rsidR="005536A7">
        <w:rPr>
          <w:rFonts w:ascii="Tahoma" w:hAnsi="Tahoma" w:cs="Tahoma"/>
          <w:sz w:val="24"/>
          <w:szCs w:val="24"/>
        </w:rPr>
        <w:t>13, 2020</w:t>
      </w:r>
    </w:p>
    <w:p w:rsidR="005D1A4B" w:rsidRDefault="005D1A4B" w:rsidP="00A166A2">
      <w:pPr>
        <w:tabs>
          <w:tab w:val="left" w:pos="720"/>
        </w:tabs>
        <w:ind w:left="720" w:hanging="720"/>
        <w:rPr>
          <w:rFonts w:ascii="Tahoma" w:hAnsi="Tahoma" w:cs="Tahoma"/>
          <w:sz w:val="24"/>
          <w:szCs w:val="24"/>
        </w:rPr>
      </w:pPr>
    </w:p>
    <w:p w:rsidR="00765C2E" w:rsidRDefault="00765C2E" w:rsidP="00765C2E">
      <w:pPr>
        <w:tabs>
          <w:tab w:val="left" w:pos="720"/>
        </w:tabs>
        <w:rPr>
          <w:rFonts w:ascii="Tahoma" w:hAnsi="Tahoma" w:cs="Tahoma"/>
          <w:b/>
        </w:rPr>
      </w:pPr>
      <w:r w:rsidRPr="00BE7E31">
        <w:rPr>
          <w:rFonts w:ascii="Tahoma" w:hAnsi="Tahoma" w:cs="Tahoma"/>
          <w:b/>
        </w:rPr>
        <w:t>Motion Carried, all ayes.</w:t>
      </w:r>
    </w:p>
    <w:p w:rsidR="00765C2E" w:rsidRDefault="00765C2E" w:rsidP="00945A93">
      <w:pPr>
        <w:rPr>
          <w:rFonts w:ascii="Tahoma" w:hAnsi="Tahoma" w:cs="Tahoma"/>
        </w:rPr>
      </w:pPr>
    </w:p>
    <w:p w:rsidR="00594AA7" w:rsidRDefault="00E439A8" w:rsidP="00A166A2">
      <w:pPr>
        <w:tabs>
          <w:tab w:val="left" w:pos="720"/>
        </w:tabs>
        <w:ind w:left="720" w:hanging="720"/>
        <w:rPr>
          <w:rFonts w:ascii="Tahoma" w:hAnsi="Tahoma" w:cs="Tahoma"/>
          <w:bCs/>
          <w:sz w:val="24"/>
          <w:szCs w:val="24"/>
        </w:rPr>
      </w:pPr>
      <w:r>
        <w:rPr>
          <w:rFonts w:ascii="Tahoma" w:hAnsi="Tahoma" w:cs="Tahoma"/>
          <w:bCs/>
          <w:sz w:val="24"/>
          <w:szCs w:val="24"/>
        </w:rPr>
        <w:t>Superintendent Cassiday recommended</w:t>
      </w:r>
      <w:r w:rsidR="00594AA7">
        <w:rPr>
          <w:rFonts w:ascii="Tahoma" w:hAnsi="Tahoma" w:cs="Tahoma"/>
          <w:bCs/>
          <w:sz w:val="24"/>
          <w:szCs w:val="24"/>
        </w:rPr>
        <w:t xml:space="preserve"> </w:t>
      </w:r>
      <w:r>
        <w:rPr>
          <w:rFonts w:ascii="Tahoma" w:hAnsi="Tahoma" w:cs="Tahoma"/>
          <w:bCs/>
          <w:sz w:val="24"/>
          <w:szCs w:val="24"/>
        </w:rPr>
        <w:t>t</w:t>
      </w:r>
      <w:r w:rsidR="00594AA7">
        <w:rPr>
          <w:rFonts w:ascii="Tahoma" w:hAnsi="Tahoma" w:cs="Tahoma"/>
          <w:bCs/>
          <w:sz w:val="24"/>
          <w:szCs w:val="24"/>
        </w:rPr>
        <w:t xml:space="preserve">he </w:t>
      </w:r>
      <w:r w:rsidR="001236E4">
        <w:rPr>
          <w:rFonts w:ascii="Tahoma" w:hAnsi="Tahoma" w:cs="Tahoma"/>
          <w:bCs/>
          <w:sz w:val="24"/>
          <w:szCs w:val="24"/>
        </w:rPr>
        <w:t>following</w:t>
      </w:r>
      <w:r w:rsidR="00594AA7">
        <w:rPr>
          <w:rFonts w:ascii="Tahoma" w:hAnsi="Tahoma" w:cs="Tahoma"/>
          <w:bCs/>
          <w:sz w:val="24"/>
          <w:szCs w:val="24"/>
        </w:rPr>
        <w:t xml:space="preserve"> </w:t>
      </w:r>
      <w:r w:rsidR="003613F9">
        <w:rPr>
          <w:rFonts w:ascii="Tahoma" w:hAnsi="Tahoma" w:cs="Tahoma"/>
          <w:bCs/>
          <w:sz w:val="24"/>
          <w:szCs w:val="24"/>
        </w:rPr>
        <w:t>b</w:t>
      </w:r>
      <w:r w:rsidR="001236E4">
        <w:rPr>
          <w:rFonts w:ascii="Tahoma" w:hAnsi="Tahoma" w:cs="Tahoma"/>
          <w:bCs/>
          <w:sz w:val="24"/>
          <w:szCs w:val="24"/>
        </w:rPr>
        <w:t xml:space="preserve">e adopted for school </w:t>
      </w:r>
      <w:proofErr w:type="gramStart"/>
      <w:r w:rsidR="001236E4">
        <w:rPr>
          <w:rFonts w:ascii="Tahoma" w:hAnsi="Tahoma" w:cs="Tahoma"/>
          <w:bCs/>
          <w:sz w:val="24"/>
          <w:szCs w:val="24"/>
        </w:rPr>
        <w:t>business.</w:t>
      </w:r>
      <w:r w:rsidR="005536A7">
        <w:rPr>
          <w:rFonts w:ascii="Tahoma" w:hAnsi="Tahoma" w:cs="Tahoma"/>
          <w:bCs/>
          <w:sz w:val="24"/>
          <w:szCs w:val="24"/>
        </w:rPr>
        <w:t>:</w:t>
      </w:r>
      <w:proofErr w:type="gramEnd"/>
      <w:r w:rsidR="001236E4">
        <w:rPr>
          <w:rFonts w:ascii="Tahoma" w:hAnsi="Tahoma" w:cs="Tahoma"/>
          <w:bCs/>
          <w:sz w:val="24"/>
          <w:szCs w:val="24"/>
        </w:rPr>
        <w:t xml:space="preserve"> </w:t>
      </w:r>
    </w:p>
    <w:p w:rsidR="00594AA7" w:rsidRDefault="00594AA7" w:rsidP="00594AA7">
      <w:pPr>
        <w:rPr>
          <w:rFonts w:ascii="Tahoma" w:hAnsi="Tahoma" w:cs="Tahoma"/>
          <w:sz w:val="24"/>
          <w:szCs w:val="24"/>
        </w:rPr>
      </w:pPr>
    </w:p>
    <w:p w:rsidR="000F0155" w:rsidRPr="00E439A8" w:rsidRDefault="00CF444C" w:rsidP="00E439A8">
      <w:pPr>
        <w:jc w:val="both"/>
        <w:rPr>
          <w:rFonts w:ascii="Tahoma" w:hAnsi="Tahoma" w:cs="Tahoma"/>
          <w:sz w:val="24"/>
          <w:szCs w:val="24"/>
        </w:rPr>
      </w:pPr>
      <w:r w:rsidRPr="00CF444C">
        <w:pict>
          <v:line id="_x0000_s1067" style="position:absolute;left:0;text-align:left;z-index:251716608;mso-position-horizontal-relative:margin" from="0,0" to="0,0" o:allowincell="f" strokecolor="#020000" strokeweight=".96pt">
            <w10:wrap anchorx="margin"/>
          </v:line>
        </w:pict>
      </w:r>
      <w:r w:rsidR="00594AA7" w:rsidRPr="00E439A8">
        <w:rPr>
          <w:rFonts w:ascii="Tahoma" w:hAnsi="Tahoma" w:cs="Tahoma"/>
          <w:bCs/>
          <w:sz w:val="24"/>
          <w:szCs w:val="24"/>
        </w:rPr>
        <w:t>Motion</w:t>
      </w:r>
      <w:r w:rsidR="00E439A8" w:rsidRPr="00E439A8">
        <w:rPr>
          <w:rFonts w:ascii="Tahoma" w:hAnsi="Tahoma" w:cs="Tahoma"/>
          <w:bCs/>
          <w:sz w:val="24"/>
          <w:szCs w:val="24"/>
        </w:rPr>
        <w:t xml:space="preserve"> by Secretary Cook, support by </w:t>
      </w:r>
      <w:r w:rsidR="005536A7">
        <w:rPr>
          <w:rFonts w:ascii="Tahoma" w:hAnsi="Tahoma" w:cs="Tahoma"/>
          <w:bCs/>
          <w:sz w:val="24"/>
          <w:szCs w:val="24"/>
        </w:rPr>
        <w:t>Trustee Sanford</w:t>
      </w:r>
      <w:r w:rsidR="00594AA7" w:rsidRPr="00E439A8">
        <w:rPr>
          <w:rFonts w:ascii="Tahoma" w:hAnsi="Tahoma" w:cs="Tahoma"/>
          <w:bCs/>
          <w:sz w:val="24"/>
          <w:szCs w:val="24"/>
        </w:rPr>
        <w:t xml:space="preserve"> to</w:t>
      </w:r>
      <w:r w:rsidR="003613F9" w:rsidRPr="00E439A8">
        <w:rPr>
          <w:rFonts w:ascii="Tahoma" w:hAnsi="Tahoma" w:cs="Tahoma"/>
          <w:bCs/>
          <w:sz w:val="24"/>
          <w:szCs w:val="24"/>
        </w:rPr>
        <w:t xml:space="preserve"> adopt the following depositories for school business</w:t>
      </w:r>
      <w:r w:rsidR="000F0155" w:rsidRPr="00E439A8">
        <w:rPr>
          <w:rFonts w:ascii="Tahoma" w:hAnsi="Tahoma" w:cs="Tahoma"/>
          <w:bCs/>
          <w:sz w:val="24"/>
          <w:szCs w:val="24"/>
        </w:rPr>
        <w:t>:</w:t>
      </w:r>
      <w:r w:rsidR="003613F9" w:rsidRPr="00E439A8">
        <w:rPr>
          <w:rFonts w:ascii="Tahoma" w:hAnsi="Tahoma" w:cs="Tahoma"/>
          <w:bCs/>
          <w:sz w:val="24"/>
          <w:szCs w:val="24"/>
        </w:rPr>
        <w:t xml:space="preserve"> </w:t>
      </w:r>
      <w:r w:rsidR="003613F9" w:rsidRPr="00E439A8">
        <w:rPr>
          <w:rFonts w:ascii="Tahoma" w:hAnsi="Tahoma" w:cs="Tahoma"/>
          <w:sz w:val="24"/>
          <w:szCs w:val="24"/>
        </w:rPr>
        <w:t>Homestead Bank, Albion; U.S. Bank, Detroit; Fifth Third Bank, Detroit; Bank of New York Mellon Trust, Detroit</w:t>
      </w:r>
      <w:r w:rsidR="00806E58" w:rsidRPr="00E439A8">
        <w:rPr>
          <w:rFonts w:ascii="Tahoma" w:hAnsi="Tahoma" w:cs="Tahoma"/>
          <w:sz w:val="24"/>
          <w:szCs w:val="24"/>
        </w:rPr>
        <w:t>,  County National, Jackson, and Huntington Bank, Grand Rapids.</w:t>
      </w:r>
    </w:p>
    <w:p w:rsidR="00E439A8" w:rsidRDefault="00E439A8" w:rsidP="00E439A8">
      <w:pPr>
        <w:tabs>
          <w:tab w:val="left" w:pos="720"/>
        </w:tabs>
        <w:rPr>
          <w:rFonts w:ascii="Tahoma" w:hAnsi="Tahoma" w:cs="Tahoma"/>
          <w:b/>
        </w:rPr>
      </w:pPr>
      <w:r w:rsidRPr="00BE7E31">
        <w:rPr>
          <w:rFonts w:ascii="Tahoma" w:hAnsi="Tahoma" w:cs="Tahoma"/>
          <w:b/>
        </w:rPr>
        <w:t>Motion Carried, all ayes.</w:t>
      </w:r>
    </w:p>
    <w:p w:rsidR="00E439A8" w:rsidRDefault="00E439A8" w:rsidP="00E439A8">
      <w:pPr>
        <w:tabs>
          <w:tab w:val="left" w:pos="720"/>
        </w:tabs>
        <w:rPr>
          <w:rFonts w:ascii="Tahoma" w:hAnsi="Tahoma" w:cs="Tahoma"/>
          <w:b/>
        </w:rPr>
      </w:pPr>
    </w:p>
    <w:p w:rsidR="003613F9" w:rsidRPr="00E439A8" w:rsidRDefault="003613F9" w:rsidP="00810118">
      <w:pPr>
        <w:jc w:val="both"/>
        <w:rPr>
          <w:rFonts w:ascii="Tahoma" w:hAnsi="Tahoma" w:cs="Tahoma"/>
          <w:bCs/>
          <w:sz w:val="24"/>
          <w:szCs w:val="24"/>
        </w:rPr>
      </w:pPr>
      <w:r w:rsidRPr="00E439A8">
        <w:rPr>
          <w:rFonts w:ascii="Tahoma" w:hAnsi="Tahoma" w:cs="Tahoma"/>
          <w:bCs/>
          <w:sz w:val="24"/>
          <w:szCs w:val="24"/>
        </w:rPr>
        <w:t>Motion</w:t>
      </w:r>
      <w:r w:rsidR="005536A7">
        <w:rPr>
          <w:rFonts w:ascii="Tahoma" w:hAnsi="Tahoma" w:cs="Tahoma"/>
          <w:bCs/>
          <w:sz w:val="24"/>
          <w:szCs w:val="24"/>
        </w:rPr>
        <w:t xml:space="preserve"> by Vice President Caudill, support</w:t>
      </w:r>
      <w:r w:rsidR="00E439A8" w:rsidRPr="00E439A8">
        <w:rPr>
          <w:rFonts w:ascii="Tahoma" w:hAnsi="Tahoma" w:cs="Tahoma"/>
          <w:bCs/>
          <w:sz w:val="24"/>
          <w:szCs w:val="24"/>
        </w:rPr>
        <w:t xml:space="preserve"> by </w:t>
      </w:r>
      <w:r w:rsidR="005536A7">
        <w:rPr>
          <w:rFonts w:ascii="Tahoma" w:hAnsi="Tahoma" w:cs="Tahoma"/>
          <w:bCs/>
          <w:sz w:val="24"/>
          <w:szCs w:val="24"/>
        </w:rPr>
        <w:t>Secretary Cook</w:t>
      </w:r>
      <w:r w:rsidR="00E439A8" w:rsidRPr="00E439A8">
        <w:rPr>
          <w:rFonts w:ascii="Tahoma" w:hAnsi="Tahoma" w:cs="Tahoma"/>
          <w:bCs/>
          <w:sz w:val="24"/>
          <w:szCs w:val="24"/>
        </w:rPr>
        <w:t xml:space="preserve"> </w:t>
      </w:r>
      <w:r w:rsidRPr="00E439A8">
        <w:rPr>
          <w:rFonts w:ascii="Tahoma" w:hAnsi="Tahoma" w:cs="Tahoma"/>
          <w:bCs/>
          <w:sz w:val="24"/>
          <w:szCs w:val="24"/>
        </w:rPr>
        <w:t>to retain the law firms of Abbott, Thompson and Beer, P.C. of Jackson as general counsel, and Thrun Law Firm P.C. of East Lansing for legal services as required.</w:t>
      </w:r>
      <w:r w:rsidR="00BE2992">
        <w:rPr>
          <w:rFonts w:ascii="Tahoma" w:hAnsi="Tahoma" w:cs="Tahoma"/>
          <w:bCs/>
          <w:sz w:val="24"/>
          <w:szCs w:val="24"/>
        </w:rPr>
        <w:t xml:space="preserve">  Discussion followed regarding adding shared services of the JCISD as well.  Motion was amended by Vice President Caudill to add shared services of the JCISD to this list as well.  Support by Secretary Cook.</w:t>
      </w:r>
    </w:p>
    <w:p w:rsidR="00E439A8" w:rsidRDefault="00E439A8" w:rsidP="00E439A8">
      <w:pPr>
        <w:tabs>
          <w:tab w:val="left" w:pos="720"/>
        </w:tabs>
        <w:rPr>
          <w:rFonts w:ascii="Tahoma" w:hAnsi="Tahoma" w:cs="Tahoma"/>
          <w:b/>
        </w:rPr>
      </w:pPr>
      <w:r w:rsidRPr="00BE7E31">
        <w:rPr>
          <w:rFonts w:ascii="Tahoma" w:hAnsi="Tahoma" w:cs="Tahoma"/>
          <w:b/>
        </w:rPr>
        <w:t>Motion Carried, all ayes.</w:t>
      </w:r>
    </w:p>
    <w:p w:rsidR="00E439A8" w:rsidRDefault="00E439A8" w:rsidP="00E439A8">
      <w:pPr>
        <w:tabs>
          <w:tab w:val="left" w:pos="720"/>
        </w:tabs>
        <w:rPr>
          <w:rFonts w:ascii="Tahoma" w:hAnsi="Tahoma" w:cs="Tahoma"/>
          <w:b/>
        </w:rPr>
      </w:pPr>
    </w:p>
    <w:p w:rsidR="00F22500" w:rsidRPr="001236E4" w:rsidRDefault="00CF444C" w:rsidP="001236E4">
      <w:pPr>
        <w:rPr>
          <w:rFonts w:ascii="Tahoma" w:hAnsi="Tahoma" w:cs="Tahoma"/>
          <w:sz w:val="24"/>
          <w:szCs w:val="24"/>
        </w:rPr>
      </w:pPr>
      <w:r w:rsidRPr="00CF444C">
        <w:pict>
          <v:line id="_x0000_s1075" style="position:absolute;z-index:251726848;mso-position-horizontal-relative:margin" from="0,0" to="0,0" o:allowincell="f" strokecolor="#020000" strokeweight=".96pt">
            <w10:wrap anchorx="margin"/>
          </v:line>
        </w:pict>
      </w:r>
      <w:r w:rsidR="003613F9" w:rsidRPr="001236E4">
        <w:rPr>
          <w:rFonts w:ascii="Tahoma" w:hAnsi="Tahoma" w:cs="Tahoma"/>
          <w:bCs/>
          <w:sz w:val="24"/>
          <w:szCs w:val="24"/>
        </w:rPr>
        <w:t>Motion</w:t>
      </w:r>
      <w:r w:rsidR="001236E4" w:rsidRPr="001236E4">
        <w:rPr>
          <w:rFonts w:ascii="Tahoma" w:hAnsi="Tahoma" w:cs="Tahoma"/>
          <w:bCs/>
          <w:sz w:val="24"/>
          <w:szCs w:val="24"/>
        </w:rPr>
        <w:t xml:space="preserve"> by </w:t>
      </w:r>
      <w:r w:rsidR="00BE2992">
        <w:rPr>
          <w:rFonts w:ascii="Tahoma" w:hAnsi="Tahoma" w:cs="Tahoma"/>
          <w:bCs/>
          <w:sz w:val="24"/>
          <w:szCs w:val="24"/>
        </w:rPr>
        <w:t>Trustee Baglien</w:t>
      </w:r>
      <w:r w:rsidR="001236E4" w:rsidRPr="001236E4">
        <w:rPr>
          <w:rFonts w:ascii="Tahoma" w:hAnsi="Tahoma" w:cs="Tahoma"/>
          <w:bCs/>
          <w:sz w:val="24"/>
          <w:szCs w:val="24"/>
        </w:rPr>
        <w:t xml:space="preserve">, support by </w:t>
      </w:r>
      <w:r w:rsidR="00BE2992">
        <w:rPr>
          <w:rFonts w:ascii="Tahoma" w:hAnsi="Tahoma" w:cs="Tahoma"/>
          <w:bCs/>
          <w:sz w:val="24"/>
          <w:szCs w:val="24"/>
        </w:rPr>
        <w:t>Secretary Cook</w:t>
      </w:r>
      <w:r w:rsidR="001236E4" w:rsidRPr="001236E4">
        <w:rPr>
          <w:rFonts w:ascii="Tahoma" w:hAnsi="Tahoma" w:cs="Tahoma"/>
          <w:bCs/>
          <w:sz w:val="24"/>
          <w:szCs w:val="24"/>
        </w:rPr>
        <w:t xml:space="preserve"> </w:t>
      </w:r>
      <w:r w:rsidR="003613F9" w:rsidRPr="001236E4">
        <w:rPr>
          <w:rFonts w:ascii="Tahoma" w:hAnsi="Tahoma" w:cs="Tahoma"/>
          <w:bCs/>
          <w:sz w:val="24"/>
          <w:szCs w:val="24"/>
        </w:rPr>
        <w:t xml:space="preserve">to </w:t>
      </w:r>
      <w:r w:rsidR="00F22500" w:rsidRPr="001236E4">
        <w:rPr>
          <w:rFonts w:ascii="Tahoma" w:hAnsi="Tahoma" w:cs="Tahoma"/>
          <w:sz w:val="24"/>
          <w:szCs w:val="24"/>
        </w:rPr>
        <w:t>appoint</w:t>
      </w:r>
      <w:r w:rsidR="001236E4" w:rsidRPr="001236E4">
        <w:rPr>
          <w:rFonts w:ascii="Tahoma" w:hAnsi="Tahoma" w:cs="Tahoma"/>
          <w:sz w:val="24"/>
          <w:szCs w:val="24"/>
        </w:rPr>
        <w:t xml:space="preserve"> the </w:t>
      </w:r>
      <w:r w:rsidR="000F1947" w:rsidRPr="001236E4">
        <w:rPr>
          <w:rFonts w:ascii="Tahoma" w:hAnsi="Tahoma" w:cs="Tahoma"/>
          <w:sz w:val="24"/>
          <w:szCs w:val="24"/>
        </w:rPr>
        <w:t xml:space="preserve">Central Office Manager </w:t>
      </w:r>
      <w:r w:rsidR="00F22500" w:rsidRPr="001236E4">
        <w:rPr>
          <w:rFonts w:ascii="Tahoma" w:hAnsi="Tahoma" w:cs="Tahoma"/>
          <w:sz w:val="24"/>
          <w:szCs w:val="24"/>
        </w:rPr>
        <w:t xml:space="preserve">as the District Electronic Transfer Officer and </w:t>
      </w:r>
      <w:r w:rsidR="00810118" w:rsidRPr="001236E4">
        <w:rPr>
          <w:rFonts w:ascii="Tahoma" w:hAnsi="Tahoma" w:cs="Tahoma"/>
          <w:sz w:val="24"/>
          <w:szCs w:val="24"/>
        </w:rPr>
        <w:t>the District Business Manager</w:t>
      </w:r>
      <w:r w:rsidR="00F22500" w:rsidRPr="001236E4">
        <w:rPr>
          <w:rFonts w:ascii="Tahoma" w:hAnsi="Tahoma" w:cs="Tahoma"/>
          <w:sz w:val="24"/>
          <w:szCs w:val="24"/>
        </w:rPr>
        <w:t xml:space="preserve"> as the secondary officer to act on behalf of the Treasurer of the Board of Education.</w:t>
      </w:r>
    </w:p>
    <w:p w:rsidR="001236E4" w:rsidRDefault="001236E4" w:rsidP="001236E4">
      <w:pPr>
        <w:tabs>
          <w:tab w:val="left" w:pos="720"/>
        </w:tabs>
        <w:rPr>
          <w:rFonts w:ascii="Tahoma" w:hAnsi="Tahoma" w:cs="Tahoma"/>
          <w:b/>
        </w:rPr>
      </w:pPr>
      <w:r w:rsidRPr="00BE7E31">
        <w:rPr>
          <w:rFonts w:ascii="Tahoma" w:hAnsi="Tahoma" w:cs="Tahoma"/>
          <w:b/>
        </w:rPr>
        <w:t>Motion Carried, all ayes.</w:t>
      </w:r>
    </w:p>
    <w:p w:rsidR="00F22500" w:rsidRDefault="00F22500" w:rsidP="003613F9">
      <w:pPr>
        <w:rPr>
          <w:rFonts w:ascii="Tahoma" w:hAnsi="Tahoma" w:cs="Tahoma"/>
          <w:sz w:val="24"/>
          <w:szCs w:val="24"/>
        </w:rPr>
      </w:pPr>
    </w:p>
    <w:p w:rsidR="001236E4" w:rsidRDefault="001236E4" w:rsidP="00810118">
      <w:pPr>
        <w:tabs>
          <w:tab w:val="left" w:pos="720"/>
        </w:tabs>
        <w:ind w:left="720" w:hanging="720"/>
        <w:jc w:val="both"/>
        <w:rPr>
          <w:rFonts w:ascii="Tahoma" w:hAnsi="Tahoma" w:cs="Tahoma"/>
          <w:bCs/>
          <w:sz w:val="24"/>
          <w:szCs w:val="24"/>
        </w:rPr>
      </w:pPr>
      <w:r>
        <w:rPr>
          <w:rFonts w:ascii="Tahoma" w:hAnsi="Tahoma" w:cs="Tahoma"/>
          <w:bCs/>
          <w:sz w:val="24"/>
          <w:szCs w:val="24"/>
        </w:rPr>
        <w:t xml:space="preserve">The Board appointed </w:t>
      </w:r>
      <w:r w:rsidR="00F22500">
        <w:rPr>
          <w:rFonts w:ascii="Tahoma" w:hAnsi="Tahoma" w:cs="Tahoma"/>
          <w:bCs/>
          <w:sz w:val="24"/>
          <w:szCs w:val="24"/>
        </w:rPr>
        <w:t xml:space="preserve">standing committees in </w:t>
      </w:r>
      <w:r w:rsidR="00830D0D">
        <w:rPr>
          <w:rFonts w:ascii="Tahoma" w:hAnsi="Tahoma" w:cs="Tahoma"/>
          <w:bCs/>
          <w:sz w:val="24"/>
          <w:szCs w:val="24"/>
        </w:rPr>
        <w:t xml:space="preserve">the area of personnel, finance, </w:t>
      </w:r>
      <w:r>
        <w:rPr>
          <w:rFonts w:ascii="Tahoma" w:hAnsi="Tahoma" w:cs="Tahoma"/>
          <w:bCs/>
          <w:sz w:val="24"/>
          <w:szCs w:val="24"/>
        </w:rPr>
        <w:t>policy, building and</w:t>
      </w:r>
    </w:p>
    <w:p w:rsidR="00806E58" w:rsidRDefault="00F22500" w:rsidP="001236E4">
      <w:pPr>
        <w:tabs>
          <w:tab w:val="left" w:pos="720"/>
        </w:tabs>
        <w:ind w:left="720" w:hanging="720"/>
        <w:jc w:val="both"/>
        <w:rPr>
          <w:rFonts w:ascii="Tahoma" w:hAnsi="Tahoma" w:cs="Tahoma"/>
          <w:bCs/>
          <w:sz w:val="24"/>
          <w:szCs w:val="24"/>
        </w:rPr>
      </w:pPr>
      <w:r>
        <w:rPr>
          <w:rFonts w:ascii="Tahoma" w:hAnsi="Tahoma" w:cs="Tahoma"/>
          <w:bCs/>
          <w:sz w:val="24"/>
          <w:szCs w:val="24"/>
        </w:rPr>
        <w:t xml:space="preserve">grounds and curriculum.  </w:t>
      </w:r>
    </w:p>
    <w:p w:rsidR="00830D0D" w:rsidRDefault="00830D0D" w:rsidP="00620F68">
      <w:pPr>
        <w:tabs>
          <w:tab w:val="left" w:pos="720"/>
        </w:tabs>
        <w:ind w:left="720" w:hanging="720"/>
        <w:rPr>
          <w:rFonts w:ascii="Tahoma" w:hAnsi="Tahoma" w:cs="Tahoma"/>
          <w:bCs/>
          <w:sz w:val="24"/>
          <w:szCs w:val="24"/>
        </w:rPr>
      </w:pPr>
    </w:p>
    <w:p w:rsidR="00015D68" w:rsidRDefault="00015D68" w:rsidP="00015D68">
      <w:pPr>
        <w:rPr>
          <w:rFonts w:ascii="Tahoma" w:hAnsi="Tahoma" w:cs="Tahoma"/>
          <w:sz w:val="24"/>
          <w:szCs w:val="24"/>
        </w:rPr>
      </w:pPr>
      <w:r w:rsidRPr="00015D68">
        <w:rPr>
          <w:rFonts w:ascii="Tahoma" w:hAnsi="Tahoma" w:cs="Tahoma"/>
          <w:sz w:val="24"/>
          <w:szCs w:val="24"/>
        </w:rPr>
        <w:t>201</w:t>
      </w:r>
      <w:r w:rsidR="00BE2992">
        <w:rPr>
          <w:rFonts w:ascii="Tahoma" w:hAnsi="Tahoma" w:cs="Tahoma"/>
          <w:sz w:val="24"/>
          <w:szCs w:val="24"/>
        </w:rPr>
        <w:t>9</w:t>
      </w:r>
      <w:r w:rsidRPr="00015D68">
        <w:rPr>
          <w:rFonts w:ascii="Tahoma" w:hAnsi="Tahoma" w:cs="Tahoma"/>
          <w:sz w:val="24"/>
          <w:szCs w:val="24"/>
        </w:rPr>
        <w:t xml:space="preserve">  Assignments</w:t>
      </w:r>
      <w:r w:rsidR="00BE2992">
        <w:rPr>
          <w:rFonts w:ascii="Tahoma" w:hAnsi="Tahoma" w:cs="Tahoma"/>
          <w:sz w:val="24"/>
          <w:szCs w:val="24"/>
        </w:rPr>
        <w:t xml:space="preserve"> – (*) designates Chairman</w:t>
      </w:r>
    </w:p>
    <w:p w:rsidR="001654BA" w:rsidRDefault="001654BA" w:rsidP="00015D68">
      <w:pPr>
        <w:rPr>
          <w:rFonts w:ascii="Tahoma" w:hAnsi="Tahoma" w:cs="Tahoma"/>
          <w:sz w:val="24"/>
          <w:szCs w:val="24"/>
        </w:rPr>
      </w:pPr>
    </w:p>
    <w:p w:rsidR="001654BA" w:rsidRDefault="001654BA" w:rsidP="00015D68">
      <w:pPr>
        <w:rPr>
          <w:rFonts w:ascii="Tahoma" w:hAnsi="Tahoma" w:cs="Tahoma"/>
          <w:sz w:val="22"/>
          <w:szCs w:val="22"/>
        </w:rPr>
      </w:pPr>
      <w:r w:rsidRPr="001654BA">
        <w:rPr>
          <w:rFonts w:ascii="Tahoma" w:hAnsi="Tahoma" w:cs="Tahoma"/>
          <w:sz w:val="22"/>
          <w:szCs w:val="22"/>
          <w:u w:val="single"/>
        </w:rPr>
        <w:t>Personnel</w:t>
      </w:r>
      <w:r w:rsidRPr="001654BA">
        <w:rPr>
          <w:rFonts w:ascii="Tahoma" w:hAnsi="Tahoma" w:cs="Tahoma"/>
          <w:sz w:val="22"/>
          <w:szCs w:val="22"/>
        </w:rPr>
        <w:tab/>
      </w:r>
      <w:r w:rsidRPr="001654BA">
        <w:rPr>
          <w:rFonts w:ascii="Tahoma" w:hAnsi="Tahoma" w:cs="Tahoma"/>
          <w:sz w:val="22"/>
          <w:szCs w:val="22"/>
        </w:rPr>
        <w:tab/>
      </w:r>
      <w:r w:rsidRPr="001654BA">
        <w:rPr>
          <w:rFonts w:ascii="Tahoma" w:hAnsi="Tahoma" w:cs="Tahoma"/>
          <w:sz w:val="22"/>
          <w:szCs w:val="22"/>
          <w:u w:val="single"/>
        </w:rPr>
        <w:t>Finance</w:t>
      </w:r>
      <w:r w:rsidRPr="001654BA">
        <w:rPr>
          <w:rFonts w:ascii="Tahoma" w:hAnsi="Tahoma" w:cs="Tahoma"/>
          <w:sz w:val="22"/>
          <w:szCs w:val="22"/>
        </w:rPr>
        <w:tab/>
      </w:r>
      <w:r w:rsidRPr="001654BA">
        <w:rPr>
          <w:rFonts w:ascii="Tahoma" w:hAnsi="Tahoma" w:cs="Tahoma"/>
          <w:sz w:val="22"/>
          <w:szCs w:val="22"/>
        </w:rPr>
        <w:tab/>
      </w:r>
      <w:r w:rsidRPr="001654BA">
        <w:rPr>
          <w:rFonts w:ascii="Tahoma" w:hAnsi="Tahoma" w:cs="Tahoma"/>
          <w:sz w:val="22"/>
          <w:szCs w:val="22"/>
          <w:u w:val="single"/>
        </w:rPr>
        <w:t>Policy</w:t>
      </w:r>
      <w:r w:rsidRPr="001654BA">
        <w:rPr>
          <w:rFonts w:ascii="Tahoma" w:hAnsi="Tahoma" w:cs="Tahoma"/>
          <w:sz w:val="22"/>
          <w:szCs w:val="22"/>
        </w:rPr>
        <w:tab/>
      </w:r>
      <w:r w:rsidRPr="001654BA">
        <w:rPr>
          <w:rFonts w:ascii="Tahoma" w:hAnsi="Tahoma" w:cs="Tahoma"/>
          <w:sz w:val="22"/>
          <w:szCs w:val="22"/>
        </w:rPr>
        <w:tab/>
      </w:r>
      <w:r>
        <w:rPr>
          <w:rFonts w:ascii="Tahoma" w:hAnsi="Tahoma" w:cs="Tahoma"/>
          <w:sz w:val="22"/>
          <w:szCs w:val="22"/>
        </w:rPr>
        <w:tab/>
      </w:r>
      <w:r>
        <w:rPr>
          <w:rFonts w:ascii="Tahoma" w:hAnsi="Tahoma" w:cs="Tahoma"/>
          <w:sz w:val="22"/>
          <w:szCs w:val="22"/>
          <w:u w:val="single"/>
        </w:rPr>
        <w:t>Bldg &amp; Grounds</w:t>
      </w:r>
      <w:r>
        <w:rPr>
          <w:rFonts w:ascii="Tahoma" w:hAnsi="Tahoma" w:cs="Tahoma"/>
          <w:sz w:val="22"/>
          <w:szCs w:val="22"/>
        </w:rPr>
        <w:tab/>
      </w:r>
      <w:r>
        <w:rPr>
          <w:rFonts w:ascii="Tahoma" w:hAnsi="Tahoma" w:cs="Tahoma"/>
          <w:sz w:val="22"/>
          <w:szCs w:val="22"/>
          <w:u w:val="single"/>
        </w:rPr>
        <w:t>Curriculum</w:t>
      </w:r>
    </w:p>
    <w:p w:rsidR="001654BA" w:rsidRDefault="001654BA" w:rsidP="00015D68">
      <w:pPr>
        <w:rPr>
          <w:rFonts w:ascii="Tahoma" w:hAnsi="Tahoma" w:cs="Tahoma"/>
          <w:sz w:val="22"/>
          <w:szCs w:val="22"/>
        </w:rPr>
      </w:pPr>
      <w:r>
        <w:rPr>
          <w:rFonts w:ascii="Tahoma" w:hAnsi="Tahoma" w:cs="Tahoma"/>
          <w:sz w:val="22"/>
          <w:szCs w:val="22"/>
        </w:rPr>
        <w:t>*Eliott Cook</w:t>
      </w:r>
      <w:r>
        <w:rPr>
          <w:rFonts w:ascii="Tahoma" w:hAnsi="Tahoma" w:cs="Tahoma"/>
          <w:sz w:val="22"/>
          <w:szCs w:val="22"/>
        </w:rPr>
        <w:tab/>
      </w:r>
      <w:r>
        <w:rPr>
          <w:rFonts w:ascii="Tahoma" w:hAnsi="Tahoma" w:cs="Tahoma"/>
          <w:sz w:val="22"/>
          <w:szCs w:val="22"/>
        </w:rPr>
        <w:tab/>
        <w:t>*Granville Hayworth</w:t>
      </w:r>
      <w:r>
        <w:rPr>
          <w:rFonts w:ascii="Tahoma" w:hAnsi="Tahoma" w:cs="Tahoma"/>
          <w:sz w:val="22"/>
          <w:szCs w:val="22"/>
        </w:rPr>
        <w:tab/>
        <w:t>*Jackie Sanford</w:t>
      </w:r>
      <w:r>
        <w:rPr>
          <w:rFonts w:ascii="Tahoma" w:hAnsi="Tahoma" w:cs="Tahoma"/>
          <w:sz w:val="22"/>
          <w:szCs w:val="22"/>
        </w:rPr>
        <w:tab/>
        <w:t>*David Lightner</w:t>
      </w:r>
      <w:r>
        <w:rPr>
          <w:rFonts w:ascii="Tahoma" w:hAnsi="Tahoma" w:cs="Tahoma"/>
          <w:sz w:val="22"/>
          <w:szCs w:val="22"/>
        </w:rPr>
        <w:tab/>
        <w:t>*Julie Baglien</w:t>
      </w:r>
    </w:p>
    <w:p w:rsidR="001654BA" w:rsidRDefault="001654BA" w:rsidP="00015D68">
      <w:pPr>
        <w:rPr>
          <w:rFonts w:ascii="Tahoma" w:hAnsi="Tahoma" w:cs="Tahoma"/>
          <w:sz w:val="22"/>
          <w:szCs w:val="22"/>
        </w:rPr>
      </w:pPr>
      <w:r>
        <w:rPr>
          <w:rFonts w:ascii="Tahoma" w:hAnsi="Tahoma" w:cs="Tahoma"/>
          <w:sz w:val="22"/>
          <w:szCs w:val="22"/>
        </w:rPr>
        <w:t>David Lightner</w:t>
      </w:r>
      <w:r>
        <w:rPr>
          <w:rFonts w:ascii="Tahoma" w:hAnsi="Tahoma" w:cs="Tahoma"/>
          <w:sz w:val="22"/>
          <w:szCs w:val="22"/>
        </w:rPr>
        <w:tab/>
      </w:r>
      <w:r>
        <w:rPr>
          <w:rFonts w:ascii="Tahoma" w:hAnsi="Tahoma" w:cs="Tahoma"/>
          <w:sz w:val="22"/>
          <w:szCs w:val="22"/>
        </w:rPr>
        <w:tab/>
        <w:t>Jeff Caudill</w:t>
      </w:r>
      <w:r>
        <w:rPr>
          <w:rFonts w:ascii="Tahoma" w:hAnsi="Tahoma" w:cs="Tahoma"/>
          <w:sz w:val="22"/>
          <w:szCs w:val="22"/>
        </w:rPr>
        <w:tab/>
      </w:r>
      <w:r>
        <w:rPr>
          <w:rFonts w:ascii="Tahoma" w:hAnsi="Tahoma" w:cs="Tahoma"/>
          <w:sz w:val="22"/>
          <w:szCs w:val="22"/>
        </w:rPr>
        <w:tab/>
        <w:t>Granville Hayworth</w:t>
      </w:r>
      <w:r>
        <w:rPr>
          <w:rFonts w:ascii="Tahoma" w:hAnsi="Tahoma" w:cs="Tahoma"/>
          <w:sz w:val="22"/>
          <w:szCs w:val="22"/>
        </w:rPr>
        <w:tab/>
        <w:t>Jeff Caudill</w:t>
      </w:r>
      <w:r>
        <w:rPr>
          <w:rFonts w:ascii="Tahoma" w:hAnsi="Tahoma" w:cs="Tahoma"/>
          <w:sz w:val="22"/>
          <w:szCs w:val="22"/>
        </w:rPr>
        <w:tab/>
      </w:r>
      <w:r>
        <w:rPr>
          <w:rFonts w:ascii="Tahoma" w:hAnsi="Tahoma" w:cs="Tahoma"/>
          <w:sz w:val="22"/>
          <w:szCs w:val="22"/>
        </w:rPr>
        <w:tab/>
        <w:t>Chris Talbot</w:t>
      </w:r>
    </w:p>
    <w:p w:rsidR="001654BA" w:rsidRPr="001654BA" w:rsidRDefault="001654BA" w:rsidP="00015D68">
      <w:pPr>
        <w:rPr>
          <w:rFonts w:ascii="Tahoma" w:hAnsi="Tahoma" w:cs="Tahoma"/>
          <w:sz w:val="22"/>
          <w:szCs w:val="22"/>
        </w:rPr>
      </w:pPr>
      <w:r>
        <w:rPr>
          <w:rFonts w:ascii="Tahoma" w:hAnsi="Tahoma" w:cs="Tahoma"/>
          <w:sz w:val="22"/>
          <w:szCs w:val="22"/>
        </w:rPr>
        <w:t>Julie Baglien</w:t>
      </w:r>
      <w:r>
        <w:rPr>
          <w:rFonts w:ascii="Tahoma" w:hAnsi="Tahoma" w:cs="Tahoma"/>
          <w:sz w:val="22"/>
          <w:szCs w:val="22"/>
        </w:rPr>
        <w:tab/>
      </w:r>
      <w:r>
        <w:rPr>
          <w:rFonts w:ascii="Tahoma" w:hAnsi="Tahoma" w:cs="Tahoma"/>
          <w:sz w:val="22"/>
          <w:szCs w:val="22"/>
        </w:rPr>
        <w:tab/>
      </w:r>
      <w:r w:rsidR="00C90B3F">
        <w:rPr>
          <w:rFonts w:ascii="Tahoma" w:hAnsi="Tahoma" w:cs="Tahoma"/>
          <w:sz w:val="22"/>
          <w:szCs w:val="22"/>
        </w:rPr>
        <w:t>Jackie Sanford</w:t>
      </w:r>
      <w:r w:rsidR="00C90B3F">
        <w:rPr>
          <w:rFonts w:ascii="Tahoma" w:hAnsi="Tahoma" w:cs="Tahoma"/>
          <w:sz w:val="22"/>
          <w:szCs w:val="22"/>
        </w:rPr>
        <w:tab/>
      </w:r>
      <w:r w:rsidR="00C90B3F">
        <w:rPr>
          <w:rFonts w:ascii="Tahoma" w:hAnsi="Tahoma" w:cs="Tahoma"/>
          <w:sz w:val="22"/>
          <w:szCs w:val="22"/>
        </w:rPr>
        <w:tab/>
        <w:t>Chris Talbot</w:t>
      </w:r>
      <w:r w:rsidR="00C90B3F">
        <w:rPr>
          <w:rFonts w:ascii="Tahoma" w:hAnsi="Tahoma" w:cs="Tahoma"/>
          <w:sz w:val="22"/>
          <w:szCs w:val="22"/>
        </w:rPr>
        <w:tab/>
      </w:r>
      <w:r w:rsidR="00C90B3F">
        <w:rPr>
          <w:rFonts w:ascii="Tahoma" w:hAnsi="Tahoma" w:cs="Tahoma"/>
          <w:sz w:val="22"/>
          <w:szCs w:val="22"/>
        </w:rPr>
        <w:tab/>
        <w:t>Eliott Cook</w:t>
      </w:r>
      <w:r w:rsidR="00C90B3F">
        <w:rPr>
          <w:rFonts w:ascii="Tahoma" w:hAnsi="Tahoma" w:cs="Tahoma"/>
          <w:sz w:val="22"/>
          <w:szCs w:val="22"/>
        </w:rPr>
        <w:tab/>
      </w:r>
      <w:r w:rsidR="00C90B3F">
        <w:rPr>
          <w:rFonts w:ascii="Tahoma" w:hAnsi="Tahoma" w:cs="Tahoma"/>
          <w:sz w:val="22"/>
          <w:szCs w:val="22"/>
        </w:rPr>
        <w:tab/>
        <w:t>Eliott Cook</w:t>
      </w:r>
    </w:p>
    <w:p w:rsidR="00BE2992" w:rsidRPr="001654BA" w:rsidRDefault="00BE2992" w:rsidP="00015D68">
      <w:pPr>
        <w:ind w:firstLine="720"/>
        <w:rPr>
          <w:rFonts w:ascii="Tahoma" w:hAnsi="Tahoma" w:cs="Tahoma"/>
          <w:sz w:val="22"/>
          <w:szCs w:val="22"/>
        </w:rPr>
      </w:pPr>
    </w:p>
    <w:p w:rsidR="001236E4" w:rsidRDefault="00C90B3F" w:rsidP="00DF2871">
      <w:pPr>
        <w:tabs>
          <w:tab w:val="left" w:pos="720"/>
        </w:tabs>
        <w:ind w:left="720" w:hanging="720"/>
        <w:jc w:val="both"/>
        <w:rPr>
          <w:rFonts w:ascii="Tahoma" w:hAnsi="Tahoma" w:cs="Tahoma"/>
          <w:bCs/>
          <w:sz w:val="24"/>
          <w:szCs w:val="24"/>
        </w:rPr>
      </w:pPr>
      <w:r>
        <w:rPr>
          <w:rFonts w:ascii="Tahoma" w:hAnsi="Tahoma" w:cs="Tahoma"/>
          <w:bCs/>
          <w:sz w:val="24"/>
          <w:szCs w:val="24"/>
        </w:rPr>
        <w:t>Eliott Cook</w:t>
      </w:r>
      <w:r w:rsidR="00015D68">
        <w:rPr>
          <w:rFonts w:ascii="Tahoma" w:hAnsi="Tahoma" w:cs="Tahoma"/>
          <w:bCs/>
          <w:sz w:val="24"/>
          <w:szCs w:val="24"/>
        </w:rPr>
        <w:t xml:space="preserve"> will serve the district for the 201</w:t>
      </w:r>
      <w:r>
        <w:rPr>
          <w:rFonts w:ascii="Tahoma" w:hAnsi="Tahoma" w:cs="Tahoma"/>
          <w:bCs/>
          <w:sz w:val="24"/>
          <w:szCs w:val="24"/>
        </w:rPr>
        <w:t>9</w:t>
      </w:r>
      <w:r w:rsidR="00015D68">
        <w:rPr>
          <w:rFonts w:ascii="Tahoma" w:hAnsi="Tahoma" w:cs="Tahoma"/>
          <w:bCs/>
          <w:sz w:val="24"/>
          <w:szCs w:val="24"/>
        </w:rPr>
        <w:t xml:space="preserve"> school </w:t>
      </w:r>
      <w:r w:rsidR="00806E58">
        <w:rPr>
          <w:rFonts w:ascii="Tahoma" w:hAnsi="Tahoma" w:cs="Tahoma"/>
          <w:bCs/>
          <w:sz w:val="24"/>
          <w:szCs w:val="24"/>
        </w:rPr>
        <w:t>year as the MASB representative, and</w:t>
      </w:r>
      <w:r w:rsidR="001236E4">
        <w:rPr>
          <w:rFonts w:ascii="Tahoma" w:hAnsi="Tahoma" w:cs="Tahoma"/>
          <w:bCs/>
          <w:sz w:val="24"/>
          <w:szCs w:val="24"/>
        </w:rPr>
        <w:t xml:space="preserve"> </w:t>
      </w:r>
    </w:p>
    <w:p w:rsidR="00015D68" w:rsidRDefault="00C90B3F" w:rsidP="00DF2871">
      <w:pPr>
        <w:tabs>
          <w:tab w:val="left" w:pos="720"/>
        </w:tabs>
        <w:ind w:left="720" w:hanging="720"/>
        <w:jc w:val="both"/>
        <w:rPr>
          <w:rFonts w:ascii="Tahoma" w:hAnsi="Tahoma" w:cs="Tahoma"/>
          <w:bCs/>
          <w:sz w:val="24"/>
          <w:szCs w:val="24"/>
        </w:rPr>
      </w:pPr>
      <w:r>
        <w:rPr>
          <w:rFonts w:ascii="Tahoma" w:hAnsi="Tahoma" w:cs="Tahoma"/>
          <w:bCs/>
          <w:sz w:val="24"/>
          <w:szCs w:val="24"/>
        </w:rPr>
        <w:t>Julie Baglien</w:t>
      </w:r>
      <w:r w:rsidR="00E51297">
        <w:rPr>
          <w:rFonts w:ascii="Tahoma" w:hAnsi="Tahoma" w:cs="Tahoma"/>
          <w:bCs/>
          <w:sz w:val="24"/>
          <w:szCs w:val="24"/>
        </w:rPr>
        <w:t xml:space="preserve"> </w:t>
      </w:r>
      <w:r w:rsidR="00806E58">
        <w:rPr>
          <w:rFonts w:ascii="Tahoma" w:hAnsi="Tahoma" w:cs="Tahoma"/>
          <w:bCs/>
          <w:sz w:val="24"/>
          <w:szCs w:val="24"/>
        </w:rPr>
        <w:t>as alternate.</w:t>
      </w:r>
    </w:p>
    <w:p w:rsidR="00015D68" w:rsidRDefault="00C90B3F" w:rsidP="00A166A2">
      <w:pPr>
        <w:tabs>
          <w:tab w:val="left" w:pos="720"/>
        </w:tabs>
        <w:ind w:left="720" w:hanging="720"/>
        <w:rPr>
          <w:rFonts w:ascii="Tahoma" w:hAnsi="Tahoma" w:cs="Tahoma"/>
          <w:sz w:val="24"/>
          <w:szCs w:val="24"/>
        </w:rPr>
      </w:pPr>
      <w:r>
        <w:rPr>
          <w:rFonts w:ascii="Tahoma" w:hAnsi="Tahoma" w:cs="Tahoma"/>
          <w:sz w:val="24"/>
          <w:szCs w:val="24"/>
        </w:rPr>
        <w:t>Jackie Sanford</w:t>
      </w:r>
      <w:r w:rsidR="00765152">
        <w:rPr>
          <w:rFonts w:ascii="Tahoma" w:hAnsi="Tahoma" w:cs="Tahoma"/>
          <w:sz w:val="24"/>
          <w:szCs w:val="24"/>
        </w:rPr>
        <w:t xml:space="preserve"> will serve as the Legislative Network Representative for 201</w:t>
      </w:r>
      <w:r>
        <w:rPr>
          <w:rFonts w:ascii="Tahoma" w:hAnsi="Tahoma" w:cs="Tahoma"/>
          <w:sz w:val="24"/>
          <w:szCs w:val="24"/>
        </w:rPr>
        <w:t>9</w:t>
      </w:r>
      <w:r w:rsidR="00765152">
        <w:rPr>
          <w:rFonts w:ascii="Tahoma" w:hAnsi="Tahoma" w:cs="Tahoma"/>
          <w:sz w:val="24"/>
          <w:szCs w:val="24"/>
        </w:rPr>
        <w:t>.</w:t>
      </w:r>
    </w:p>
    <w:p w:rsidR="00015D68" w:rsidRPr="002016F6" w:rsidRDefault="00C90B3F" w:rsidP="00015D68">
      <w:pPr>
        <w:tabs>
          <w:tab w:val="left" w:pos="720"/>
        </w:tabs>
        <w:ind w:left="720" w:hanging="720"/>
        <w:rPr>
          <w:rFonts w:ascii="Tahoma" w:hAnsi="Tahoma" w:cs="Tahoma"/>
          <w:sz w:val="24"/>
          <w:szCs w:val="24"/>
        </w:rPr>
      </w:pPr>
      <w:r>
        <w:rPr>
          <w:rFonts w:ascii="Tahoma" w:hAnsi="Tahoma" w:cs="Tahoma"/>
          <w:sz w:val="24"/>
          <w:szCs w:val="24"/>
        </w:rPr>
        <w:t>Chris Talbot</w:t>
      </w:r>
      <w:r w:rsidR="00E51297">
        <w:rPr>
          <w:rFonts w:ascii="Tahoma" w:hAnsi="Tahoma" w:cs="Tahoma"/>
          <w:sz w:val="24"/>
          <w:szCs w:val="24"/>
        </w:rPr>
        <w:t xml:space="preserve"> </w:t>
      </w:r>
      <w:r w:rsidR="00765152">
        <w:rPr>
          <w:rFonts w:ascii="Tahoma" w:hAnsi="Tahoma" w:cs="Tahoma"/>
          <w:sz w:val="24"/>
          <w:szCs w:val="24"/>
        </w:rPr>
        <w:t>w</w:t>
      </w:r>
      <w:r w:rsidR="00015D68">
        <w:rPr>
          <w:rFonts w:ascii="Tahoma" w:hAnsi="Tahoma" w:cs="Tahoma"/>
          <w:sz w:val="24"/>
          <w:szCs w:val="24"/>
        </w:rPr>
        <w:t>ill serve as the JCASB representative for 201</w:t>
      </w:r>
      <w:r>
        <w:rPr>
          <w:rFonts w:ascii="Tahoma" w:hAnsi="Tahoma" w:cs="Tahoma"/>
          <w:sz w:val="24"/>
          <w:szCs w:val="24"/>
        </w:rPr>
        <w:t>9</w:t>
      </w:r>
      <w:r w:rsidR="00015D68">
        <w:rPr>
          <w:rFonts w:ascii="Tahoma" w:hAnsi="Tahoma" w:cs="Tahoma"/>
          <w:sz w:val="24"/>
          <w:szCs w:val="24"/>
        </w:rPr>
        <w:t>.</w:t>
      </w:r>
    </w:p>
    <w:p w:rsidR="00C90B3F" w:rsidRDefault="00C90B3F" w:rsidP="00765152">
      <w:pPr>
        <w:rPr>
          <w:rFonts w:ascii="Tahoma" w:hAnsi="Tahoma" w:cs="Tahoma"/>
          <w:bCs/>
          <w:sz w:val="24"/>
          <w:szCs w:val="24"/>
        </w:rPr>
      </w:pPr>
    </w:p>
    <w:p w:rsidR="00765152" w:rsidRDefault="00CF444C" w:rsidP="00765152">
      <w:pPr>
        <w:rPr>
          <w:rFonts w:ascii="Tahoma" w:hAnsi="Tahoma" w:cs="Tahoma"/>
          <w:bCs/>
          <w:sz w:val="24"/>
          <w:szCs w:val="24"/>
        </w:rPr>
      </w:pPr>
      <w:r w:rsidRPr="00CF444C">
        <w:pict>
          <v:line id="_x0000_s1079" style="position:absolute;z-index:251731968;mso-position-horizontal-relative:margin" from="0,0" to="0,0" o:allowincell="f" strokecolor="#020000" strokeweight=".96pt">
            <w10:wrap anchorx="margin"/>
          </v:line>
        </w:pict>
      </w:r>
      <w:r w:rsidR="00C90B3F">
        <w:rPr>
          <w:rFonts w:ascii="Tahoma" w:hAnsi="Tahoma" w:cs="Tahoma"/>
          <w:bCs/>
          <w:sz w:val="24"/>
          <w:szCs w:val="24"/>
        </w:rPr>
        <w:t>M</w:t>
      </w:r>
      <w:r w:rsidR="00765152" w:rsidRPr="001236E4">
        <w:rPr>
          <w:rFonts w:ascii="Tahoma" w:hAnsi="Tahoma" w:cs="Tahoma"/>
          <w:bCs/>
          <w:sz w:val="24"/>
          <w:szCs w:val="24"/>
        </w:rPr>
        <w:t>otion</w:t>
      </w:r>
      <w:r w:rsidR="001236E4" w:rsidRPr="001236E4">
        <w:rPr>
          <w:rFonts w:ascii="Tahoma" w:hAnsi="Tahoma" w:cs="Tahoma"/>
          <w:bCs/>
          <w:sz w:val="24"/>
          <w:szCs w:val="24"/>
        </w:rPr>
        <w:t xml:space="preserve"> by </w:t>
      </w:r>
      <w:r w:rsidR="00C90B3F">
        <w:rPr>
          <w:rFonts w:ascii="Tahoma" w:hAnsi="Tahoma" w:cs="Tahoma"/>
          <w:bCs/>
          <w:sz w:val="24"/>
          <w:szCs w:val="24"/>
        </w:rPr>
        <w:t>Trustee</w:t>
      </w:r>
      <w:r w:rsidR="001236E4" w:rsidRPr="001236E4">
        <w:rPr>
          <w:rFonts w:ascii="Tahoma" w:hAnsi="Tahoma" w:cs="Tahoma"/>
          <w:bCs/>
          <w:sz w:val="24"/>
          <w:szCs w:val="24"/>
        </w:rPr>
        <w:t xml:space="preserve"> Baglien, support by </w:t>
      </w:r>
      <w:r w:rsidR="00C90B3F">
        <w:rPr>
          <w:rFonts w:ascii="Tahoma" w:hAnsi="Tahoma" w:cs="Tahoma"/>
          <w:bCs/>
          <w:sz w:val="24"/>
          <w:szCs w:val="24"/>
        </w:rPr>
        <w:t>Treasurer Hayworth</w:t>
      </w:r>
      <w:r w:rsidR="001236E4" w:rsidRPr="001236E4">
        <w:rPr>
          <w:rFonts w:ascii="Tahoma" w:hAnsi="Tahoma" w:cs="Tahoma"/>
          <w:bCs/>
          <w:sz w:val="24"/>
          <w:szCs w:val="24"/>
        </w:rPr>
        <w:t xml:space="preserve"> </w:t>
      </w:r>
      <w:r w:rsidR="00765152" w:rsidRPr="001236E4">
        <w:rPr>
          <w:rFonts w:ascii="Tahoma" w:hAnsi="Tahoma" w:cs="Tahoma"/>
          <w:bCs/>
          <w:sz w:val="24"/>
          <w:szCs w:val="24"/>
        </w:rPr>
        <w:t>to adjourn the organizational meeting at</w:t>
      </w:r>
      <w:r w:rsidR="001236E4" w:rsidRPr="001236E4">
        <w:rPr>
          <w:rFonts w:ascii="Tahoma" w:hAnsi="Tahoma" w:cs="Tahoma"/>
          <w:bCs/>
          <w:sz w:val="24"/>
          <w:szCs w:val="24"/>
        </w:rPr>
        <w:t xml:space="preserve"> </w:t>
      </w:r>
      <w:r w:rsidR="00C90B3F">
        <w:rPr>
          <w:rFonts w:ascii="Tahoma" w:hAnsi="Tahoma" w:cs="Tahoma"/>
          <w:bCs/>
          <w:sz w:val="24"/>
          <w:szCs w:val="24"/>
        </w:rPr>
        <w:t>7:15</w:t>
      </w:r>
      <w:r w:rsidR="001236E4" w:rsidRPr="001236E4">
        <w:rPr>
          <w:rFonts w:ascii="Tahoma" w:hAnsi="Tahoma" w:cs="Tahoma"/>
          <w:bCs/>
          <w:sz w:val="24"/>
          <w:szCs w:val="24"/>
        </w:rPr>
        <w:t xml:space="preserve"> p</w:t>
      </w:r>
      <w:r w:rsidR="00765152" w:rsidRPr="001236E4">
        <w:rPr>
          <w:rFonts w:ascii="Tahoma" w:hAnsi="Tahoma" w:cs="Tahoma"/>
          <w:bCs/>
          <w:sz w:val="24"/>
          <w:szCs w:val="24"/>
        </w:rPr>
        <w:t>.m.</w:t>
      </w:r>
    </w:p>
    <w:p w:rsidR="00765152" w:rsidRPr="00765152" w:rsidRDefault="001236E4" w:rsidP="00C90B3F">
      <w:pPr>
        <w:tabs>
          <w:tab w:val="left" w:pos="720"/>
        </w:tabs>
        <w:rPr>
          <w:rFonts w:ascii="Bradley Hand ITC" w:hAnsi="Bradley Hand ITC"/>
          <w:b/>
          <w:color w:val="FF0000"/>
          <w:sz w:val="56"/>
          <w:szCs w:val="56"/>
        </w:rPr>
      </w:pPr>
      <w:r w:rsidRPr="00BE7E31">
        <w:rPr>
          <w:rFonts w:ascii="Tahoma" w:hAnsi="Tahoma" w:cs="Tahoma"/>
          <w:b/>
        </w:rPr>
        <w:t>Motion Carried, all ayes.</w:t>
      </w:r>
    </w:p>
    <w:sectPr w:rsidR="00765152" w:rsidRPr="00765152" w:rsidSect="00594AA7">
      <w:type w:val="continuous"/>
      <w:pgSz w:w="12240" w:h="15840"/>
      <w:pgMar w:top="1008" w:right="720" w:bottom="1008" w:left="72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DF" w:rsidRDefault="00CA33DF" w:rsidP="00A166A2">
      <w:r>
        <w:separator/>
      </w:r>
    </w:p>
  </w:endnote>
  <w:endnote w:type="continuationSeparator" w:id="0">
    <w:p w:rsidR="00CA33DF" w:rsidRDefault="00CA33DF" w:rsidP="00A1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DF" w:rsidRDefault="00CA33DF" w:rsidP="00A166A2">
      <w:r>
        <w:separator/>
      </w:r>
    </w:p>
  </w:footnote>
  <w:footnote w:type="continuationSeparator" w:id="0">
    <w:p w:rsidR="00CA33DF" w:rsidRDefault="00CA33DF" w:rsidP="00A16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52A"/>
    <w:multiLevelType w:val="hybridMultilevel"/>
    <w:tmpl w:val="497C93A0"/>
    <w:lvl w:ilvl="0" w:tplc="48CE60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319B5"/>
    <w:multiLevelType w:val="hybridMultilevel"/>
    <w:tmpl w:val="EA32377A"/>
    <w:lvl w:ilvl="0" w:tplc="F9E2D7D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22504E"/>
    <w:multiLevelType w:val="hybridMultilevel"/>
    <w:tmpl w:val="0C322E48"/>
    <w:lvl w:ilvl="0" w:tplc="7C3EBE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057290F"/>
    <w:multiLevelType w:val="hybridMultilevel"/>
    <w:tmpl w:val="0C322E48"/>
    <w:lvl w:ilvl="0" w:tplc="7C3EBE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13244F"/>
    <w:multiLevelType w:val="hybridMultilevel"/>
    <w:tmpl w:val="C8FE4F72"/>
    <w:lvl w:ilvl="0" w:tplc="58F4F926">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41ADD"/>
    <w:rsid w:val="00015D68"/>
    <w:rsid w:val="000320E0"/>
    <w:rsid w:val="000415AC"/>
    <w:rsid w:val="000452DD"/>
    <w:rsid w:val="00052E53"/>
    <w:rsid w:val="00053793"/>
    <w:rsid w:val="00075901"/>
    <w:rsid w:val="000A1AA6"/>
    <w:rsid w:val="000D6C0D"/>
    <w:rsid w:val="000F0155"/>
    <w:rsid w:val="000F1947"/>
    <w:rsid w:val="001236E4"/>
    <w:rsid w:val="00126A70"/>
    <w:rsid w:val="00151578"/>
    <w:rsid w:val="001654BA"/>
    <w:rsid w:val="0019489B"/>
    <w:rsid w:val="001A3823"/>
    <w:rsid w:val="001B18F2"/>
    <w:rsid w:val="00202B41"/>
    <w:rsid w:val="002063EF"/>
    <w:rsid w:val="00241ADD"/>
    <w:rsid w:val="0026277A"/>
    <w:rsid w:val="0028134C"/>
    <w:rsid w:val="002904C0"/>
    <w:rsid w:val="00296D10"/>
    <w:rsid w:val="002A02C1"/>
    <w:rsid w:val="002D3A15"/>
    <w:rsid w:val="002D590D"/>
    <w:rsid w:val="00303488"/>
    <w:rsid w:val="003113EE"/>
    <w:rsid w:val="00331C35"/>
    <w:rsid w:val="003455F5"/>
    <w:rsid w:val="003613F9"/>
    <w:rsid w:val="00363BE1"/>
    <w:rsid w:val="00390C86"/>
    <w:rsid w:val="003C20F3"/>
    <w:rsid w:val="003D1AF3"/>
    <w:rsid w:val="00400F16"/>
    <w:rsid w:val="00402D0F"/>
    <w:rsid w:val="00432BD5"/>
    <w:rsid w:val="004756C5"/>
    <w:rsid w:val="00486077"/>
    <w:rsid w:val="004B09A5"/>
    <w:rsid w:val="00514CE3"/>
    <w:rsid w:val="00537FDD"/>
    <w:rsid w:val="005536A7"/>
    <w:rsid w:val="00557EC1"/>
    <w:rsid w:val="005612E6"/>
    <w:rsid w:val="0057275E"/>
    <w:rsid w:val="0058223A"/>
    <w:rsid w:val="00594AA7"/>
    <w:rsid w:val="005D1A4B"/>
    <w:rsid w:val="00607179"/>
    <w:rsid w:val="00607FF5"/>
    <w:rsid w:val="00620F68"/>
    <w:rsid w:val="00626C5E"/>
    <w:rsid w:val="0064259A"/>
    <w:rsid w:val="006905CB"/>
    <w:rsid w:val="006A4E3A"/>
    <w:rsid w:val="006A700F"/>
    <w:rsid w:val="006C2E46"/>
    <w:rsid w:val="00722C00"/>
    <w:rsid w:val="00751A3F"/>
    <w:rsid w:val="00761B88"/>
    <w:rsid w:val="00765152"/>
    <w:rsid w:val="00765C2E"/>
    <w:rsid w:val="007B0590"/>
    <w:rsid w:val="007B41C7"/>
    <w:rsid w:val="007C2EEC"/>
    <w:rsid w:val="007D34AF"/>
    <w:rsid w:val="007E5F81"/>
    <w:rsid w:val="007F0E46"/>
    <w:rsid w:val="00800720"/>
    <w:rsid w:val="00804E1A"/>
    <w:rsid w:val="00806E58"/>
    <w:rsid w:val="00810118"/>
    <w:rsid w:val="00812541"/>
    <w:rsid w:val="00813D94"/>
    <w:rsid w:val="00830D0D"/>
    <w:rsid w:val="00896BD9"/>
    <w:rsid w:val="008B1137"/>
    <w:rsid w:val="008B2DAF"/>
    <w:rsid w:val="008F65C2"/>
    <w:rsid w:val="0091068A"/>
    <w:rsid w:val="00920E99"/>
    <w:rsid w:val="00945A93"/>
    <w:rsid w:val="009B7014"/>
    <w:rsid w:val="009F5A98"/>
    <w:rsid w:val="00A166A2"/>
    <w:rsid w:val="00A20F23"/>
    <w:rsid w:val="00A31A5E"/>
    <w:rsid w:val="00A512AE"/>
    <w:rsid w:val="00A70627"/>
    <w:rsid w:val="00AC1157"/>
    <w:rsid w:val="00AC2D6C"/>
    <w:rsid w:val="00AD59A6"/>
    <w:rsid w:val="00B06A3A"/>
    <w:rsid w:val="00B13A03"/>
    <w:rsid w:val="00B272CA"/>
    <w:rsid w:val="00B7130B"/>
    <w:rsid w:val="00BE2992"/>
    <w:rsid w:val="00BE7E31"/>
    <w:rsid w:val="00C114FF"/>
    <w:rsid w:val="00C71145"/>
    <w:rsid w:val="00C7424D"/>
    <w:rsid w:val="00C90B3F"/>
    <w:rsid w:val="00CA33DF"/>
    <w:rsid w:val="00CA5C46"/>
    <w:rsid w:val="00CF444C"/>
    <w:rsid w:val="00D158FD"/>
    <w:rsid w:val="00D21F24"/>
    <w:rsid w:val="00D61378"/>
    <w:rsid w:val="00DF2871"/>
    <w:rsid w:val="00DF3B72"/>
    <w:rsid w:val="00E20DBC"/>
    <w:rsid w:val="00E303EE"/>
    <w:rsid w:val="00E439A8"/>
    <w:rsid w:val="00E51297"/>
    <w:rsid w:val="00EC67D6"/>
    <w:rsid w:val="00EF3CA9"/>
    <w:rsid w:val="00F14A39"/>
    <w:rsid w:val="00F22500"/>
    <w:rsid w:val="00F316A5"/>
    <w:rsid w:val="00F33D8D"/>
    <w:rsid w:val="00FA71E0"/>
    <w:rsid w:val="00FD4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A2"/>
    <w:pPr>
      <w:ind w:left="720"/>
      <w:contextualSpacing/>
    </w:pPr>
  </w:style>
  <w:style w:type="paragraph" w:styleId="Header">
    <w:name w:val="header"/>
    <w:basedOn w:val="Normal"/>
    <w:link w:val="HeaderChar"/>
    <w:uiPriority w:val="99"/>
    <w:unhideWhenUsed/>
    <w:rsid w:val="00A166A2"/>
    <w:pPr>
      <w:tabs>
        <w:tab w:val="center" w:pos="4680"/>
        <w:tab w:val="right" w:pos="9360"/>
      </w:tabs>
    </w:pPr>
  </w:style>
  <w:style w:type="character" w:customStyle="1" w:styleId="HeaderChar">
    <w:name w:val="Header Char"/>
    <w:basedOn w:val="DefaultParagraphFont"/>
    <w:link w:val="Header"/>
    <w:uiPriority w:val="99"/>
    <w:rsid w:val="00A166A2"/>
    <w:rPr>
      <w:rFonts w:ascii="Times New Roman" w:hAnsi="Times New Roman" w:cs="Times New Roman"/>
      <w:sz w:val="20"/>
      <w:szCs w:val="20"/>
    </w:rPr>
  </w:style>
  <w:style w:type="paragraph" w:styleId="Footer">
    <w:name w:val="footer"/>
    <w:basedOn w:val="Normal"/>
    <w:link w:val="FooterChar"/>
    <w:uiPriority w:val="99"/>
    <w:semiHidden/>
    <w:unhideWhenUsed/>
    <w:rsid w:val="00A166A2"/>
    <w:pPr>
      <w:tabs>
        <w:tab w:val="center" w:pos="4680"/>
        <w:tab w:val="right" w:pos="9360"/>
      </w:tabs>
    </w:pPr>
  </w:style>
  <w:style w:type="character" w:customStyle="1" w:styleId="FooterChar">
    <w:name w:val="Footer Char"/>
    <w:basedOn w:val="DefaultParagraphFont"/>
    <w:link w:val="Footer"/>
    <w:uiPriority w:val="99"/>
    <w:semiHidden/>
    <w:rsid w:val="00A166A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66A2"/>
    <w:rPr>
      <w:rFonts w:ascii="Tahoma" w:hAnsi="Tahoma" w:cs="Tahoma"/>
      <w:sz w:val="16"/>
      <w:szCs w:val="16"/>
    </w:rPr>
  </w:style>
  <w:style w:type="character" w:customStyle="1" w:styleId="BalloonTextChar">
    <w:name w:val="Balloon Text Char"/>
    <w:basedOn w:val="DefaultParagraphFont"/>
    <w:link w:val="BalloonText"/>
    <w:uiPriority w:val="99"/>
    <w:semiHidden/>
    <w:rsid w:val="00A166A2"/>
    <w:rPr>
      <w:rFonts w:ascii="Tahoma" w:hAnsi="Tahoma" w:cs="Tahoma"/>
      <w:sz w:val="16"/>
      <w:szCs w:val="16"/>
    </w:rPr>
  </w:style>
  <w:style w:type="paragraph" w:styleId="NormalWeb">
    <w:name w:val="Normal (Web)"/>
    <w:basedOn w:val="Normal"/>
    <w:uiPriority w:val="99"/>
    <w:unhideWhenUsed/>
    <w:rsid w:val="00363BE1"/>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8ADE9-A163-4155-8714-4751FEBB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2</cp:revision>
  <cp:lastPrinted>2018-01-10T21:06:00Z</cp:lastPrinted>
  <dcterms:created xsi:type="dcterms:W3CDTF">2019-01-24T13:19:00Z</dcterms:created>
  <dcterms:modified xsi:type="dcterms:W3CDTF">2019-01-24T13:19:00Z</dcterms:modified>
</cp:coreProperties>
</file>