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DD" w:rsidRPr="00B06A3A" w:rsidRDefault="00B86582" w:rsidP="00896BD9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4"/>
          <w:szCs w:val="24"/>
          <w:lang w:val="en-CA"/>
        </w:rPr>
        <w:t xml:space="preserve"> </w:t>
      </w:r>
      <w:r w:rsidR="00A03230" w:rsidRPr="00B06A3A">
        <w:rPr>
          <w:rFonts w:ascii="Tahoma" w:hAnsi="Tahoma" w:cs="Tahoma"/>
          <w:sz w:val="24"/>
          <w:szCs w:val="24"/>
          <w:lang w:val="en-CA"/>
        </w:rPr>
        <w:fldChar w:fldCharType="begin"/>
      </w:r>
      <w:r w:rsidR="00241ADD" w:rsidRPr="00B06A3A">
        <w:rPr>
          <w:rFonts w:ascii="Tahoma" w:hAnsi="Tahoma" w:cs="Tahoma"/>
          <w:sz w:val="24"/>
          <w:szCs w:val="24"/>
          <w:lang w:val="en-CA"/>
        </w:rPr>
        <w:instrText xml:space="preserve"> SEQ CHAPTER \h \r 1</w:instrText>
      </w:r>
      <w:r w:rsidR="00A03230" w:rsidRPr="00B06A3A">
        <w:rPr>
          <w:rFonts w:ascii="Tahoma" w:hAnsi="Tahoma" w:cs="Tahoma"/>
          <w:sz w:val="24"/>
          <w:szCs w:val="24"/>
          <w:lang w:val="en-CA"/>
        </w:rPr>
        <w:fldChar w:fldCharType="end"/>
      </w:r>
      <w:r w:rsidR="00241ADD" w:rsidRPr="00B06A3A">
        <w:rPr>
          <w:rFonts w:ascii="Tahoma" w:hAnsi="Tahoma" w:cs="Tahoma"/>
          <w:b/>
          <w:bCs/>
          <w:sz w:val="26"/>
          <w:szCs w:val="26"/>
        </w:rPr>
        <w:t>SPRINGPORT PUBLIC SCHOOLS</w:t>
      </w:r>
    </w:p>
    <w:p w:rsidR="00241ADD" w:rsidRPr="00B06A3A" w:rsidRDefault="00241ADD" w:rsidP="00896BD9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B06A3A">
        <w:rPr>
          <w:rFonts w:ascii="Tahoma" w:hAnsi="Tahoma" w:cs="Tahoma"/>
          <w:b/>
          <w:bCs/>
          <w:sz w:val="26"/>
          <w:szCs w:val="26"/>
        </w:rPr>
        <w:t>SPRINGPORT, MI 49284</w:t>
      </w:r>
    </w:p>
    <w:p w:rsidR="00B86582" w:rsidRDefault="00241ADD" w:rsidP="00896BD9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B06A3A">
        <w:rPr>
          <w:rFonts w:ascii="Tahoma" w:hAnsi="Tahoma" w:cs="Tahoma"/>
          <w:b/>
          <w:bCs/>
          <w:sz w:val="26"/>
          <w:szCs w:val="26"/>
        </w:rPr>
        <w:t xml:space="preserve">ORGANIZATIONAL BOARD OF EDUCATION </w:t>
      </w:r>
    </w:p>
    <w:p w:rsidR="00241ADD" w:rsidRPr="00B06A3A" w:rsidRDefault="00241ADD" w:rsidP="00B86582">
      <w:pPr>
        <w:jc w:val="center"/>
        <w:rPr>
          <w:rFonts w:ascii="Tahoma" w:hAnsi="Tahoma" w:cs="Tahoma"/>
          <w:sz w:val="26"/>
          <w:szCs w:val="26"/>
        </w:rPr>
      </w:pPr>
      <w:r w:rsidRPr="00B06A3A">
        <w:rPr>
          <w:rFonts w:ascii="Tahoma" w:hAnsi="Tahoma" w:cs="Tahoma"/>
          <w:b/>
          <w:bCs/>
          <w:sz w:val="26"/>
          <w:szCs w:val="26"/>
        </w:rPr>
        <w:t>MEETING</w:t>
      </w:r>
      <w:r w:rsidR="00B86582">
        <w:rPr>
          <w:rFonts w:ascii="Tahoma" w:hAnsi="Tahoma" w:cs="Tahoma"/>
          <w:b/>
          <w:bCs/>
          <w:sz w:val="26"/>
          <w:szCs w:val="26"/>
        </w:rPr>
        <w:t xml:space="preserve"> MINUTES</w:t>
      </w:r>
    </w:p>
    <w:p w:rsidR="002063EF" w:rsidRDefault="00A166A2" w:rsidP="002063EF">
      <w:pPr>
        <w:jc w:val="center"/>
        <w:rPr>
          <w:rFonts w:ascii="Tahoma" w:hAnsi="Tahoma" w:cs="Tahoma"/>
          <w:b/>
          <w:sz w:val="26"/>
          <w:szCs w:val="26"/>
        </w:rPr>
      </w:pPr>
      <w:r w:rsidRPr="00B06A3A">
        <w:rPr>
          <w:rFonts w:ascii="Tahoma" w:hAnsi="Tahoma" w:cs="Tahoma"/>
          <w:b/>
          <w:sz w:val="26"/>
          <w:szCs w:val="26"/>
        </w:rPr>
        <w:t xml:space="preserve">TUESDAY, </w:t>
      </w:r>
      <w:r w:rsidR="002063EF" w:rsidRPr="00B06A3A">
        <w:rPr>
          <w:rFonts w:ascii="Tahoma" w:hAnsi="Tahoma" w:cs="Tahoma"/>
          <w:b/>
          <w:sz w:val="26"/>
          <w:szCs w:val="26"/>
        </w:rPr>
        <w:t>JANUARY 1</w:t>
      </w:r>
      <w:r w:rsidR="006A4E3A">
        <w:rPr>
          <w:rFonts w:ascii="Tahoma" w:hAnsi="Tahoma" w:cs="Tahoma"/>
          <w:b/>
          <w:sz w:val="26"/>
          <w:szCs w:val="26"/>
        </w:rPr>
        <w:t>3</w:t>
      </w:r>
      <w:r w:rsidR="002063EF" w:rsidRPr="00B06A3A">
        <w:rPr>
          <w:rFonts w:ascii="Tahoma" w:hAnsi="Tahoma" w:cs="Tahoma"/>
          <w:b/>
          <w:sz w:val="26"/>
          <w:szCs w:val="26"/>
        </w:rPr>
        <w:t>, 201</w:t>
      </w:r>
      <w:r w:rsidR="006A4E3A">
        <w:rPr>
          <w:rFonts w:ascii="Tahoma" w:hAnsi="Tahoma" w:cs="Tahoma"/>
          <w:b/>
          <w:sz w:val="26"/>
          <w:szCs w:val="26"/>
        </w:rPr>
        <w:t>5</w:t>
      </w:r>
    </w:p>
    <w:p w:rsidR="00B86582" w:rsidRDefault="00B86582" w:rsidP="002063EF">
      <w:pPr>
        <w:jc w:val="center"/>
        <w:rPr>
          <w:rFonts w:ascii="Tahoma" w:hAnsi="Tahoma" w:cs="Tahoma"/>
          <w:b/>
          <w:sz w:val="26"/>
          <w:szCs w:val="26"/>
        </w:rPr>
      </w:pPr>
    </w:p>
    <w:p w:rsidR="00B86582" w:rsidRPr="00F179FE" w:rsidRDefault="00B86582" w:rsidP="00AA558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Ex-</w:t>
      </w:r>
      <w:r w:rsidRPr="00F179FE">
        <w:rPr>
          <w:rFonts w:ascii="Tahoma" w:hAnsi="Tahoma" w:cs="Tahoma"/>
          <w:sz w:val="24"/>
          <w:szCs w:val="24"/>
        </w:rPr>
        <w:t>President Craig Ward</w:t>
      </w:r>
      <w:r w:rsidR="00C43457">
        <w:rPr>
          <w:rFonts w:ascii="Tahoma" w:hAnsi="Tahoma" w:cs="Tahoma"/>
          <w:sz w:val="24"/>
          <w:szCs w:val="24"/>
        </w:rPr>
        <w:t>, by</w:t>
      </w:r>
      <w:r>
        <w:rPr>
          <w:rFonts w:ascii="Tahoma" w:hAnsi="Tahoma" w:cs="Tahoma"/>
          <w:sz w:val="24"/>
          <w:szCs w:val="24"/>
        </w:rPr>
        <w:t xml:space="preserve"> consensus of members,</w:t>
      </w:r>
      <w:r w:rsidRPr="00F179FE">
        <w:rPr>
          <w:rFonts w:ascii="Tahoma" w:hAnsi="Tahoma" w:cs="Tahoma"/>
          <w:sz w:val="24"/>
          <w:szCs w:val="24"/>
        </w:rPr>
        <w:t xml:space="preserve"> called the January 1</w:t>
      </w:r>
      <w:r>
        <w:rPr>
          <w:rFonts w:ascii="Tahoma" w:hAnsi="Tahoma" w:cs="Tahoma"/>
          <w:sz w:val="24"/>
          <w:szCs w:val="24"/>
        </w:rPr>
        <w:t>3, 2015</w:t>
      </w:r>
      <w:r w:rsidRPr="00F179F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organizational</w:t>
      </w:r>
      <w:r w:rsidRPr="00F179FE">
        <w:rPr>
          <w:rFonts w:ascii="Tahoma" w:hAnsi="Tahoma" w:cs="Tahoma"/>
          <w:sz w:val="24"/>
          <w:szCs w:val="24"/>
        </w:rPr>
        <w:t xml:space="preserve"> meeting of the Board of Education to order at </w:t>
      </w:r>
      <w:r>
        <w:rPr>
          <w:rFonts w:ascii="Tahoma" w:hAnsi="Tahoma" w:cs="Tahoma"/>
          <w:sz w:val="24"/>
          <w:szCs w:val="24"/>
        </w:rPr>
        <w:t>6</w:t>
      </w:r>
      <w:r w:rsidRPr="00F179FE">
        <w:rPr>
          <w:rFonts w:ascii="Tahoma" w:hAnsi="Tahoma" w:cs="Tahoma"/>
          <w:sz w:val="24"/>
          <w:szCs w:val="24"/>
        </w:rPr>
        <w:t>:0</w:t>
      </w:r>
      <w:r w:rsidR="00C43457">
        <w:rPr>
          <w:rFonts w:ascii="Tahoma" w:hAnsi="Tahoma" w:cs="Tahoma"/>
          <w:sz w:val="24"/>
          <w:szCs w:val="24"/>
        </w:rPr>
        <w:t>6</w:t>
      </w:r>
      <w:r w:rsidRPr="00F179FE">
        <w:rPr>
          <w:rFonts w:ascii="Tahoma" w:hAnsi="Tahoma" w:cs="Tahoma"/>
          <w:sz w:val="24"/>
          <w:szCs w:val="24"/>
        </w:rPr>
        <w:t xml:space="preserve"> p.m.</w:t>
      </w:r>
    </w:p>
    <w:p w:rsidR="00B86582" w:rsidRPr="00F179FE" w:rsidRDefault="00B86582" w:rsidP="00AA558C">
      <w:pPr>
        <w:jc w:val="both"/>
        <w:rPr>
          <w:rFonts w:ascii="Tahoma" w:hAnsi="Tahoma" w:cs="Tahoma"/>
          <w:sz w:val="24"/>
          <w:szCs w:val="24"/>
        </w:rPr>
      </w:pPr>
    </w:p>
    <w:p w:rsidR="00B86582" w:rsidRPr="00F179FE" w:rsidRDefault="00B86582" w:rsidP="00AA558C">
      <w:pPr>
        <w:jc w:val="both"/>
        <w:rPr>
          <w:rFonts w:ascii="Tahoma" w:hAnsi="Tahoma" w:cs="Tahoma"/>
          <w:sz w:val="24"/>
          <w:szCs w:val="24"/>
        </w:rPr>
      </w:pPr>
      <w:r w:rsidRPr="00F179FE">
        <w:rPr>
          <w:rFonts w:ascii="Tahoma" w:hAnsi="Tahoma" w:cs="Tahoma"/>
          <w:sz w:val="24"/>
          <w:szCs w:val="24"/>
        </w:rPr>
        <w:t xml:space="preserve">Members present: </w:t>
      </w:r>
      <w:r>
        <w:rPr>
          <w:rFonts w:ascii="Tahoma" w:hAnsi="Tahoma" w:cs="Tahoma"/>
          <w:sz w:val="24"/>
          <w:szCs w:val="24"/>
        </w:rPr>
        <w:t xml:space="preserve">Julie Baglien, </w:t>
      </w:r>
      <w:r w:rsidRPr="00F179FE">
        <w:rPr>
          <w:rFonts w:ascii="Tahoma" w:hAnsi="Tahoma" w:cs="Tahoma"/>
          <w:sz w:val="24"/>
          <w:szCs w:val="24"/>
        </w:rPr>
        <w:t>Rob Baum, Jeff Caudill, Linda Kubiak, David Lightner and Craig Ward.</w:t>
      </w:r>
    </w:p>
    <w:p w:rsidR="00B86582" w:rsidRPr="00F179FE" w:rsidRDefault="00B86582" w:rsidP="00AA558C">
      <w:pPr>
        <w:jc w:val="both"/>
        <w:rPr>
          <w:rFonts w:ascii="Tahoma" w:hAnsi="Tahoma" w:cs="Tahoma"/>
          <w:sz w:val="24"/>
          <w:szCs w:val="24"/>
        </w:rPr>
      </w:pPr>
    </w:p>
    <w:p w:rsidR="00B86582" w:rsidRDefault="00B86582" w:rsidP="00AA558C">
      <w:pPr>
        <w:tabs>
          <w:tab w:val="left" w:pos="720"/>
          <w:tab w:val="left" w:pos="1440"/>
        </w:tabs>
        <w:jc w:val="both"/>
        <w:rPr>
          <w:rFonts w:ascii="Tahoma" w:hAnsi="Tahoma" w:cs="Tahoma"/>
          <w:sz w:val="24"/>
          <w:szCs w:val="24"/>
        </w:rPr>
      </w:pPr>
      <w:r w:rsidRPr="00F179FE">
        <w:rPr>
          <w:rFonts w:ascii="Tahoma" w:hAnsi="Tahoma" w:cs="Tahoma"/>
          <w:sz w:val="24"/>
          <w:szCs w:val="24"/>
        </w:rPr>
        <w:t>Administrative members present: Randall Cook</w:t>
      </w:r>
      <w:r>
        <w:rPr>
          <w:rFonts w:ascii="Tahoma" w:hAnsi="Tahoma" w:cs="Tahoma"/>
          <w:sz w:val="24"/>
          <w:szCs w:val="24"/>
        </w:rPr>
        <w:t xml:space="preserve">, </w:t>
      </w:r>
      <w:r w:rsidR="00C43457">
        <w:rPr>
          <w:rFonts w:ascii="Tahoma" w:hAnsi="Tahoma" w:cs="Tahoma"/>
          <w:sz w:val="24"/>
          <w:szCs w:val="24"/>
        </w:rPr>
        <w:t xml:space="preserve">Pam Behling and </w:t>
      </w:r>
      <w:r>
        <w:rPr>
          <w:rFonts w:ascii="Tahoma" w:hAnsi="Tahoma" w:cs="Tahoma"/>
          <w:sz w:val="24"/>
          <w:szCs w:val="24"/>
        </w:rPr>
        <w:t>Chris Talbot.</w:t>
      </w:r>
    </w:p>
    <w:p w:rsidR="00B86582" w:rsidRDefault="00B86582" w:rsidP="00AA558C">
      <w:pPr>
        <w:tabs>
          <w:tab w:val="left" w:pos="720"/>
          <w:tab w:val="left" w:pos="1440"/>
        </w:tabs>
        <w:jc w:val="both"/>
        <w:rPr>
          <w:rFonts w:ascii="Tahoma" w:hAnsi="Tahoma" w:cs="Tahoma"/>
          <w:sz w:val="24"/>
          <w:szCs w:val="24"/>
        </w:rPr>
      </w:pPr>
    </w:p>
    <w:p w:rsidR="00B86582" w:rsidRPr="00B86582" w:rsidRDefault="00B86582" w:rsidP="00AA558C">
      <w:pPr>
        <w:tabs>
          <w:tab w:val="left" w:pos="720"/>
          <w:tab w:val="left" w:pos="1440"/>
        </w:tabs>
        <w:jc w:val="both"/>
        <w:rPr>
          <w:rFonts w:ascii="Tahoma" w:hAnsi="Tahoma" w:cs="Tahoma"/>
          <w:sz w:val="24"/>
          <w:szCs w:val="24"/>
        </w:rPr>
        <w:sectPr w:rsidR="00B86582" w:rsidRPr="00B86582" w:rsidSect="00AA558C">
          <w:pgSz w:w="12240" w:h="15840"/>
          <w:pgMar w:top="1440" w:right="1440" w:bottom="1440" w:left="1440" w:header="1440" w:footer="1440" w:gutter="0"/>
          <w:cols w:space="720"/>
        </w:sectPr>
      </w:pPr>
      <w:proofErr w:type="gramStart"/>
      <w:r>
        <w:rPr>
          <w:rFonts w:ascii="Tahoma" w:hAnsi="Tahoma" w:cs="Tahoma"/>
          <w:sz w:val="24"/>
          <w:szCs w:val="24"/>
        </w:rPr>
        <w:t>Visitors Present:  Eliott Cook,</w:t>
      </w:r>
      <w:r w:rsidR="00D80D1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Eric Taylor, Granville Hayworth, Becky Heim, and Larry Hook.</w:t>
      </w:r>
      <w:proofErr w:type="gramEnd"/>
    </w:p>
    <w:p w:rsidR="00A166A2" w:rsidRPr="00A166A2" w:rsidRDefault="00A166A2" w:rsidP="00AA558C">
      <w:pPr>
        <w:tabs>
          <w:tab w:val="left" w:pos="720"/>
          <w:tab w:val="left" w:pos="14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6A4E3A" w:rsidRDefault="00B86582" w:rsidP="00AA558C">
      <w:pPr>
        <w:tabs>
          <w:tab w:val="left" w:pos="720"/>
        </w:tabs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Five candidates submitted letters of interest to fill the vacant Board of Education Seat. </w:t>
      </w:r>
      <w:r w:rsidR="00C43457">
        <w:rPr>
          <w:rFonts w:ascii="Tahoma" w:hAnsi="Tahoma" w:cs="Tahoma"/>
          <w:bCs/>
          <w:sz w:val="24"/>
          <w:szCs w:val="24"/>
        </w:rPr>
        <w:t xml:space="preserve"> These candidates were asked questions at the December Board of Education meeting.</w:t>
      </w:r>
    </w:p>
    <w:p w:rsidR="00B86582" w:rsidRDefault="00B86582" w:rsidP="00AA558C">
      <w:pPr>
        <w:tabs>
          <w:tab w:val="left" w:pos="720"/>
        </w:tabs>
        <w:jc w:val="both"/>
        <w:rPr>
          <w:rFonts w:ascii="Tahoma" w:hAnsi="Tahoma" w:cs="Tahoma"/>
          <w:bCs/>
          <w:sz w:val="24"/>
          <w:szCs w:val="24"/>
        </w:rPr>
      </w:pPr>
    </w:p>
    <w:p w:rsidR="006A4E3A" w:rsidRPr="00D80D14" w:rsidRDefault="00A03230" w:rsidP="00AA558C">
      <w:pPr>
        <w:jc w:val="both"/>
        <w:rPr>
          <w:rFonts w:ascii="Tahoma" w:hAnsi="Tahoma" w:cs="Tahoma"/>
          <w:bCs/>
          <w:sz w:val="24"/>
          <w:szCs w:val="24"/>
        </w:rPr>
      </w:pPr>
      <w:r w:rsidRPr="00A03230">
        <w:rPr>
          <w:rFonts w:ascii="Tahoma" w:hAnsi="Tahoma" w:cs="Tahoma"/>
          <w:noProof/>
        </w:rPr>
        <w:pict>
          <v:line id="_x0000_s1083" style="position:absolute;left:0;text-align:left;z-index:251737088;mso-position-horizontal-relative:margin" from="0,0" to="0,0" o:allowincell="f" strokecolor="#020000" strokeweight=".96pt">
            <w10:wrap anchorx="margin"/>
          </v:line>
        </w:pict>
      </w:r>
      <w:r w:rsidR="006A4E3A" w:rsidRPr="00D80D14">
        <w:rPr>
          <w:rFonts w:ascii="Tahoma" w:hAnsi="Tahoma" w:cs="Tahoma"/>
          <w:bCs/>
          <w:sz w:val="24"/>
          <w:szCs w:val="24"/>
        </w:rPr>
        <w:t>Motion</w:t>
      </w:r>
      <w:r w:rsidR="00B86582" w:rsidRPr="00D80D14">
        <w:rPr>
          <w:rFonts w:ascii="Tahoma" w:hAnsi="Tahoma" w:cs="Tahoma"/>
          <w:bCs/>
          <w:sz w:val="24"/>
          <w:szCs w:val="24"/>
        </w:rPr>
        <w:t xml:space="preserve"> </w:t>
      </w:r>
      <w:r w:rsidR="00AA558C" w:rsidRPr="00D80D14">
        <w:rPr>
          <w:rFonts w:ascii="Tahoma" w:hAnsi="Tahoma" w:cs="Tahoma"/>
          <w:bCs/>
          <w:sz w:val="24"/>
          <w:szCs w:val="24"/>
        </w:rPr>
        <w:t>by Member</w:t>
      </w:r>
      <w:r w:rsidR="00D80D14" w:rsidRPr="00D80D14">
        <w:rPr>
          <w:rFonts w:ascii="Tahoma" w:hAnsi="Tahoma" w:cs="Tahoma"/>
          <w:bCs/>
          <w:sz w:val="24"/>
          <w:szCs w:val="24"/>
        </w:rPr>
        <w:t xml:space="preserve"> Caudill,</w:t>
      </w:r>
      <w:r w:rsidR="00B86582" w:rsidRPr="00D80D14">
        <w:rPr>
          <w:rFonts w:ascii="Tahoma" w:hAnsi="Tahoma" w:cs="Tahoma"/>
          <w:bCs/>
          <w:sz w:val="24"/>
          <w:szCs w:val="24"/>
        </w:rPr>
        <w:t xml:space="preserve"> support by </w:t>
      </w:r>
      <w:r w:rsidR="00D80D14" w:rsidRPr="00D80D14">
        <w:rPr>
          <w:rFonts w:ascii="Tahoma" w:hAnsi="Tahoma" w:cs="Tahoma"/>
          <w:bCs/>
          <w:sz w:val="24"/>
          <w:szCs w:val="24"/>
        </w:rPr>
        <w:t xml:space="preserve">Member </w:t>
      </w:r>
      <w:r w:rsidR="00AA558C" w:rsidRPr="00D80D14">
        <w:rPr>
          <w:rFonts w:ascii="Tahoma" w:hAnsi="Tahoma" w:cs="Tahoma"/>
          <w:bCs/>
          <w:sz w:val="24"/>
          <w:szCs w:val="24"/>
        </w:rPr>
        <w:t>Baum to</w:t>
      </w:r>
      <w:r w:rsidR="006A4E3A" w:rsidRPr="00D80D14">
        <w:rPr>
          <w:rFonts w:ascii="Tahoma" w:hAnsi="Tahoma" w:cs="Tahoma"/>
          <w:bCs/>
          <w:sz w:val="24"/>
          <w:szCs w:val="24"/>
        </w:rPr>
        <w:t xml:space="preserve"> </w:t>
      </w:r>
      <w:r w:rsidR="00AA558C" w:rsidRPr="00D80D14">
        <w:rPr>
          <w:rFonts w:ascii="Tahoma" w:hAnsi="Tahoma" w:cs="Tahoma"/>
          <w:bCs/>
          <w:sz w:val="24"/>
          <w:szCs w:val="24"/>
        </w:rPr>
        <w:t>appoint Eric</w:t>
      </w:r>
      <w:r w:rsidR="00B86582" w:rsidRPr="00D80D14">
        <w:rPr>
          <w:rFonts w:ascii="Tahoma" w:hAnsi="Tahoma" w:cs="Tahoma"/>
          <w:bCs/>
          <w:sz w:val="24"/>
          <w:szCs w:val="24"/>
        </w:rPr>
        <w:t xml:space="preserve"> Taylor </w:t>
      </w:r>
      <w:r w:rsidR="009B7014" w:rsidRPr="00D80D14">
        <w:rPr>
          <w:rFonts w:ascii="Tahoma" w:hAnsi="Tahoma" w:cs="Tahoma"/>
          <w:bCs/>
          <w:sz w:val="24"/>
          <w:szCs w:val="24"/>
        </w:rPr>
        <w:t>to fill the vacant two year board seat.</w:t>
      </w:r>
    </w:p>
    <w:p w:rsidR="006A4E3A" w:rsidRDefault="00B86582" w:rsidP="00AA558C">
      <w:pPr>
        <w:tabs>
          <w:tab w:val="left" w:pos="720"/>
        </w:tabs>
        <w:jc w:val="both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725C75">
        <w:rPr>
          <w:rFonts w:ascii="Tahoma" w:hAnsi="Tahoma" w:cs="Tahoma"/>
          <w:b/>
          <w:bCs/>
          <w:sz w:val="24"/>
          <w:szCs w:val="24"/>
        </w:rPr>
        <w:t xml:space="preserve">Motion Carried, all </w:t>
      </w:r>
      <w:proofErr w:type="spellStart"/>
      <w:r w:rsidRPr="00725C75">
        <w:rPr>
          <w:rFonts w:ascii="Tahoma" w:hAnsi="Tahoma" w:cs="Tahoma"/>
          <w:b/>
          <w:bCs/>
          <w:sz w:val="24"/>
          <w:szCs w:val="24"/>
        </w:rPr>
        <w:t>ayes</w:t>
      </w:r>
      <w:proofErr w:type="spellEnd"/>
      <w:r w:rsidRPr="00725C75">
        <w:rPr>
          <w:rFonts w:ascii="Tahoma" w:hAnsi="Tahoma" w:cs="Tahoma"/>
          <w:b/>
          <w:bCs/>
          <w:sz w:val="24"/>
          <w:szCs w:val="24"/>
        </w:rPr>
        <w:t>.</w:t>
      </w:r>
      <w:proofErr w:type="gramEnd"/>
      <w:r w:rsidR="00A166A2" w:rsidRPr="00725C75">
        <w:rPr>
          <w:rFonts w:ascii="Tahoma" w:hAnsi="Tahoma" w:cs="Tahoma"/>
          <w:b/>
          <w:bCs/>
          <w:sz w:val="24"/>
          <w:szCs w:val="24"/>
        </w:rPr>
        <w:tab/>
      </w:r>
    </w:p>
    <w:p w:rsidR="00D80D14" w:rsidRDefault="00D80D14" w:rsidP="00AA558C">
      <w:pPr>
        <w:tabs>
          <w:tab w:val="left" w:pos="72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D80D14" w:rsidRPr="00D80D14" w:rsidRDefault="00D80D14" w:rsidP="00AA558C">
      <w:pPr>
        <w:tabs>
          <w:tab w:val="left" w:pos="720"/>
        </w:tabs>
        <w:jc w:val="both"/>
        <w:rPr>
          <w:rFonts w:ascii="Tahoma" w:hAnsi="Tahoma" w:cs="Tahoma"/>
          <w:bCs/>
          <w:sz w:val="24"/>
          <w:szCs w:val="24"/>
        </w:rPr>
      </w:pPr>
      <w:r w:rsidRPr="00D80D14">
        <w:rPr>
          <w:rFonts w:ascii="Tahoma" w:hAnsi="Tahoma" w:cs="Tahoma"/>
          <w:bCs/>
          <w:sz w:val="24"/>
          <w:szCs w:val="24"/>
        </w:rPr>
        <w:t>Mr. Taylor was sworn in and signed the Acceptance of Office.</w:t>
      </w:r>
    </w:p>
    <w:p w:rsidR="00A166A2" w:rsidRDefault="00A166A2" w:rsidP="00AA558C">
      <w:pPr>
        <w:jc w:val="both"/>
        <w:rPr>
          <w:rFonts w:ascii="Tahoma" w:hAnsi="Tahoma" w:cs="Tahoma"/>
          <w:sz w:val="24"/>
          <w:szCs w:val="24"/>
        </w:rPr>
      </w:pPr>
    </w:p>
    <w:p w:rsidR="00A166A2" w:rsidRDefault="00B86582" w:rsidP="00AA558C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Acting President Ward opene</w:t>
      </w:r>
      <w:r w:rsidR="00A166A2" w:rsidRPr="00B06A3A">
        <w:rPr>
          <w:rFonts w:ascii="Tahoma" w:hAnsi="Tahoma" w:cs="Tahoma"/>
          <w:bCs/>
          <w:sz w:val="24"/>
          <w:szCs w:val="24"/>
        </w:rPr>
        <w:t>d</w:t>
      </w:r>
      <w:r>
        <w:rPr>
          <w:rFonts w:ascii="Tahoma" w:hAnsi="Tahoma" w:cs="Tahoma"/>
          <w:bCs/>
          <w:sz w:val="24"/>
          <w:szCs w:val="24"/>
        </w:rPr>
        <w:t xml:space="preserve"> the floor</w:t>
      </w:r>
      <w:r w:rsidR="00A166A2" w:rsidRPr="00B06A3A">
        <w:rPr>
          <w:rFonts w:ascii="Tahoma" w:hAnsi="Tahoma" w:cs="Tahoma"/>
          <w:bCs/>
          <w:sz w:val="24"/>
          <w:szCs w:val="24"/>
        </w:rPr>
        <w:t xml:space="preserve"> for Nominations for President</w:t>
      </w:r>
      <w:r>
        <w:rPr>
          <w:rFonts w:ascii="Tahoma" w:hAnsi="Tahoma" w:cs="Tahoma"/>
          <w:bCs/>
          <w:sz w:val="24"/>
          <w:szCs w:val="24"/>
        </w:rPr>
        <w:t>.</w:t>
      </w:r>
    </w:p>
    <w:p w:rsidR="00725C75" w:rsidRDefault="00725C75" w:rsidP="00AA558C">
      <w:pP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B06A3A" w:rsidRPr="00D80D14" w:rsidRDefault="00A03230" w:rsidP="00AA558C">
      <w:pPr>
        <w:jc w:val="both"/>
        <w:rPr>
          <w:rFonts w:ascii="Tahoma" w:hAnsi="Tahoma" w:cs="Tahoma"/>
          <w:bCs/>
          <w:sz w:val="24"/>
          <w:szCs w:val="24"/>
        </w:rPr>
      </w:pPr>
      <w:r w:rsidRPr="00A03230">
        <w:rPr>
          <w:rFonts w:ascii="Tahoma" w:hAnsi="Tahoma" w:cs="Tahoma"/>
          <w:noProof/>
        </w:rPr>
        <w:pict>
          <v:line id="_x0000_s1050" style="position:absolute;left:0;text-align:left;z-index:251694080;mso-position-horizontal-relative:margin" from="0,0" to="0,0" o:allowincell="f" strokecolor="#020000" strokeweight=".96pt">
            <w10:wrap anchorx="margin"/>
          </v:line>
        </w:pict>
      </w:r>
      <w:proofErr w:type="gramStart"/>
      <w:r w:rsidR="00B06A3A" w:rsidRPr="00D80D14">
        <w:rPr>
          <w:rFonts w:ascii="Tahoma" w:hAnsi="Tahoma" w:cs="Tahoma"/>
          <w:bCs/>
          <w:sz w:val="24"/>
          <w:szCs w:val="24"/>
        </w:rPr>
        <w:t>Motion</w:t>
      </w:r>
      <w:r w:rsidR="00B86582" w:rsidRPr="00D80D14">
        <w:rPr>
          <w:rFonts w:ascii="Tahoma" w:hAnsi="Tahoma" w:cs="Tahoma"/>
          <w:bCs/>
          <w:sz w:val="24"/>
          <w:szCs w:val="24"/>
        </w:rPr>
        <w:t xml:space="preserve"> by </w:t>
      </w:r>
      <w:r w:rsidR="00D80D14" w:rsidRPr="00D80D14">
        <w:rPr>
          <w:rFonts w:ascii="Tahoma" w:hAnsi="Tahoma" w:cs="Tahoma"/>
          <w:bCs/>
          <w:sz w:val="24"/>
          <w:szCs w:val="24"/>
        </w:rPr>
        <w:t>Member Baglien,</w:t>
      </w:r>
      <w:r w:rsidR="00B86582" w:rsidRPr="00D80D14">
        <w:rPr>
          <w:rFonts w:ascii="Tahoma" w:hAnsi="Tahoma" w:cs="Tahoma"/>
          <w:bCs/>
          <w:sz w:val="24"/>
          <w:szCs w:val="24"/>
        </w:rPr>
        <w:t xml:space="preserve"> second by </w:t>
      </w:r>
      <w:r w:rsidR="00D80D14" w:rsidRPr="00D80D14">
        <w:rPr>
          <w:rFonts w:ascii="Tahoma" w:hAnsi="Tahoma" w:cs="Tahoma"/>
          <w:bCs/>
          <w:sz w:val="24"/>
          <w:szCs w:val="24"/>
        </w:rPr>
        <w:t>Member Caudill</w:t>
      </w:r>
      <w:r w:rsidR="00B06A3A" w:rsidRPr="00D80D14">
        <w:rPr>
          <w:rFonts w:ascii="Tahoma" w:hAnsi="Tahoma" w:cs="Tahoma"/>
          <w:bCs/>
          <w:sz w:val="24"/>
          <w:szCs w:val="24"/>
        </w:rPr>
        <w:t xml:space="preserve"> to nominate </w:t>
      </w:r>
      <w:r w:rsidR="00D80D14" w:rsidRPr="00D80D14">
        <w:rPr>
          <w:rFonts w:ascii="Tahoma" w:hAnsi="Tahoma" w:cs="Tahoma"/>
          <w:bCs/>
          <w:sz w:val="24"/>
          <w:szCs w:val="24"/>
        </w:rPr>
        <w:t>Craig Ward</w:t>
      </w:r>
      <w:r w:rsidR="00B06A3A" w:rsidRPr="00D80D14">
        <w:rPr>
          <w:rFonts w:ascii="Tahoma" w:hAnsi="Tahoma" w:cs="Tahoma"/>
          <w:bCs/>
          <w:sz w:val="24"/>
          <w:szCs w:val="24"/>
        </w:rPr>
        <w:t xml:space="preserve"> for President.</w:t>
      </w:r>
      <w:proofErr w:type="gramEnd"/>
    </w:p>
    <w:p w:rsidR="00B06A3A" w:rsidRPr="00725C75" w:rsidRDefault="00B86582" w:rsidP="00AA558C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725C75">
        <w:rPr>
          <w:rFonts w:ascii="Tahoma" w:hAnsi="Tahoma" w:cs="Tahoma"/>
          <w:b/>
          <w:sz w:val="24"/>
          <w:szCs w:val="24"/>
        </w:rPr>
        <w:t xml:space="preserve">Motion Carried, all </w:t>
      </w:r>
      <w:proofErr w:type="spellStart"/>
      <w:r w:rsidRPr="00725C75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725C75">
        <w:rPr>
          <w:rFonts w:ascii="Tahoma" w:hAnsi="Tahoma" w:cs="Tahoma"/>
          <w:b/>
          <w:sz w:val="24"/>
          <w:szCs w:val="24"/>
        </w:rPr>
        <w:t>.</w:t>
      </w:r>
      <w:proofErr w:type="gramEnd"/>
    </w:p>
    <w:p w:rsidR="00B06A3A" w:rsidRDefault="00B06A3A" w:rsidP="00AA558C">
      <w:pPr>
        <w:jc w:val="both"/>
        <w:rPr>
          <w:rFonts w:ascii="Tahoma" w:hAnsi="Tahoma" w:cs="Tahoma"/>
          <w:sz w:val="24"/>
          <w:szCs w:val="24"/>
        </w:rPr>
      </w:pPr>
    </w:p>
    <w:p w:rsidR="00725C75" w:rsidRDefault="00725C75" w:rsidP="00AA558C">
      <w:pPr>
        <w:tabs>
          <w:tab w:val="left" w:pos="720"/>
          <w:tab w:val="left" w:pos="1440"/>
        </w:tabs>
        <w:ind w:left="1440" w:hanging="144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CA"/>
        </w:rPr>
        <w:t>President Ward opened the f</w:t>
      </w:r>
      <w:proofErr w:type="spellStart"/>
      <w:r w:rsidR="00A166A2" w:rsidRPr="00B06A3A">
        <w:rPr>
          <w:rFonts w:ascii="Tahoma" w:hAnsi="Tahoma" w:cs="Tahoma"/>
          <w:bCs/>
          <w:sz w:val="24"/>
          <w:szCs w:val="24"/>
        </w:rPr>
        <w:t>loor</w:t>
      </w:r>
      <w:proofErr w:type="spellEnd"/>
      <w:r w:rsidR="00A166A2" w:rsidRPr="00B06A3A">
        <w:rPr>
          <w:rFonts w:ascii="Tahoma" w:hAnsi="Tahoma" w:cs="Tahoma"/>
          <w:bCs/>
          <w:sz w:val="24"/>
          <w:szCs w:val="24"/>
        </w:rPr>
        <w:t xml:space="preserve"> for Nominations for Vice Presiden</w:t>
      </w:r>
      <w:r w:rsidR="00D80D14">
        <w:rPr>
          <w:rFonts w:ascii="Tahoma" w:hAnsi="Tahoma" w:cs="Tahoma"/>
          <w:bCs/>
          <w:sz w:val="24"/>
          <w:szCs w:val="24"/>
        </w:rPr>
        <w:t>t.</w:t>
      </w:r>
    </w:p>
    <w:p w:rsidR="00725C75" w:rsidRDefault="00725C75" w:rsidP="00AA558C">
      <w:pPr>
        <w:tabs>
          <w:tab w:val="left" w:pos="720"/>
          <w:tab w:val="left" w:pos="1440"/>
        </w:tabs>
        <w:ind w:left="1440" w:hanging="1440"/>
        <w:jc w:val="both"/>
        <w:rPr>
          <w:rFonts w:ascii="Tahoma" w:hAnsi="Tahoma" w:cs="Tahoma"/>
          <w:bCs/>
          <w:sz w:val="24"/>
          <w:szCs w:val="24"/>
        </w:rPr>
      </w:pPr>
    </w:p>
    <w:p w:rsidR="00B06A3A" w:rsidRPr="00AA558C" w:rsidRDefault="00A03230" w:rsidP="00AA558C">
      <w:pPr>
        <w:tabs>
          <w:tab w:val="left" w:pos="720"/>
          <w:tab w:val="left" w:pos="1440"/>
        </w:tabs>
        <w:jc w:val="both"/>
        <w:rPr>
          <w:rFonts w:ascii="Tahoma" w:hAnsi="Tahoma" w:cs="Tahoma"/>
          <w:bCs/>
          <w:sz w:val="24"/>
          <w:szCs w:val="24"/>
        </w:rPr>
      </w:pPr>
      <w:r w:rsidRPr="00A03230">
        <w:pict>
          <v:line id="_x0000_s1051" style="position:absolute;left:0;text-align:left;z-index:251696128;mso-position-horizontal-relative:margin" from="0,0" to="0,0" o:allowincell="f" strokecolor="#020000" strokeweight=".96pt">
            <w10:wrap anchorx="margin"/>
          </v:line>
        </w:pict>
      </w:r>
      <w:r w:rsidR="00B06A3A" w:rsidRPr="00AA558C">
        <w:rPr>
          <w:rFonts w:ascii="Tahoma" w:hAnsi="Tahoma" w:cs="Tahoma"/>
          <w:bCs/>
          <w:sz w:val="24"/>
          <w:szCs w:val="24"/>
        </w:rPr>
        <w:t>Motion</w:t>
      </w:r>
      <w:r w:rsidR="00725C75" w:rsidRPr="00AA558C">
        <w:rPr>
          <w:rFonts w:ascii="Tahoma" w:hAnsi="Tahoma" w:cs="Tahoma"/>
          <w:bCs/>
          <w:sz w:val="24"/>
          <w:szCs w:val="24"/>
        </w:rPr>
        <w:t xml:space="preserve"> by </w:t>
      </w:r>
      <w:r w:rsidR="00D80D14" w:rsidRPr="00AA558C">
        <w:rPr>
          <w:rFonts w:ascii="Tahoma" w:hAnsi="Tahoma" w:cs="Tahoma"/>
          <w:bCs/>
          <w:sz w:val="24"/>
          <w:szCs w:val="24"/>
        </w:rPr>
        <w:t>Member Baglien,</w:t>
      </w:r>
      <w:r w:rsidR="00725C75" w:rsidRPr="00AA558C">
        <w:rPr>
          <w:rFonts w:ascii="Tahoma" w:hAnsi="Tahoma" w:cs="Tahoma"/>
          <w:bCs/>
          <w:sz w:val="24"/>
          <w:szCs w:val="24"/>
        </w:rPr>
        <w:t xml:space="preserve"> support by </w:t>
      </w:r>
      <w:r w:rsidR="00D80D14" w:rsidRPr="00AA558C">
        <w:rPr>
          <w:rFonts w:ascii="Tahoma" w:hAnsi="Tahoma" w:cs="Tahoma"/>
          <w:bCs/>
          <w:sz w:val="24"/>
          <w:szCs w:val="24"/>
        </w:rPr>
        <w:t>Member Caudill</w:t>
      </w:r>
      <w:r w:rsidR="00B06A3A" w:rsidRPr="00AA558C">
        <w:rPr>
          <w:rFonts w:ascii="Tahoma" w:hAnsi="Tahoma" w:cs="Tahoma"/>
          <w:bCs/>
          <w:sz w:val="24"/>
          <w:szCs w:val="24"/>
        </w:rPr>
        <w:t xml:space="preserve"> to nominate </w:t>
      </w:r>
      <w:r w:rsidR="00D80D14" w:rsidRPr="00AA558C">
        <w:rPr>
          <w:rFonts w:ascii="Tahoma" w:hAnsi="Tahoma" w:cs="Tahoma"/>
          <w:bCs/>
          <w:sz w:val="24"/>
          <w:szCs w:val="24"/>
        </w:rPr>
        <w:t xml:space="preserve">Rob </w:t>
      </w:r>
      <w:r w:rsidR="00637C26" w:rsidRPr="00AA558C">
        <w:rPr>
          <w:rFonts w:ascii="Tahoma" w:hAnsi="Tahoma" w:cs="Tahoma"/>
          <w:bCs/>
          <w:sz w:val="24"/>
          <w:szCs w:val="24"/>
        </w:rPr>
        <w:t xml:space="preserve">Baum </w:t>
      </w:r>
      <w:r w:rsidR="00B06A3A" w:rsidRPr="00AA558C">
        <w:rPr>
          <w:rFonts w:ascii="Tahoma" w:hAnsi="Tahoma" w:cs="Tahoma"/>
          <w:bCs/>
          <w:sz w:val="24"/>
          <w:szCs w:val="24"/>
        </w:rPr>
        <w:t>for Vice President.</w:t>
      </w:r>
    </w:p>
    <w:p w:rsidR="00B06A3A" w:rsidRPr="00725C75" w:rsidRDefault="00725C75" w:rsidP="00AA558C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725C75">
        <w:rPr>
          <w:rFonts w:ascii="Tahoma" w:hAnsi="Tahoma" w:cs="Tahoma"/>
          <w:b/>
          <w:sz w:val="24"/>
          <w:szCs w:val="24"/>
        </w:rPr>
        <w:t xml:space="preserve">Motion Carried, all </w:t>
      </w:r>
      <w:proofErr w:type="spellStart"/>
      <w:r w:rsidRPr="00725C75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725C75">
        <w:rPr>
          <w:rFonts w:ascii="Tahoma" w:hAnsi="Tahoma" w:cs="Tahoma"/>
          <w:b/>
          <w:sz w:val="24"/>
          <w:szCs w:val="24"/>
        </w:rPr>
        <w:t>.</w:t>
      </w:r>
      <w:proofErr w:type="gramEnd"/>
    </w:p>
    <w:p w:rsidR="00B06A3A" w:rsidRDefault="00A03230" w:rsidP="00AA558C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53" style="position:absolute;left:0;text-align:left;z-index:251698176;mso-position-horizontal-relative:margin" from="0,0" to="0,0" o:allowincell="f" strokecolor="#020000" strokeweight=".96pt">
            <w10:wrap anchorx="margin"/>
          </v:line>
        </w:pict>
      </w:r>
    </w:p>
    <w:p w:rsidR="00B06A3A" w:rsidRDefault="00B06A3A" w:rsidP="00AA558C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A166A2" w:rsidRPr="00725C75" w:rsidRDefault="00725C75" w:rsidP="00AA558C">
      <w:pPr>
        <w:jc w:val="both"/>
        <w:rPr>
          <w:rFonts w:ascii="Tahoma" w:hAnsi="Tahoma" w:cs="Tahoma"/>
          <w:sz w:val="24"/>
          <w:szCs w:val="24"/>
        </w:rPr>
      </w:pPr>
      <w:r w:rsidRPr="00725C75">
        <w:rPr>
          <w:rFonts w:ascii="Tahoma" w:hAnsi="Tahoma" w:cs="Tahoma"/>
          <w:bCs/>
          <w:sz w:val="24"/>
          <w:szCs w:val="24"/>
        </w:rPr>
        <w:t>President Ward asked</w:t>
      </w:r>
      <w:r w:rsidR="00A166A2" w:rsidRPr="00725C75">
        <w:rPr>
          <w:rFonts w:ascii="Tahoma" w:hAnsi="Tahoma" w:cs="Tahoma"/>
          <w:bCs/>
          <w:sz w:val="24"/>
          <w:szCs w:val="24"/>
        </w:rPr>
        <w:t xml:space="preserve"> for Nominations for Secretary</w:t>
      </w:r>
      <w:r w:rsidRPr="00725C75">
        <w:rPr>
          <w:rFonts w:ascii="Tahoma" w:hAnsi="Tahoma" w:cs="Tahoma"/>
          <w:bCs/>
          <w:sz w:val="24"/>
          <w:szCs w:val="24"/>
        </w:rPr>
        <w:t>.</w:t>
      </w:r>
    </w:p>
    <w:p w:rsidR="00725C75" w:rsidRDefault="00A03230" w:rsidP="00AA558C">
      <w:pPr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55" style="position:absolute;left:0;text-align:left;z-index:251701248;mso-position-horizontal-relative:margin" from="0,0" to="0,0" o:allowincell="f" strokecolor="#020000" strokeweight=".96pt">
            <w10:wrap anchorx="margin"/>
          </v:line>
        </w:pict>
      </w:r>
    </w:p>
    <w:p w:rsidR="00B06A3A" w:rsidRPr="00AA558C" w:rsidRDefault="00B06A3A" w:rsidP="00AA558C">
      <w:pPr>
        <w:jc w:val="both"/>
        <w:rPr>
          <w:rFonts w:ascii="Tahoma" w:hAnsi="Tahoma" w:cs="Tahoma"/>
          <w:sz w:val="24"/>
          <w:szCs w:val="24"/>
        </w:rPr>
      </w:pPr>
      <w:r w:rsidRPr="00AA558C">
        <w:rPr>
          <w:rFonts w:ascii="Tahoma" w:hAnsi="Tahoma" w:cs="Tahoma"/>
          <w:bCs/>
          <w:sz w:val="24"/>
          <w:szCs w:val="24"/>
        </w:rPr>
        <w:t>Motion</w:t>
      </w:r>
      <w:r w:rsidR="00725C75" w:rsidRPr="00AA558C">
        <w:rPr>
          <w:rFonts w:ascii="Tahoma" w:hAnsi="Tahoma" w:cs="Tahoma"/>
          <w:bCs/>
          <w:sz w:val="24"/>
          <w:szCs w:val="24"/>
        </w:rPr>
        <w:t xml:space="preserve"> by</w:t>
      </w:r>
      <w:r w:rsidR="00637C26" w:rsidRPr="00AA558C">
        <w:rPr>
          <w:rFonts w:ascii="Tahoma" w:hAnsi="Tahoma" w:cs="Tahoma"/>
          <w:bCs/>
          <w:sz w:val="24"/>
          <w:szCs w:val="24"/>
        </w:rPr>
        <w:t xml:space="preserve"> President Ward,</w:t>
      </w:r>
      <w:r w:rsidR="00725C75" w:rsidRPr="00AA558C">
        <w:rPr>
          <w:rFonts w:ascii="Tahoma" w:hAnsi="Tahoma" w:cs="Tahoma"/>
          <w:bCs/>
          <w:sz w:val="24"/>
          <w:szCs w:val="24"/>
        </w:rPr>
        <w:t xml:space="preserve"> support by</w:t>
      </w:r>
      <w:r w:rsidR="00637C26" w:rsidRPr="00AA558C">
        <w:rPr>
          <w:rFonts w:ascii="Tahoma" w:hAnsi="Tahoma" w:cs="Tahoma"/>
          <w:bCs/>
          <w:sz w:val="24"/>
          <w:szCs w:val="24"/>
        </w:rPr>
        <w:t xml:space="preserve"> </w:t>
      </w:r>
      <w:r w:rsidR="00AE5DA9" w:rsidRPr="00AA558C">
        <w:rPr>
          <w:rFonts w:ascii="Tahoma" w:hAnsi="Tahoma" w:cs="Tahoma"/>
          <w:bCs/>
          <w:sz w:val="24"/>
          <w:szCs w:val="24"/>
        </w:rPr>
        <w:t>Member Lightner</w:t>
      </w:r>
      <w:r w:rsidRPr="00AA558C">
        <w:rPr>
          <w:rFonts w:ascii="Tahoma" w:hAnsi="Tahoma" w:cs="Tahoma"/>
          <w:bCs/>
          <w:sz w:val="24"/>
          <w:szCs w:val="24"/>
        </w:rPr>
        <w:t xml:space="preserve"> to nominate </w:t>
      </w:r>
      <w:r w:rsidR="00AE5DA9" w:rsidRPr="00AA558C">
        <w:rPr>
          <w:rFonts w:ascii="Tahoma" w:hAnsi="Tahoma" w:cs="Tahoma"/>
          <w:bCs/>
          <w:sz w:val="24"/>
          <w:szCs w:val="24"/>
        </w:rPr>
        <w:t>Julie Baglien</w:t>
      </w:r>
      <w:r w:rsidR="00725C75" w:rsidRPr="00AA558C">
        <w:rPr>
          <w:rFonts w:ascii="Tahoma" w:hAnsi="Tahoma" w:cs="Tahoma"/>
          <w:bCs/>
          <w:sz w:val="24"/>
          <w:szCs w:val="24"/>
        </w:rPr>
        <w:t xml:space="preserve"> </w:t>
      </w:r>
      <w:r w:rsidRPr="00AA558C">
        <w:rPr>
          <w:rFonts w:ascii="Tahoma" w:hAnsi="Tahoma" w:cs="Tahoma"/>
          <w:bCs/>
          <w:sz w:val="24"/>
          <w:szCs w:val="24"/>
        </w:rPr>
        <w:t xml:space="preserve">for </w:t>
      </w:r>
      <w:r w:rsidR="00920E99" w:rsidRPr="00AA558C">
        <w:rPr>
          <w:rFonts w:ascii="Tahoma" w:hAnsi="Tahoma" w:cs="Tahoma"/>
          <w:bCs/>
          <w:sz w:val="24"/>
          <w:szCs w:val="24"/>
        </w:rPr>
        <w:t>Secretary</w:t>
      </w:r>
      <w:r w:rsidRPr="00AA558C">
        <w:rPr>
          <w:rFonts w:ascii="Tahoma" w:hAnsi="Tahoma" w:cs="Tahoma"/>
          <w:bCs/>
          <w:sz w:val="24"/>
          <w:szCs w:val="24"/>
        </w:rPr>
        <w:t>.</w:t>
      </w:r>
    </w:p>
    <w:p w:rsidR="00B06A3A" w:rsidRDefault="00725C75" w:rsidP="00AA558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725C75">
        <w:rPr>
          <w:rFonts w:ascii="Tahoma" w:hAnsi="Tahoma" w:cs="Tahoma"/>
          <w:b/>
          <w:sz w:val="24"/>
          <w:szCs w:val="24"/>
        </w:rPr>
        <w:t xml:space="preserve">Motion Carried, all </w:t>
      </w:r>
      <w:proofErr w:type="spellStart"/>
      <w:r w:rsidRPr="00725C75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725C75">
        <w:rPr>
          <w:rFonts w:ascii="Tahoma" w:hAnsi="Tahoma" w:cs="Tahoma"/>
          <w:b/>
          <w:sz w:val="24"/>
          <w:szCs w:val="24"/>
        </w:rPr>
        <w:t>.</w:t>
      </w:r>
      <w:proofErr w:type="gramEnd"/>
    </w:p>
    <w:p w:rsidR="00B06A3A" w:rsidRDefault="00A03230" w:rsidP="00AA558C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57" style="position:absolute;left:0;text-align:left;z-index:251703296;mso-position-horizontal-relative:margin" from="0,0" to="0,0" o:allowincell="f" strokecolor="#020000" strokeweight=".96pt">
            <w10:wrap anchorx="margin"/>
          </v:line>
        </w:pict>
      </w:r>
    </w:p>
    <w:p w:rsidR="00B06A3A" w:rsidRDefault="00B06A3A" w:rsidP="00AA558C">
      <w:pPr>
        <w:jc w:val="both"/>
        <w:rPr>
          <w:rFonts w:ascii="Tahoma" w:hAnsi="Tahoma" w:cs="Tahoma"/>
          <w:sz w:val="24"/>
          <w:szCs w:val="24"/>
        </w:rPr>
      </w:pPr>
    </w:p>
    <w:p w:rsidR="00A166A2" w:rsidRDefault="00725C75" w:rsidP="00AA558C">
      <w:pPr>
        <w:tabs>
          <w:tab w:val="left" w:pos="720"/>
          <w:tab w:val="left" w:pos="1440"/>
        </w:tabs>
        <w:ind w:left="1440" w:hanging="144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CA"/>
        </w:rPr>
        <w:lastRenderedPageBreak/>
        <w:t xml:space="preserve">President Ward opened the floor </w:t>
      </w:r>
      <w:r w:rsidR="00A166A2" w:rsidRPr="00725C75">
        <w:rPr>
          <w:rFonts w:ascii="Tahoma" w:hAnsi="Tahoma" w:cs="Tahoma"/>
          <w:bCs/>
          <w:sz w:val="24"/>
          <w:szCs w:val="24"/>
        </w:rPr>
        <w:t>for Nominations for Treasurer</w:t>
      </w:r>
      <w:r>
        <w:rPr>
          <w:rFonts w:ascii="Tahoma" w:hAnsi="Tahoma" w:cs="Tahoma"/>
          <w:bCs/>
          <w:sz w:val="24"/>
          <w:szCs w:val="24"/>
        </w:rPr>
        <w:t>.</w:t>
      </w:r>
    </w:p>
    <w:p w:rsidR="00920E99" w:rsidRDefault="00920E99" w:rsidP="00AA558C">
      <w:pPr>
        <w:tabs>
          <w:tab w:val="left" w:pos="720"/>
          <w:tab w:val="left" w:pos="1440"/>
        </w:tabs>
        <w:ind w:left="1440" w:hanging="1440"/>
        <w:jc w:val="both"/>
        <w:rPr>
          <w:rFonts w:ascii="Tahoma" w:hAnsi="Tahoma" w:cs="Tahoma"/>
          <w:b/>
          <w:bCs/>
          <w:sz w:val="24"/>
          <w:szCs w:val="24"/>
        </w:rPr>
      </w:pPr>
    </w:p>
    <w:p w:rsidR="00920E99" w:rsidRPr="00BB484D" w:rsidRDefault="00A03230" w:rsidP="00AA558C">
      <w:pPr>
        <w:jc w:val="both"/>
        <w:rPr>
          <w:rFonts w:ascii="Tahoma" w:hAnsi="Tahoma" w:cs="Tahoma"/>
          <w:bCs/>
          <w:sz w:val="24"/>
          <w:szCs w:val="24"/>
        </w:rPr>
      </w:pPr>
      <w:r w:rsidRPr="00A03230">
        <w:pict>
          <v:line id="_x0000_s1059" style="position:absolute;left:0;text-align:left;z-index:251706368;mso-position-horizontal-relative:margin" from="0,0" to="0,0" o:allowincell="f" strokecolor="#020000" strokeweight=".96pt">
            <w10:wrap anchorx="margin"/>
          </v:line>
        </w:pict>
      </w:r>
      <w:proofErr w:type="gramStart"/>
      <w:r w:rsidR="00920E99" w:rsidRPr="00BB484D">
        <w:rPr>
          <w:rFonts w:ascii="Tahoma" w:hAnsi="Tahoma" w:cs="Tahoma"/>
          <w:bCs/>
          <w:sz w:val="24"/>
          <w:szCs w:val="24"/>
        </w:rPr>
        <w:t xml:space="preserve">Motion </w:t>
      </w:r>
      <w:r w:rsidR="00BD347D" w:rsidRPr="00BB484D">
        <w:rPr>
          <w:rFonts w:ascii="Tahoma" w:hAnsi="Tahoma" w:cs="Tahoma"/>
          <w:bCs/>
          <w:sz w:val="24"/>
          <w:szCs w:val="24"/>
        </w:rPr>
        <w:t xml:space="preserve">by </w:t>
      </w:r>
      <w:r w:rsidR="00AE5DA9" w:rsidRPr="00BB484D">
        <w:rPr>
          <w:rFonts w:ascii="Tahoma" w:hAnsi="Tahoma" w:cs="Tahoma"/>
          <w:bCs/>
          <w:sz w:val="24"/>
          <w:szCs w:val="24"/>
        </w:rPr>
        <w:t>Secretary Baglien</w:t>
      </w:r>
      <w:r w:rsidR="00AA558C" w:rsidRPr="00BB484D">
        <w:rPr>
          <w:rFonts w:ascii="Tahoma" w:hAnsi="Tahoma" w:cs="Tahoma"/>
          <w:bCs/>
          <w:sz w:val="24"/>
          <w:szCs w:val="24"/>
        </w:rPr>
        <w:t>, second</w:t>
      </w:r>
      <w:r w:rsidR="00BD347D" w:rsidRPr="00BB484D">
        <w:rPr>
          <w:rFonts w:ascii="Tahoma" w:hAnsi="Tahoma" w:cs="Tahoma"/>
          <w:bCs/>
          <w:sz w:val="24"/>
          <w:szCs w:val="24"/>
        </w:rPr>
        <w:t xml:space="preserve"> by </w:t>
      </w:r>
      <w:r w:rsidR="00AE5DA9" w:rsidRPr="00BB484D">
        <w:rPr>
          <w:rFonts w:ascii="Tahoma" w:hAnsi="Tahoma" w:cs="Tahoma"/>
          <w:bCs/>
          <w:sz w:val="24"/>
          <w:szCs w:val="24"/>
        </w:rPr>
        <w:t>Vice President Baum</w:t>
      </w:r>
      <w:r w:rsidR="00BD347D" w:rsidRPr="00BB484D">
        <w:rPr>
          <w:rFonts w:ascii="Tahoma" w:hAnsi="Tahoma" w:cs="Tahoma"/>
          <w:bCs/>
          <w:sz w:val="24"/>
          <w:szCs w:val="24"/>
        </w:rPr>
        <w:t xml:space="preserve"> </w:t>
      </w:r>
      <w:r w:rsidR="00920E99" w:rsidRPr="00BB484D">
        <w:rPr>
          <w:rFonts w:ascii="Tahoma" w:hAnsi="Tahoma" w:cs="Tahoma"/>
          <w:bCs/>
          <w:sz w:val="24"/>
          <w:szCs w:val="24"/>
        </w:rPr>
        <w:t xml:space="preserve">to nominate </w:t>
      </w:r>
      <w:r w:rsidR="00AE5DA9" w:rsidRPr="00BB484D">
        <w:rPr>
          <w:rFonts w:ascii="Tahoma" w:hAnsi="Tahoma" w:cs="Tahoma"/>
          <w:bCs/>
          <w:sz w:val="24"/>
          <w:szCs w:val="24"/>
        </w:rPr>
        <w:t>Jeff Caudill</w:t>
      </w:r>
      <w:r w:rsidR="00920E99" w:rsidRPr="00BB484D">
        <w:rPr>
          <w:rFonts w:ascii="Tahoma" w:hAnsi="Tahoma" w:cs="Tahoma"/>
          <w:bCs/>
          <w:sz w:val="24"/>
          <w:szCs w:val="24"/>
        </w:rPr>
        <w:t xml:space="preserve"> </w:t>
      </w:r>
      <w:r w:rsidR="00AA558C" w:rsidRPr="00BB484D">
        <w:rPr>
          <w:rFonts w:ascii="Tahoma" w:hAnsi="Tahoma" w:cs="Tahoma"/>
          <w:bCs/>
          <w:sz w:val="24"/>
          <w:szCs w:val="24"/>
        </w:rPr>
        <w:t>for Treasurer</w:t>
      </w:r>
      <w:r w:rsidR="00920E99" w:rsidRPr="00BB484D">
        <w:rPr>
          <w:rFonts w:ascii="Tahoma" w:hAnsi="Tahoma" w:cs="Tahoma"/>
          <w:bCs/>
          <w:sz w:val="24"/>
          <w:szCs w:val="24"/>
        </w:rPr>
        <w:t>.</w:t>
      </w:r>
      <w:proofErr w:type="gramEnd"/>
    </w:p>
    <w:p w:rsidR="00920E99" w:rsidRDefault="00903634" w:rsidP="00AA558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725C75">
        <w:rPr>
          <w:rFonts w:ascii="Tahoma" w:hAnsi="Tahoma" w:cs="Tahoma"/>
          <w:b/>
          <w:sz w:val="24"/>
          <w:szCs w:val="24"/>
        </w:rPr>
        <w:t xml:space="preserve">Motion Carried, all </w:t>
      </w:r>
      <w:proofErr w:type="spellStart"/>
      <w:r w:rsidRPr="00725C75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725C75">
        <w:rPr>
          <w:rFonts w:ascii="Tahoma" w:hAnsi="Tahoma" w:cs="Tahoma"/>
          <w:b/>
          <w:sz w:val="24"/>
          <w:szCs w:val="24"/>
        </w:rPr>
        <w:t>.</w:t>
      </w:r>
      <w:proofErr w:type="gramEnd"/>
    </w:p>
    <w:p w:rsidR="00920E99" w:rsidRDefault="00A03230" w:rsidP="00AA558C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61" style="position:absolute;left:0;text-align:left;z-index:251708416;mso-position-horizontal-relative:margin" from="0,0" to="0,0" o:allowincell="f" strokecolor="#020000" strokeweight=".96pt">
            <w10:wrap anchorx="margin"/>
          </v:line>
        </w:pict>
      </w:r>
    </w:p>
    <w:p w:rsidR="00920E99" w:rsidRPr="002016F6" w:rsidRDefault="00920E99" w:rsidP="00AA558C">
      <w:pPr>
        <w:tabs>
          <w:tab w:val="left" w:pos="720"/>
          <w:tab w:val="left" w:pos="1440"/>
        </w:tabs>
        <w:ind w:left="1440" w:hanging="1440"/>
        <w:jc w:val="both"/>
        <w:rPr>
          <w:rFonts w:ascii="Tahoma" w:hAnsi="Tahoma" w:cs="Tahoma"/>
          <w:sz w:val="24"/>
          <w:szCs w:val="24"/>
        </w:rPr>
      </w:pPr>
    </w:p>
    <w:p w:rsidR="00920E99" w:rsidRDefault="00A03230" w:rsidP="00AA558C">
      <w:pPr>
        <w:jc w:val="both"/>
        <w:rPr>
          <w:rFonts w:ascii="Tahoma" w:hAnsi="Tahoma" w:cs="Tahoma"/>
          <w:sz w:val="24"/>
          <w:szCs w:val="24"/>
        </w:rPr>
      </w:pPr>
      <w:r w:rsidRPr="002016F6">
        <w:rPr>
          <w:rFonts w:ascii="Tahoma" w:hAnsi="Tahoma" w:cs="Tahoma"/>
          <w:sz w:val="24"/>
          <w:szCs w:val="24"/>
          <w:lang w:val="en-CA"/>
        </w:rPr>
        <w:fldChar w:fldCharType="begin"/>
      </w:r>
      <w:r w:rsidR="00A166A2" w:rsidRPr="002016F6">
        <w:rPr>
          <w:rFonts w:ascii="Tahoma" w:hAnsi="Tahoma" w:cs="Tahoma"/>
          <w:sz w:val="24"/>
          <w:szCs w:val="24"/>
          <w:lang w:val="en-CA"/>
        </w:rPr>
        <w:instrText xml:space="preserve"> SEQ CHAPTER \h \r 1</w:instrText>
      </w:r>
      <w:r w:rsidRPr="002016F6">
        <w:rPr>
          <w:rFonts w:ascii="Tahoma" w:hAnsi="Tahoma" w:cs="Tahoma"/>
          <w:sz w:val="24"/>
          <w:szCs w:val="24"/>
          <w:lang w:val="en-CA"/>
        </w:rPr>
        <w:fldChar w:fldCharType="end"/>
      </w:r>
      <w:r w:rsidR="00920E99">
        <w:rPr>
          <w:rFonts w:ascii="Tahoma" w:hAnsi="Tahoma" w:cs="Tahoma"/>
          <w:sz w:val="24"/>
          <w:szCs w:val="24"/>
        </w:rPr>
        <w:t>During the 201</w:t>
      </w:r>
      <w:r w:rsidR="009B7014">
        <w:rPr>
          <w:rFonts w:ascii="Tahoma" w:hAnsi="Tahoma" w:cs="Tahoma"/>
          <w:sz w:val="24"/>
          <w:szCs w:val="24"/>
        </w:rPr>
        <w:t>4</w:t>
      </w:r>
      <w:r w:rsidR="00920E99">
        <w:rPr>
          <w:rFonts w:ascii="Tahoma" w:hAnsi="Tahoma" w:cs="Tahoma"/>
          <w:sz w:val="24"/>
          <w:szCs w:val="24"/>
        </w:rPr>
        <w:t xml:space="preserve"> calendar year </w:t>
      </w:r>
      <w:r w:rsidR="00AE5DA9">
        <w:rPr>
          <w:rFonts w:ascii="Tahoma" w:hAnsi="Tahoma" w:cs="Tahoma"/>
          <w:sz w:val="24"/>
          <w:szCs w:val="24"/>
        </w:rPr>
        <w:t>the Board</w:t>
      </w:r>
      <w:r w:rsidR="00920E99">
        <w:rPr>
          <w:rFonts w:ascii="Tahoma" w:hAnsi="Tahoma" w:cs="Tahoma"/>
          <w:sz w:val="24"/>
          <w:szCs w:val="24"/>
        </w:rPr>
        <w:t xml:space="preserve"> met on the third Monday of </w:t>
      </w:r>
      <w:r w:rsidR="00903634">
        <w:rPr>
          <w:rFonts w:ascii="Tahoma" w:hAnsi="Tahoma" w:cs="Tahoma"/>
          <w:sz w:val="24"/>
          <w:szCs w:val="24"/>
        </w:rPr>
        <w:t xml:space="preserve">each month at 7:00 p.m. </w:t>
      </w:r>
      <w:r w:rsidR="00AE5DA9">
        <w:rPr>
          <w:rFonts w:ascii="Tahoma" w:hAnsi="Tahoma" w:cs="Tahoma"/>
          <w:sz w:val="24"/>
          <w:szCs w:val="24"/>
        </w:rPr>
        <w:t>E</w:t>
      </w:r>
      <w:r w:rsidR="00486077">
        <w:rPr>
          <w:rFonts w:ascii="Tahoma" w:hAnsi="Tahoma" w:cs="Tahoma"/>
          <w:sz w:val="24"/>
          <w:szCs w:val="24"/>
        </w:rPr>
        <w:t>xception</w:t>
      </w:r>
      <w:r w:rsidR="00903634">
        <w:rPr>
          <w:rFonts w:ascii="Tahoma" w:hAnsi="Tahoma" w:cs="Tahoma"/>
          <w:sz w:val="24"/>
          <w:szCs w:val="24"/>
        </w:rPr>
        <w:t>s</w:t>
      </w:r>
      <w:r w:rsidR="00486077">
        <w:rPr>
          <w:rFonts w:ascii="Tahoma" w:hAnsi="Tahoma" w:cs="Tahoma"/>
          <w:sz w:val="24"/>
          <w:szCs w:val="24"/>
        </w:rPr>
        <w:t xml:space="preserve"> of</w:t>
      </w:r>
      <w:r w:rsidR="00AE5DA9">
        <w:rPr>
          <w:rFonts w:ascii="Tahoma" w:hAnsi="Tahoma" w:cs="Tahoma"/>
          <w:sz w:val="24"/>
          <w:szCs w:val="24"/>
        </w:rPr>
        <w:t xml:space="preserve"> this year would be February,</w:t>
      </w:r>
      <w:r w:rsidR="00486077">
        <w:rPr>
          <w:rFonts w:ascii="Tahoma" w:hAnsi="Tahoma" w:cs="Tahoma"/>
          <w:sz w:val="24"/>
          <w:szCs w:val="24"/>
        </w:rPr>
        <w:t xml:space="preserve"> to avoid President’s Day,</w:t>
      </w:r>
      <w:r w:rsidR="00AE5DA9">
        <w:rPr>
          <w:rFonts w:ascii="Tahoma" w:hAnsi="Tahoma" w:cs="Tahoma"/>
          <w:sz w:val="24"/>
          <w:szCs w:val="24"/>
        </w:rPr>
        <w:t xml:space="preserve"> </w:t>
      </w:r>
      <w:r w:rsidR="00486077">
        <w:rPr>
          <w:rFonts w:ascii="Tahoma" w:hAnsi="Tahoma" w:cs="Tahoma"/>
          <w:sz w:val="24"/>
          <w:szCs w:val="24"/>
        </w:rPr>
        <w:t xml:space="preserve">June </w:t>
      </w:r>
      <w:proofErr w:type="gramStart"/>
      <w:r w:rsidR="00AE5DA9">
        <w:rPr>
          <w:rFonts w:ascii="Tahoma" w:hAnsi="Tahoma" w:cs="Tahoma"/>
          <w:sz w:val="24"/>
          <w:szCs w:val="24"/>
        </w:rPr>
        <w:t xml:space="preserve">to </w:t>
      </w:r>
      <w:r w:rsidR="00486077">
        <w:rPr>
          <w:rFonts w:ascii="Tahoma" w:hAnsi="Tahoma" w:cs="Tahoma"/>
          <w:sz w:val="24"/>
          <w:szCs w:val="24"/>
        </w:rPr>
        <w:t xml:space="preserve"> allow</w:t>
      </w:r>
      <w:proofErr w:type="gramEnd"/>
      <w:r w:rsidR="00486077">
        <w:rPr>
          <w:rFonts w:ascii="Tahoma" w:hAnsi="Tahoma" w:cs="Tahoma"/>
          <w:sz w:val="24"/>
          <w:szCs w:val="24"/>
        </w:rPr>
        <w:t xml:space="preserve"> </w:t>
      </w:r>
      <w:r w:rsidR="00AE5DA9">
        <w:rPr>
          <w:rFonts w:ascii="Tahoma" w:hAnsi="Tahoma" w:cs="Tahoma"/>
          <w:sz w:val="24"/>
          <w:szCs w:val="24"/>
        </w:rPr>
        <w:t>a later date</w:t>
      </w:r>
      <w:r w:rsidR="00A55898">
        <w:rPr>
          <w:rFonts w:ascii="Tahoma" w:hAnsi="Tahoma" w:cs="Tahoma"/>
          <w:sz w:val="24"/>
          <w:szCs w:val="24"/>
        </w:rPr>
        <w:t xml:space="preserve"> for the adoption of the 2015-2015 budget,</w:t>
      </w:r>
      <w:r w:rsidR="00AE5DA9">
        <w:rPr>
          <w:rFonts w:ascii="Tahoma" w:hAnsi="Tahoma" w:cs="Tahoma"/>
          <w:sz w:val="24"/>
          <w:szCs w:val="24"/>
        </w:rPr>
        <w:t xml:space="preserve"> December</w:t>
      </w:r>
      <w:r w:rsidR="00AD59A6">
        <w:rPr>
          <w:rFonts w:ascii="Tahoma" w:hAnsi="Tahoma" w:cs="Tahoma"/>
          <w:sz w:val="24"/>
          <w:szCs w:val="24"/>
        </w:rPr>
        <w:t xml:space="preserve">, to allow for Christmas Break, </w:t>
      </w:r>
      <w:r w:rsidR="009B7014">
        <w:rPr>
          <w:rFonts w:ascii="Tahoma" w:hAnsi="Tahoma" w:cs="Tahoma"/>
          <w:sz w:val="24"/>
          <w:szCs w:val="24"/>
        </w:rPr>
        <w:t>and the organizational meeting and first meeting for next year</w:t>
      </w:r>
      <w:r w:rsidR="00AE5DA9">
        <w:rPr>
          <w:rFonts w:ascii="Tahoma" w:hAnsi="Tahoma" w:cs="Tahoma"/>
          <w:sz w:val="24"/>
          <w:szCs w:val="24"/>
        </w:rPr>
        <w:t xml:space="preserve"> in</w:t>
      </w:r>
      <w:r w:rsidR="00486077">
        <w:rPr>
          <w:rFonts w:ascii="Tahoma" w:hAnsi="Tahoma" w:cs="Tahoma"/>
          <w:sz w:val="24"/>
          <w:szCs w:val="24"/>
        </w:rPr>
        <w:t xml:space="preserve"> Janua</w:t>
      </w:r>
      <w:r w:rsidR="00AE5DA9">
        <w:rPr>
          <w:rFonts w:ascii="Tahoma" w:hAnsi="Tahoma" w:cs="Tahoma"/>
          <w:sz w:val="24"/>
          <w:szCs w:val="24"/>
        </w:rPr>
        <w:t>ry,</w:t>
      </w:r>
      <w:r w:rsidR="00486077">
        <w:rPr>
          <w:rFonts w:ascii="Tahoma" w:hAnsi="Tahoma" w:cs="Tahoma"/>
          <w:sz w:val="24"/>
          <w:szCs w:val="24"/>
        </w:rPr>
        <w:t xml:space="preserve"> 201</w:t>
      </w:r>
      <w:r w:rsidR="009B7014">
        <w:rPr>
          <w:rFonts w:ascii="Tahoma" w:hAnsi="Tahoma" w:cs="Tahoma"/>
          <w:sz w:val="24"/>
          <w:szCs w:val="24"/>
        </w:rPr>
        <w:t>6</w:t>
      </w:r>
      <w:r w:rsidR="00486077">
        <w:rPr>
          <w:rFonts w:ascii="Tahoma" w:hAnsi="Tahoma" w:cs="Tahoma"/>
          <w:sz w:val="24"/>
          <w:szCs w:val="24"/>
        </w:rPr>
        <w:t>.</w:t>
      </w:r>
      <w:r w:rsidR="00202B41">
        <w:rPr>
          <w:rFonts w:ascii="Tahoma" w:hAnsi="Tahoma" w:cs="Tahoma"/>
          <w:sz w:val="24"/>
          <w:szCs w:val="24"/>
        </w:rPr>
        <w:t xml:space="preserve">  </w:t>
      </w:r>
    </w:p>
    <w:p w:rsidR="00202B41" w:rsidRDefault="00202B41" w:rsidP="00AA558C">
      <w:p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202B41" w:rsidRDefault="00202B41" w:rsidP="00AA558C">
      <w:p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E5DA9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February 1</w:t>
      </w:r>
      <w:r w:rsidR="00AE5DA9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, 201</w:t>
      </w:r>
      <w:r w:rsidR="009B701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March 1</w:t>
      </w:r>
      <w:r w:rsidR="009B7014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, 201</w:t>
      </w:r>
      <w:r w:rsidR="009B701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April 2</w:t>
      </w:r>
      <w:r w:rsidR="009B7014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, 201</w:t>
      </w:r>
      <w:r w:rsidR="009B7014">
        <w:rPr>
          <w:rFonts w:ascii="Tahoma" w:hAnsi="Tahoma" w:cs="Tahoma"/>
          <w:sz w:val="24"/>
          <w:szCs w:val="24"/>
        </w:rPr>
        <w:t>5</w:t>
      </w:r>
    </w:p>
    <w:p w:rsidR="00202B41" w:rsidRDefault="00202B41" w:rsidP="00AA558C">
      <w:p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May 1</w:t>
      </w:r>
      <w:r w:rsidR="009B7014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, 201</w:t>
      </w:r>
      <w:r w:rsidR="009B701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B7014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June</w:t>
      </w:r>
      <w:r>
        <w:rPr>
          <w:rFonts w:ascii="Tahoma" w:hAnsi="Tahoma" w:cs="Tahoma"/>
          <w:sz w:val="24"/>
          <w:szCs w:val="24"/>
        </w:rPr>
        <w:tab/>
        <w:t>2</w:t>
      </w:r>
      <w:r w:rsidR="009B701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, 201</w:t>
      </w:r>
      <w:r w:rsidR="009B701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July 2</w:t>
      </w:r>
      <w:r w:rsidR="009B7014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, 201</w:t>
      </w:r>
      <w:r w:rsidR="009B7014">
        <w:rPr>
          <w:rFonts w:ascii="Tahoma" w:hAnsi="Tahoma" w:cs="Tahoma"/>
          <w:sz w:val="24"/>
          <w:szCs w:val="24"/>
        </w:rPr>
        <w:t>5</w:t>
      </w:r>
    </w:p>
    <w:p w:rsidR="00202B41" w:rsidRDefault="00202B41" w:rsidP="00AA558C">
      <w:p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August 1</w:t>
      </w:r>
      <w:r w:rsidR="009B7014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, 201</w:t>
      </w:r>
      <w:r w:rsidR="009B701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September </w:t>
      </w:r>
      <w:r w:rsidR="009B7014">
        <w:rPr>
          <w:rFonts w:ascii="Tahoma" w:hAnsi="Tahoma" w:cs="Tahoma"/>
          <w:sz w:val="24"/>
          <w:szCs w:val="24"/>
        </w:rPr>
        <w:t>21</w:t>
      </w:r>
      <w:r>
        <w:rPr>
          <w:rFonts w:ascii="Tahoma" w:hAnsi="Tahoma" w:cs="Tahoma"/>
          <w:sz w:val="24"/>
          <w:szCs w:val="24"/>
        </w:rPr>
        <w:t>, 201</w:t>
      </w:r>
      <w:r w:rsidR="009B701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October </w:t>
      </w:r>
      <w:r w:rsidR="009B7014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>, 201</w:t>
      </w:r>
      <w:r w:rsidR="009B7014">
        <w:rPr>
          <w:rFonts w:ascii="Tahoma" w:hAnsi="Tahoma" w:cs="Tahoma"/>
          <w:sz w:val="24"/>
          <w:szCs w:val="24"/>
        </w:rPr>
        <w:t>5</w:t>
      </w:r>
    </w:p>
    <w:p w:rsidR="00202B41" w:rsidRDefault="00202B41" w:rsidP="00AA558C">
      <w:p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November</w:t>
      </w:r>
      <w:r w:rsidR="00FD485D">
        <w:rPr>
          <w:rFonts w:ascii="Tahoma" w:hAnsi="Tahoma" w:cs="Tahoma"/>
          <w:sz w:val="24"/>
          <w:szCs w:val="24"/>
        </w:rPr>
        <w:t xml:space="preserve"> 1</w:t>
      </w:r>
      <w:r w:rsidR="009B7014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, 201</w:t>
      </w:r>
      <w:r w:rsidR="009B701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D59A6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December 15, 201</w:t>
      </w:r>
      <w:r w:rsidR="009B701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ab/>
      </w:r>
      <w:r w:rsidR="009B7014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January 1</w:t>
      </w:r>
      <w:r w:rsidR="00AE5DA9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, 201</w:t>
      </w:r>
      <w:r w:rsidR="009B7014">
        <w:rPr>
          <w:rFonts w:ascii="Tahoma" w:hAnsi="Tahoma" w:cs="Tahoma"/>
          <w:sz w:val="24"/>
          <w:szCs w:val="24"/>
        </w:rPr>
        <w:t>6</w:t>
      </w:r>
    </w:p>
    <w:p w:rsidR="00AE5DA9" w:rsidRDefault="00AE5DA9" w:rsidP="00AA558C">
      <w:pP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AE5DA9" w:rsidRPr="000415AC" w:rsidRDefault="00AE5DA9" w:rsidP="00AA558C">
      <w:pP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FD16B3">
        <w:rPr>
          <w:rFonts w:ascii="Tahoma" w:hAnsi="Tahoma" w:cs="Tahoma"/>
          <w:bCs/>
          <w:sz w:val="24"/>
          <w:szCs w:val="24"/>
        </w:rPr>
        <w:t xml:space="preserve">Motion amended by Trustee Lightner, supported by Secretary Baglien, to establish the third Monday of each month at 7:00 p.m. in the community room, located at central office for the regular meetings of the Springport Board of Education, with the exception of February 17, 2015, </w:t>
      </w:r>
      <w:r w:rsidR="00FD16B3" w:rsidRPr="00FD16B3">
        <w:rPr>
          <w:rFonts w:ascii="Tahoma" w:hAnsi="Tahoma" w:cs="Tahoma"/>
          <w:bCs/>
          <w:sz w:val="24"/>
          <w:szCs w:val="24"/>
        </w:rPr>
        <w:t>June 22, 2015, December 15, 2015 and January 19, 2016</w:t>
      </w:r>
      <w:r w:rsidR="00FD16B3" w:rsidRPr="00FD16B3">
        <w:rPr>
          <w:rFonts w:ascii="Tahoma" w:hAnsi="Tahoma" w:cs="Tahoma"/>
          <w:b/>
          <w:bCs/>
          <w:sz w:val="24"/>
          <w:szCs w:val="24"/>
        </w:rPr>
        <w:t>.</w:t>
      </w:r>
    </w:p>
    <w:p w:rsidR="00594AA7" w:rsidRDefault="00903634" w:rsidP="00AA558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725C75">
        <w:rPr>
          <w:rFonts w:ascii="Tahoma" w:hAnsi="Tahoma" w:cs="Tahoma"/>
          <w:b/>
          <w:sz w:val="24"/>
          <w:szCs w:val="24"/>
        </w:rPr>
        <w:t xml:space="preserve">Motion Carried, all </w:t>
      </w:r>
      <w:proofErr w:type="spellStart"/>
      <w:r w:rsidRPr="00725C75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725C75">
        <w:rPr>
          <w:rFonts w:ascii="Tahoma" w:hAnsi="Tahoma" w:cs="Tahoma"/>
          <w:b/>
          <w:sz w:val="24"/>
          <w:szCs w:val="24"/>
        </w:rPr>
        <w:t>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594AA7" w:rsidRDefault="00A03230" w:rsidP="00AA558C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65" style="position:absolute;left:0;text-align:left;z-index:251713536;mso-position-horizontal-relative:margin" from="0,0" to="0,0" o:allowincell="f" strokecolor="#020000" strokeweight=".96pt">
            <w10:wrap anchorx="margin"/>
          </v:line>
        </w:pict>
      </w:r>
    </w:p>
    <w:p w:rsidR="00594AA7" w:rsidRDefault="00594AA7" w:rsidP="00AA558C">
      <w:pPr>
        <w:jc w:val="both"/>
        <w:rPr>
          <w:rFonts w:ascii="Tahoma" w:hAnsi="Tahoma" w:cs="Tahoma"/>
          <w:sz w:val="24"/>
          <w:szCs w:val="24"/>
        </w:rPr>
      </w:pPr>
    </w:p>
    <w:p w:rsidR="00594AA7" w:rsidRDefault="00903634" w:rsidP="00AA558C">
      <w:p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Superintendent Cook recommended</w:t>
      </w:r>
      <w:r w:rsidR="00594AA7">
        <w:rPr>
          <w:rFonts w:ascii="Tahoma" w:hAnsi="Tahoma" w:cs="Tahoma"/>
          <w:bCs/>
          <w:sz w:val="24"/>
          <w:szCs w:val="24"/>
        </w:rPr>
        <w:t xml:space="preserve"> the following depositories </w:t>
      </w:r>
      <w:r w:rsidR="003613F9">
        <w:rPr>
          <w:rFonts w:ascii="Tahoma" w:hAnsi="Tahoma" w:cs="Tahoma"/>
          <w:bCs/>
          <w:sz w:val="24"/>
          <w:szCs w:val="24"/>
        </w:rPr>
        <w:t>b</w:t>
      </w:r>
      <w:r>
        <w:rPr>
          <w:rFonts w:ascii="Tahoma" w:hAnsi="Tahoma" w:cs="Tahoma"/>
          <w:bCs/>
          <w:sz w:val="24"/>
          <w:szCs w:val="24"/>
        </w:rPr>
        <w:t>e adopted.</w:t>
      </w:r>
    </w:p>
    <w:p w:rsidR="00903634" w:rsidRDefault="00A03230" w:rsidP="00AA558C">
      <w:pPr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67" style="position:absolute;left:0;text-align:left;z-index:251716608;mso-position-horizontal-relative:margin" from="0,0" to="0,0" o:allowincell="f" strokecolor="#020000" strokeweight=".96pt">
            <w10:wrap anchorx="margin"/>
          </v:line>
        </w:pict>
      </w:r>
    </w:p>
    <w:p w:rsidR="000F0155" w:rsidRPr="00FD16B3" w:rsidRDefault="00594AA7" w:rsidP="00AA558C">
      <w:pPr>
        <w:jc w:val="both"/>
        <w:rPr>
          <w:rFonts w:ascii="Tahoma" w:hAnsi="Tahoma" w:cs="Tahoma"/>
          <w:sz w:val="24"/>
          <w:szCs w:val="24"/>
        </w:rPr>
      </w:pPr>
      <w:r w:rsidRPr="00FD16B3">
        <w:rPr>
          <w:rFonts w:ascii="Tahoma" w:hAnsi="Tahoma" w:cs="Tahoma"/>
          <w:bCs/>
          <w:sz w:val="24"/>
          <w:szCs w:val="24"/>
        </w:rPr>
        <w:t>Motion</w:t>
      </w:r>
      <w:r w:rsidR="00903634" w:rsidRPr="00FD16B3">
        <w:rPr>
          <w:rFonts w:ascii="Tahoma" w:hAnsi="Tahoma" w:cs="Tahoma"/>
          <w:bCs/>
          <w:sz w:val="24"/>
          <w:szCs w:val="24"/>
        </w:rPr>
        <w:t xml:space="preserve"> by </w:t>
      </w:r>
      <w:r w:rsidR="00FD16B3" w:rsidRPr="00FD16B3">
        <w:rPr>
          <w:rFonts w:ascii="Tahoma" w:hAnsi="Tahoma" w:cs="Tahoma"/>
          <w:bCs/>
          <w:sz w:val="24"/>
          <w:szCs w:val="24"/>
        </w:rPr>
        <w:t>Treasurer Caudill,</w:t>
      </w:r>
      <w:r w:rsidR="00903634" w:rsidRPr="00FD16B3">
        <w:rPr>
          <w:rFonts w:ascii="Tahoma" w:hAnsi="Tahoma" w:cs="Tahoma"/>
          <w:bCs/>
          <w:sz w:val="24"/>
          <w:szCs w:val="24"/>
        </w:rPr>
        <w:t xml:space="preserve"> second by</w:t>
      </w:r>
      <w:r w:rsidR="00FD16B3" w:rsidRPr="00FD16B3">
        <w:rPr>
          <w:rFonts w:ascii="Tahoma" w:hAnsi="Tahoma" w:cs="Tahoma"/>
          <w:bCs/>
          <w:sz w:val="24"/>
          <w:szCs w:val="24"/>
        </w:rPr>
        <w:t xml:space="preserve"> Trustee Lightner</w:t>
      </w:r>
      <w:r w:rsidRPr="00FD16B3">
        <w:rPr>
          <w:rFonts w:ascii="Tahoma" w:hAnsi="Tahoma" w:cs="Tahoma"/>
          <w:bCs/>
          <w:sz w:val="24"/>
          <w:szCs w:val="24"/>
        </w:rPr>
        <w:t xml:space="preserve"> to</w:t>
      </w:r>
      <w:r w:rsidR="003613F9" w:rsidRPr="00FD16B3">
        <w:rPr>
          <w:rFonts w:ascii="Tahoma" w:hAnsi="Tahoma" w:cs="Tahoma"/>
          <w:bCs/>
          <w:sz w:val="24"/>
          <w:szCs w:val="24"/>
        </w:rPr>
        <w:t xml:space="preserve"> adopt the following depositories for school business</w:t>
      </w:r>
      <w:r w:rsidR="000F0155" w:rsidRPr="00FD16B3">
        <w:rPr>
          <w:rFonts w:ascii="Tahoma" w:hAnsi="Tahoma" w:cs="Tahoma"/>
          <w:bCs/>
          <w:sz w:val="24"/>
          <w:szCs w:val="24"/>
        </w:rPr>
        <w:t>:</w:t>
      </w:r>
      <w:r w:rsidR="003613F9" w:rsidRPr="00FD16B3">
        <w:rPr>
          <w:rFonts w:ascii="Tahoma" w:hAnsi="Tahoma" w:cs="Tahoma"/>
          <w:bCs/>
          <w:sz w:val="24"/>
          <w:szCs w:val="24"/>
        </w:rPr>
        <w:t xml:space="preserve"> </w:t>
      </w:r>
      <w:r w:rsidR="003613F9" w:rsidRPr="00FD16B3">
        <w:rPr>
          <w:rFonts w:ascii="Tahoma" w:hAnsi="Tahoma" w:cs="Tahoma"/>
          <w:sz w:val="24"/>
          <w:szCs w:val="24"/>
        </w:rPr>
        <w:t>Homestead Bank, Albion; U.S. Bank, Detroit; Fifth Third Bank, Detroit; Bank of New York Mellon Trust, Detroit</w:t>
      </w:r>
      <w:r w:rsidR="000F0155" w:rsidRPr="00FD16B3">
        <w:rPr>
          <w:rFonts w:ascii="Tahoma" w:hAnsi="Tahoma" w:cs="Tahoma"/>
          <w:sz w:val="24"/>
          <w:szCs w:val="24"/>
        </w:rPr>
        <w:t>, and County National, Jackson.</w:t>
      </w:r>
    </w:p>
    <w:p w:rsidR="00594AA7" w:rsidRDefault="000F0155" w:rsidP="00AA558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903634" w:rsidRPr="00725C75">
        <w:rPr>
          <w:rFonts w:ascii="Tahoma" w:hAnsi="Tahoma" w:cs="Tahoma"/>
          <w:b/>
          <w:sz w:val="24"/>
          <w:szCs w:val="24"/>
        </w:rPr>
        <w:t xml:space="preserve">Motion Carried, all </w:t>
      </w:r>
      <w:proofErr w:type="spellStart"/>
      <w:r w:rsidR="00903634" w:rsidRPr="00725C75">
        <w:rPr>
          <w:rFonts w:ascii="Tahoma" w:hAnsi="Tahoma" w:cs="Tahoma"/>
          <w:b/>
          <w:sz w:val="24"/>
          <w:szCs w:val="24"/>
        </w:rPr>
        <w:t>ayes</w:t>
      </w:r>
      <w:proofErr w:type="spellEnd"/>
      <w:r w:rsidR="00903634" w:rsidRPr="00725C75">
        <w:rPr>
          <w:rFonts w:ascii="Tahoma" w:hAnsi="Tahoma" w:cs="Tahoma"/>
          <w:b/>
          <w:sz w:val="24"/>
          <w:szCs w:val="24"/>
        </w:rPr>
        <w:t>.</w:t>
      </w:r>
      <w:proofErr w:type="gramEnd"/>
    </w:p>
    <w:p w:rsidR="00594AA7" w:rsidRDefault="00A03230" w:rsidP="00AA558C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69" style="position:absolute;left:0;text-align:left;z-index:251718656;mso-position-horizontal-relative:margin" from="0,0" to="0,0" o:allowincell="f" strokecolor="#020000" strokeweight=".96pt">
            <w10:wrap anchorx="margin"/>
          </v:line>
        </w:pict>
      </w:r>
    </w:p>
    <w:p w:rsidR="00594AA7" w:rsidRDefault="00594AA7" w:rsidP="00AA558C">
      <w:pPr>
        <w:jc w:val="both"/>
        <w:rPr>
          <w:rFonts w:ascii="Tahoma" w:hAnsi="Tahoma" w:cs="Tahoma"/>
          <w:sz w:val="24"/>
          <w:szCs w:val="24"/>
        </w:rPr>
      </w:pPr>
    </w:p>
    <w:p w:rsidR="003613F9" w:rsidRPr="00FD16B3" w:rsidRDefault="00AA558C" w:rsidP="00AA558C">
      <w:pPr>
        <w:jc w:val="both"/>
        <w:rPr>
          <w:rFonts w:ascii="Tahoma" w:hAnsi="Tahoma" w:cs="Tahoma"/>
          <w:bCs/>
          <w:sz w:val="24"/>
          <w:szCs w:val="24"/>
        </w:rPr>
      </w:pPr>
      <w:r w:rsidRPr="00FD16B3">
        <w:rPr>
          <w:rFonts w:ascii="Tahoma" w:hAnsi="Tahoma" w:cs="Tahoma"/>
          <w:bCs/>
          <w:sz w:val="24"/>
          <w:szCs w:val="24"/>
        </w:rPr>
        <w:t>Motion by</w:t>
      </w:r>
      <w:r w:rsidR="00903634" w:rsidRPr="00FD16B3">
        <w:rPr>
          <w:rFonts w:ascii="Tahoma" w:hAnsi="Tahoma" w:cs="Tahoma"/>
          <w:bCs/>
          <w:sz w:val="24"/>
          <w:szCs w:val="24"/>
        </w:rPr>
        <w:t xml:space="preserve"> </w:t>
      </w:r>
      <w:r w:rsidR="00FD16B3" w:rsidRPr="00FD16B3">
        <w:rPr>
          <w:rFonts w:ascii="Tahoma" w:hAnsi="Tahoma" w:cs="Tahoma"/>
          <w:bCs/>
          <w:sz w:val="24"/>
          <w:szCs w:val="24"/>
        </w:rPr>
        <w:t>Secretary Baglien,</w:t>
      </w:r>
      <w:r w:rsidR="00903634" w:rsidRPr="00FD16B3">
        <w:rPr>
          <w:rFonts w:ascii="Tahoma" w:hAnsi="Tahoma" w:cs="Tahoma"/>
          <w:bCs/>
          <w:sz w:val="24"/>
          <w:szCs w:val="24"/>
        </w:rPr>
        <w:t xml:space="preserve"> second by </w:t>
      </w:r>
      <w:r w:rsidR="00FD16B3" w:rsidRPr="00FD16B3">
        <w:rPr>
          <w:rFonts w:ascii="Tahoma" w:hAnsi="Tahoma" w:cs="Tahoma"/>
          <w:bCs/>
          <w:sz w:val="24"/>
          <w:szCs w:val="24"/>
        </w:rPr>
        <w:t>Vice President Baum</w:t>
      </w:r>
      <w:r w:rsidR="00903634" w:rsidRPr="00FD16B3">
        <w:rPr>
          <w:rFonts w:ascii="Tahoma" w:hAnsi="Tahoma" w:cs="Tahoma"/>
          <w:bCs/>
          <w:sz w:val="24"/>
          <w:szCs w:val="24"/>
        </w:rPr>
        <w:t xml:space="preserve"> </w:t>
      </w:r>
      <w:r w:rsidR="003613F9" w:rsidRPr="00FD16B3">
        <w:rPr>
          <w:rFonts w:ascii="Tahoma" w:hAnsi="Tahoma" w:cs="Tahoma"/>
          <w:bCs/>
          <w:sz w:val="24"/>
          <w:szCs w:val="24"/>
        </w:rPr>
        <w:t xml:space="preserve">to retain the law firms of Abbott, Thompson and Beer, P.C. of Jackson as general counsel, shared legal services through the JCISD, and </w:t>
      </w:r>
      <w:proofErr w:type="spellStart"/>
      <w:r w:rsidR="003613F9" w:rsidRPr="00FD16B3">
        <w:rPr>
          <w:rFonts w:ascii="Tahoma" w:hAnsi="Tahoma" w:cs="Tahoma"/>
          <w:bCs/>
          <w:sz w:val="24"/>
          <w:szCs w:val="24"/>
        </w:rPr>
        <w:t>Thrun</w:t>
      </w:r>
      <w:proofErr w:type="spellEnd"/>
      <w:r w:rsidR="003613F9" w:rsidRPr="00FD16B3">
        <w:rPr>
          <w:rFonts w:ascii="Tahoma" w:hAnsi="Tahoma" w:cs="Tahoma"/>
          <w:bCs/>
          <w:sz w:val="24"/>
          <w:szCs w:val="24"/>
        </w:rPr>
        <w:t xml:space="preserve"> Law Firm P.C. of East Lansing for legal services as required.</w:t>
      </w:r>
    </w:p>
    <w:p w:rsidR="003613F9" w:rsidRDefault="00903634" w:rsidP="00AA558C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725C75">
        <w:rPr>
          <w:rFonts w:ascii="Tahoma" w:hAnsi="Tahoma" w:cs="Tahoma"/>
          <w:b/>
          <w:sz w:val="24"/>
          <w:szCs w:val="24"/>
        </w:rPr>
        <w:t xml:space="preserve">Motion Carried, all </w:t>
      </w:r>
      <w:proofErr w:type="spellStart"/>
      <w:r w:rsidRPr="00725C75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725C75">
        <w:rPr>
          <w:rFonts w:ascii="Tahoma" w:hAnsi="Tahoma" w:cs="Tahoma"/>
          <w:b/>
          <w:sz w:val="24"/>
          <w:szCs w:val="24"/>
        </w:rPr>
        <w:t>.</w:t>
      </w:r>
      <w:proofErr w:type="gramEnd"/>
    </w:p>
    <w:p w:rsidR="00AA558C" w:rsidRDefault="00AA558C" w:rsidP="00AA558C">
      <w:pPr>
        <w:jc w:val="both"/>
        <w:rPr>
          <w:rFonts w:ascii="Tahoma" w:hAnsi="Tahoma" w:cs="Tahoma"/>
          <w:b/>
          <w:sz w:val="24"/>
          <w:szCs w:val="24"/>
        </w:rPr>
      </w:pPr>
    </w:p>
    <w:p w:rsidR="00AA558C" w:rsidRDefault="00AA558C" w:rsidP="00AA558C">
      <w:pPr>
        <w:jc w:val="both"/>
        <w:rPr>
          <w:rFonts w:ascii="Tahoma" w:hAnsi="Tahoma" w:cs="Tahoma"/>
          <w:sz w:val="24"/>
          <w:szCs w:val="24"/>
        </w:rPr>
      </w:pPr>
    </w:p>
    <w:p w:rsidR="003613F9" w:rsidRDefault="00A03230" w:rsidP="00AA558C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73" style="position:absolute;left:0;text-align:left;z-index:251723776;mso-position-horizontal-relative:margin" from="0,0" to="0,0" o:allowincell="f" strokecolor="#020000" strokeweight=".96pt">
            <w10:wrap anchorx="margin"/>
          </v:line>
        </w:pict>
      </w:r>
    </w:p>
    <w:p w:rsidR="003613F9" w:rsidRDefault="00BD347D" w:rsidP="00AA558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</w:t>
      </w:r>
      <w:r w:rsidR="00AA558C">
        <w:rPr>
          <w:rFonts w:ascii="Tahoma" w:hAnsi="Tahoma" w:cs="Tahoma"/>
          <w:sz w:val="24"/>
          <w:szCs w:val="24"/>
        </w:rPr>
        <w:t>Cook recommended</w:t>
      </w:r>
      <w:r w:rsidR="00F22500">
        <w:rPr>
          <w:rFonts w:ascii="Tahoma" w:hAnsi="Tahoma" w:cs="Tahoma"/>
          <w:sz w:val="24"/>
          <w:szCs w:val="24"/>
        </w:rPr>
        <w:t xml:space="preserve"> the board appoint Christ Talbot as the Election Transfer Officer on behalf of the Board, to be responsible for</w:t>
      </w:r>
      <w:r>
        <w:rPr>
          <w:rFonts w:ascii="Tahoma" w:hAnsi="Tahoma" w:cs="Tahoma"/>
          <w:sz w:val="24"/>
          <w:szCs w:val="24"/>
        </w:rPr>
        <w:t xml:space="preserve"> the districts ACH agreement.  </w:t>
      </w:r>
      <w:proofErr w:type="gramStart"/>
      <w:r>
        <w:rPr>
          <w:rFonts w:ascii="Tahoma" w:hAnsi="Tahoma" w:cs="Tahoma"/>
          <w:sz w:val="24"/>
          <w:szCs w:val="24"/>
        </w:rPr>
        <w:t xml:space="preserve">He </w:t>
      </w:r>
      <w:r w:rsidR="00F22500">
        <w:rPr>
          <w:rFonts w:ascii="Tahoma" w:hAnsi="Tahoma" w:cs="Tahoma"/>
          <w:sz w:val="24"/>
          <w:szCs w:val="24"/>
        </w:rPr>
        <w:t xml:space="preserve"> also</w:t>
      </w:r>
      <w:proofErr w:type="gramEnd"/>
      <w:r w:rsidR="00F22500">
        <w:rPr>
          <w:rFonts w:ascii="Tahoma" w:hAnsi="Tahoma" w:cs="Tahoma"/>
          <w:sz w:val="24"/>
          <w:szCs w:val="24"/>
        </w:rPr>
        <w:t xml:space="preserve"> recommend that</w:t>
      </w:r>
      <w:r w:rsidR="000F0155">
        <w:rPr>
          <w:rFonts w:ascii="Tahoma" w:hAnsi="Tahoma" w:cs="Tahoma"/>
          <w:sz w:val="24"/>
          <w:szCs w:val="24"/>
        </w:rPr>
        <w:t xml:space="preserve"> Pamela Behling </w:t>
      </w:r>
      <w:r w:rsidR="00F22500">
        <w:rPr>
          <w:rFonts w:ascii="Tahoma" w:hAnsi="Tahoma" w:cs="Tahoma"/>
          <w:sz w:val="24"/>
          <w:szCs w:val="24"/>
        </w:rPr>
        <w:t>be appointed as the secondary (ETO) in the absence of Chris Talbot</w:t>
      </w:r>
      <w:r w:rsidR="003613F9" w:rsidRPr="003613F9">
        <w:rPr>
          <w:rFonts w:ascii="Tahoma" w:hAnsi="Tahoma" w:cs="Tahoma"/>
          <w:sz w:val="24"/>
          <w:szCs w:val="24"/>
        </w:rPr>
        <w:t>.</w:t>
      </w:r>
    </w:p>
    <w:p w:rsidR="000F0155" w:rsidRDefault="000F0155" w:rsidP="00AA558C">
      <w:pPr>
        <w:jc w:val="both"/>
        <w:rPr>
          <w:rFonts w:ascii="Tahoma" w:hAnsi="Tahoma" w:cs="Tahoma"/>
          <w:sz w:val="24"/>
          <w:szCs w:val="24"/>
        </w:rPr>
      </w:pPr>
    </w:p>
    <w:p w:rsidR="00F22500" w:rsidRPr="00AA558C" w:rsidRDefault="00A03230" w:rsidP="00AA558C">
      <w:pPr>
        <w:jc w:val="both"/>
        <w:rPr>
          <w:rFonts w:ascii="Tahoma" w:hAnsi="Tahoma" w:cs="Tahoma"/>
          <w:sz w:val="24"/>
          <w:szCs w:val="24"/>
        </w:rPr>
      </w:pPr>
      <w:r w:rsidRPr="00A03230">
        <w:lastRenderedPageBreak/>
        <w:pict>
          <v:line id="_x0000_s1075" style="position:absolute;left:0;text-align:left;z-index:251726848;mso-position-horizontal-relative:margin" from="0,0" to="0,0" o:allowincell="f" strokecolor="#020000" strokeweight=".96pt">
            <w10:wrap anchorx="margin"/>
          </v:line>
        </w:pict>
      </w:r>
      <w:r w:rsidR="00AA558C" w:rsidRPr="00AA558C">
        <w:rPr>
          <w:rFonts w:ascii="Tahoma" w:hAnsi="Tahoma" w:cs="Tahoma"/>
          <w:bCs/>
          <w:sz w:val="24"/>
          <w:szCs w:val="24"/>
        </w:rPr>
        <w:t>Motion by</w:t>
      </w:r>
      <w:r w:rsidR="00BD347D" w:rsidRPr="00AA558C">
        <w:rPr>
          <w:rFonts w:ascii="Tahoma" w:hAnsi="Tahoma" w:cs="Tahoma"/>
          <w:bCs/>
          <w:sz w:val="24"/>
          <w:szCs w:val="24"/>
        </w:rPr>
        <w:t xml:space="preserve"> </w:t>
      </w:r>
      <w:r w:rsidR="00FD16B3" w:rsidRPr="00AA558C">
        <w:rPr>
          <w:rFonts w:ascii="Tahoma" w:hAnsi="Tahoma" w:cs="Tahoma"/>
          <w:bCs/>
          <w:sz w:val="24"/>
          <w:szCs w:val="24"/>
        </w:rPr>
        <w:t>Member Lightner, support by Secretary Baglien</w:t>
      </w:r>
      <w:r w:rsidR="00BD347D" w:rsidRPr="00AA558C">
        <w:rPr>
          <w:rFonts w:ascii="Tahoma" w:hAnsi="Tahoma" w:cs="Tahoma"/>
          <w:bCs/>
          <w:sz w:val="24"/>
          <w:szCs w:val="24"/>
        </w:rPr>
        <w:t xml:space="preserve"> </w:t>
      </w:r>
      <w:r w:rsidR="003613F9" w:rsidRPr="00AA558C">
        <w:rPr>
          <w:rFonts w:ascii="Tahoma" w:hAnsi="Tahoma" w:cs="Tahoma"/>
          <w:bCs/>
          <w:sz w:val="24"/>
          <w:szCs w:val="24"/>
        </w:rPr>
        <w:t xml:space="preserve">to </w:t>
      </w:r>
      <w:r w:rsidR="00F22500" w:rsidRPr="00AA558C">
        <w:rPr>
          <w:rFonts w:ascii="Tahoma" w:hAnsi="Tahoma" w:cs="Tahoma"/>
          <w:sz w:val="24"/>
          <w:szCs w:val="24"/>
        </w:rPr>
        <w:t xml:space="preserve">appoint Chris Talbot as the District Electronic Transfer Officer and </w:t>
      </w:r>
      <w:r w:rsidR="000F0155" w:rsidRPr="00AA558C">
        <w:rPr>
          <w:rFonts w:ascii="Tahoma" w:hAnsi="Tahoma" w:cs="Tahoma"/>
          <w:sz w:val="24"/>
          <w:szCs w:val="24"/>
        </w:rPr>
        <w:t>Pamela Behling</w:t>
      </w:r>
      <w:r w:rsidR="00F22500" w:rsidRPr="00AA558C">
        <w:rPr>
          <w:rFonts w:ascii="Tahoma" w:hAnsi="Tahoma" w:cs="Tahoma"/>
          <w:sz w:val="24"/>
          <w:szCs w:val="24"/>
        </w:rPr>
        <w:t xml:space="preserve"> as the secondary officer to act on behalf of the Treasurer of the Board of Education.</w:t>
      </w:r>
    </w:p>
    <w:p w:rsidR="003613F9" w:rsidRDefault="00BD347D" w:rsidP="00AA558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725C75">
        <w:rPr>
          <w:rFonts w:ascii="Tahoma" w:hAnsi="Tahoma" w:cs="Tahoma"/>
          <w:b/>
          <w:sz w:val="24"/>
          <w:szCs w:val="24"/>
        </w:rPr>
        <w:t xml:space="preserve">Motion Carried, all </w:t>
      </w:r>
      <w:proofErr w:type="spellStart"/>
      <w:r w:rsidRPr="00725C75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725C75">
        <w:rPr>
          <w:rFonts w:ascii="Tahoma" w:hAnsi="Tahoma" w:cs="Tahoma"/>
          <w:b/>
          <w:sz w:val="24"/>
          <w:szCs w:val="24"/>
        </w:rPr>
        <w:t>.</w:t>
      </w:r>
      <w:proofErr w:type="gramEnd"/>
    </w:p>
    <w:p w:rsidR="003613F9" w:rsidRDefault="00A03230" w:rsidP="00AA558C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77" style="position:absolute;left:0;text-align:left;z-index:251728896;mso-position-horizontal-relative:margin" from="0,0" to="0,0" o:allowincell="f" strokecolor="#020000" strokeweight=".96pt">
            <w10:wrap anchorx="margin"/>
          </v:line>
        </w:pict>
      </w:r>
    </w:p>
    <w:p w:rsidR="003613F9" w:rsidRDefault="003613F9" w:rsidP="00AA558C">
      <w:pPr>
        <w:jc w:val="both"/>
        <w:rPr>
          <w:rFonts w:ascii="Tahoma" w:hAnsi="Tahoma" w:cs="Tahoma"/>
          <w:sz w:val="24"/>
          <w:szCs w:val="24"/>
        </w:rPr>
      </w:pPr>
    </w:p>
    <w:p w:rsidR="00F22500" w:rsidRDefault="00F22500" w:rsidP="00AA558C">
      <w:pPr>
        <w:tabs>
          <w:tab w:val="left" w:pos="720"/>
        </w:tabs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 the past year the Board has established standing committees in the area of</w:t>
      </w:r>
      <w:r w:rsidR="00AA558C">
        <w:rPr>
          <w:rFonts w:ascii="Tahoma" w:hAnsi="Tahoma" w:cs="Tahoma"/>
          <w:bCs/>
          <w:sz w:val="24"/>
          <w:szCs w:val="24"/>
        </w:rPr>
        <w:t xml:space="preserve"> </w:t>
      </w:r>
      <w:r w:rsidR="00BD347D">
        <w:rPr>
          <w:rFonts w:ascii="Tahoma" w:hAnsi="Tahoma" w:cs="Tahoma"/>
          <w:bCs/>
          <w:sz w:val="24"/>
          <w:szCs w:val="24"/>
        </w:rPr>
        <w:t xml:space="preserve">personnel, </w:t>
      </w:r>
      <w:r>
        <w:rPr>
          <w:rFonts w:ascii="Tahoma" w:hAnsi="Tahoma" w:cs="Tahoma"/>
          <w:bCs/>
          <w:sz w:val="24"/>
          <w:szCs w:val="24"/>
        </w:rPr>
        <w:t>finance, policy, building and grounds and curriculum.  I recommend we retain these standing committee</w:t>
      </w:r>
      <w:r w:rsidR="000F0155">
        <w:rPr>
          <w:rFonts w:ascii="Tahoma" w:hAnsi="Tahoma" w:cs="Tahoma"/>
          <w:bCs/>
          <w:sz w:val="24"/>
          <w:szCs w:val="24"/>
        </w:rPr>
        <w:t>s</w:t>
      </w:r>
      <w:r>
        <w:rPr>
          <w:rFonts w:ascii="Tahoma" w:hAnsi="Tahoma" w:cs="Tahoma"/>
          <w:bCs/>
          <w:sz w:val="24"/>
          <w:szCs w:val="24"/>
        </w:rPr>
        <w:t>.  Please make your preference known for any committee assignments at the meeting.</w:t>
      </w:r>
    </w:p>
    <w:p w:rsidR="00F22500" w:rsidRDefault="00F22500" w:rsidP="00AA558C">
      <w:pPr>
        <w:tabs>
          <w:tab w:val="left" w:pos="720"/>
        </w:tabs>
        <w:jc w:val="both"/>
        <w:rPr>
          <w:rFonts w:ascii="Tahoma" w:hAnsi="Tahoma" w:cs="Tahoma"/>
          <w:bCs/>
          <w:sz w:val="24"/>
          <w:szCs w:val="24"/>
        </w:rPr>
      </w:pPr>
    </w:p>
    <w:p w:rsidR="00F22500" w:rsidRDefault="00F22500" w:rsidP="00AA558C">
      <w:pPr>
        <w:tabs>
          <w:tab w:val="left" w:pos="720"/>
        </w:tabs>
        <w:ind w:left="720" w:hanging="72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201</w:t>
      </w:r>
      <w:r w:rsidR="00FD16B3">
        <w:rPr>
          <w:rFonts w:ascii="Tahoma" w:hAnsi="Tahoma" w:cs="Tahoma"/>
          <w:bCs/>
          <w:sz w:val="24"/>
          <w:szCs w:val="24"/>
        </w:rPr>
        <w:t>5</w:t>
      </w:r>
      <w:r>
        <w:rPr>
          <w:rFonts w:ascii="Tahoma" w:hAnsi="Tahoma" w:cs="Tahoma"/>
          <w:bCs/>
          <w:sz w:val="24"/>
          <w:szCs w:val="24"/>
        </w:rPr>
        <w:t xml:space="preserve"> Assignments:</w:t>
      </w:r>
    </w:p>
    <w:p w:rsidR="000F0155" w:rsidRDefault="000F0155" w:rsidP="00AA558C">
      <w:pPr>
        <w:tabs>
          <w:tab w:val="left" w:pos="720"/>
        </w:tabs>
        <w:ind w:left="720" w:hanging="720"/>
        <w:jc w:val="both"/>
        <w:rPr>
          <w:rFonts w:ascii="Tahoma" w:hAnsi="Tahoma" w:cs="Tahoma"/>
          <w:bCs/>
          <w:sz w:val="24"/>
          <w:szCs w:val="24"/>
        </w:rPr>
      </w:pPr>
    </w:p>
    <w:p w:rsidR="00015D68" w:rsidRDefault="00015D68" w:rsidP="00AA558C">
      <w:pPr>
        <w:jc w:val="both"/>
        <w:rPr>
          <w:sz w:val="24"/>
          <w:szCs w:val="24"/>
        </w:rPr>
      </w:pPr>
      <w:r w:rsidRPr="003D1AF3">
        <w:rPr>
          <w:sz w:val="24"/>
          <w:szCs w:val="24"/>
          <w:u w:val="single"/>
        </w:rPr>
        <w:t>Personnel</w:t>
      </w:r>
      <w:r>
        <w:rPr>
          <w:sz w:val="24"/>
          <w:szCs w:val="24"/>
        </w:rPr>
        <w:tab/>
        <w:t xml:space="preserve">        </w:t>
      </w:r>
      <w:r w:rsidR="00FD16B3">
        <w:rPr>
          <w:sz w:val="24"/>
          <w:szCs w:val="24"/>
        </w:rPr>
        <w:t xml:space="preserve">   </w:t>
      </w:r>
      <w:r w:rsidR="00AA558C">
        <w:rPr>
          <w:sz w:val="24"/>
          <w:szCs w:val="24"/>
        </w:rPr>
        <w:t xml:space="preserve">  </w:t>
      </w:r>
      <w:r w:rsidRPr="003D1AF3">
        <w:rPr>
          <w:sz w:val="24"/>
          <w:szCs w:val="24"/>
          <w:u w:val="single"/>
        </w:rPr>
        <w:t>Finance</w:t>
      </w:r>
      <w:r>
        <w:rPr>
          <w:sz w:val="24"/>
          <w:szCs w:val="24"/>
        </w:rPr>
        <w:tab/>
        <w:t xml:space="preserve">    </w:t>
      </w:r>
      <w:r w:rsidRPr="003D1AF3">
        <w:rPr>
          <w:sz w:val="24"/>
          <w:szCs w:val="24"/>
          <w:u w:val="single"/>
        </w:rPr>
        <w:t>Policy</w:t>
      </w:r>
      <w:r>
        <w:rPr>
          <w:sz w:val="24"/>
          <w:szCs w:val="24"/>
        </w:rPr>
        <w:tab/>
        <w:t xml:space="preserve">     </w:t>
      </w:r>
      <w:r w:rsidRPr="003D1AF3">
        <w:rPr>
          <w:sz w:val="24"/>
          <w:szCs w:val="24"/>
          <w:u w:val="single"/>
        </w:rPr>
        <w:t>Bldg &amp; Grounds</w:t>
      </w:r>
      <w:r>
        <w:rPr>
          <w:sz w:val="24"/>
          <w:szCs w:val="24"/>
        </w:rPr>
        <w:tab/>
        <w:t xml:space="preserve">        </w:t>
      </w:r>
      <w:r w:rsidRPr="003D1AF3">
        <w:rPr>
          <w:sz w:val="24"/>
          <w:szCs w:val="24"/>
          <w:u w:val="single"/>
        </w:rPr>
        <w:t>Curriculum</w:t>
      </w:r>
    </w:p>
    <w:p w:rsidR="00015D68" w:rsidRDefault="00015D68" w:rsidP="00AA5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Chair: Julie Baglien     Jeff Caudill       </w:t>
      </w:r>
      <w:r w:rsidR="00FD16B3">
        <w:rPr>
          <w:sz w:val="24"/>
          <w:szCs w:val="24"/>
        </w:rPr>
        <w:t>Julie Baglien</w:t>
      </w:r>
      <w:r>
        <w:rPr>
          <w:sz w:val="24"/>
          <w:szCs w:val="24"/>
        </w:rPr>
        <w:t xml:space="preserve">       </w:t>
      </w:r>
      <w:r w:rsidR="00FD16B3">
        <w:rPr>
          <w:sz w:val="24"/>
          <w:szCs w:val="24"/>
        </w:rPr>
        <w:t>Dave Lightner</w:t>
      </w:r>
      <w:r>
        <w:rPr>
          <w:sz w:val="24"/>
          <w:szCs w:val="24"/>
        </w:rPr>
        <w:t xml:space="preserve">             Craig Ward</w:t>
      </w:r>
    </w:p>
    <w:p w:rsidR="00015D68" w:rsidRDefault="003D312B" w:rsidP="00AA5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0155">
        <w:rPr>
          <w:sz w:val="24"/>
          <w:szCs w:val="24"/>
        </w:rPr>
        <w:t xml:space="preserve"> Craig Ward</w:t>
      </w:r>
      <w:r w:rsidR="00015D68">
        <w:rPr>
          <w:sz w:val="24"/>
          <w:szCs w:val="24"/>
        </w:rPr>
        <w:t xml:space="preserve">       </w:t>
      </w:r>
      <w:r w:rsidR="000F0155">
        <w:rPr>
          <w:sz w:val="24"/>
          <w:szCs w:val="24"/>
        </w:rPr>
        <w:t>Dave Lightner</w:t>
      </w:r>
      <w:r w:rsidR="00015D68">
        <w:rPr>
          <w:sz w:val="24"/>
          <w:szCs w:val="24"/>
        </w:rPr>
        <w:t xml:space="preserve">   </w:t>
      </w:r>
      <w:r w:rsidR="00FD16B3">
        <w:rPr>
          <w:sz w:val="24"/>
          <w:szCs w:val="24"/>
        </w:rPr>
        <w:t>Eric Taylor</w:t>
      </w:r>
      <w:r w:rsidR="000F0155">
        <w:rPr>
          <w:sz w:val="24"/>
          <w:szCs w:val="24"/>
        </w:rPr>
        <w:tab/>
        <w:t xml:space="preserve">     </w:t>
      </w:r>
      <w:r w:rsidR="00FD16B3">
        <w:rPr>
          <w:sz w:val="24"/>
          <w:szCs w:val="24"/>
        </w:rPr>
        <w:t xml:space="preserve">  Rob Baum</w:t>
      </w:r>
      <w:r w:rsidR="00015D68">
        <w:rPr>
          <w:sz w:val="24"/>
          <w:szCs w:val="24"/>
        </w:rPr>
        <w:t xml:space="preserve">       </w:t>
      </w:r>
      <w:r w:rsidR="00FD16B3">
        <w:rPr>
          <w:sz w:val="24"/>
          <w:szCs w:val="24"/>
        </w:rPr>
        <w:t xml:space="preserve">           </w:t>
      </w:r>
      <w:r w:rsidR="000F0155">
        <w:rPr>
          <w:sz w:val="24"/>
          <w:szCs w:val="24"/>
        </w:rPr>
        <w:t xml:space="preserve"> Jeff Caudill</w:t>
      </w:r>
    </w:p>
    <w:p w:rsidR="00015D68" w:rsidRDefault="00FD16B3" w:rsidP="00AA5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Eric Taylor</w:t>
      </w:r>
      <w:r w:rsidR="00015D68">
        <w:rPr>
          <w:sz w:val="24"/>
          <w:szCs w:val="24"/>
        </w:rPr>
        <w:t xml:space="preserve">       Rob Baum          </w:t>
      </w:r>
      <w:r>
        <w:rPr>
          <w:sz w:val="24"/>
          <w:szCs w:val="24"/>
        </w:rPr>
        <w:t xml:space="preserve">Linda Kubiak     Linda Kubiak              </w:t>
      </w:r>
      <w:r w:rsidR="00015D68">
        <w:rPr>
          <w:sz w:val="24"/>
          <w:szCs w:val="24"/>
        </w:rPr>
        <w:t>Julie Baglien</w:t>
      </w:r>
    </w:p>
    <w:p w:rsidR="00015D68" w:rsidRDefault="00015D68" w:rsidP="00AA558C">
      <w:pPr>
        <w:jc w:val="both"/>
        <w:rPr>
          <w:sz w:val="24"/>
          <w:szCs w:val="24"/>
        </w:rPr>
      </w:pPr>
    </w:p>
    <w:p w:rsidR="00BB484D" w:rsidRDefault="00015D68" w:rsidP="00BB484D">
      <w:pPr>
        <w:tabs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 w:rsidRPr="00015D68">
        <w:rPr>
          <w:rFonts w:ascii="Tahoma" w:hAnsi="Tahoma" w:cs="Tahoma"/>
          <w:bCs/>
          <w:sz w:val="24"/>
          <w:szCs w:val="24"/>
        </w:rPr>
        <w:t xml:space="preserve">Julie Baglien has served as MASB representative for the </w:t>
      </w:r>
      <w:r w:rsidR="00FD16B3">
        <w:rPr>
          <w:rFonts w:ascii="Tahoma" w:hAnsi="Tahoma" w:cs="Tahoma"/>
          <w:bCs/>
          <w:sz w:val="24"/>
          <w:szCs w:val="24"/>
        </w:rPr>
        <w:t>past few years on behalf of the d</w:t>
      </w:r>
      <w:r w:rsidRPr="00015D68">
        <w:rPr>
          <w:rFonts w:ascii="Tahoma" w:hAnsi="Tahoma" w:cs="Tahoma"/>
          <w:bCs/>
          <w:sz w:val="24"/>
          <w:szCs w:val="24"/>
        </w:rPr>
        <w:t xml:space="preserve">istrict.  </w:t>
      </w:r>
      <w:r w:rsidR="00AA558C">
        <w:rPr>
          <w:rFonts w:ascii="Tahoma" w:hAnsi="Tahoma" w:cs="Tahoma"/>
          <w:bCs/>
          <w:sz w:val="24"/>
          <w:szCs w:val="24"/>
        </w:rPr>
        <w:t>Secretary Baglien</w:t>
      </w:r>
      <w:r>
        <w:rPr>
          <w:rFonts w:ascii="Tahoma" w:hAnsi="Tahoma" w:cs="Tahoma"/>
          <w:bCs/>
          <w:sz w:val="24"/>
          <w:szCs w:val="24"/>
        </w:rPr>
        <w:t xml:space="preserve"> will </w:t>
      </w:r>
      <w:r w:rsidR="00AA558C">
        <w:rPr>
          <w:rFonts w:ascii="Tahoma" w:hAnsi="Tahoma" w:cs="Tahoma"/>
          <w:bCs/>
          <w:sz w:val="24"/>
          <w:szCs w:val="24"/>
        </w:rPr>
        <w:t xml:space="preserve">continue to </w:t>
      </w:r>
      <w:r>
        <w:rPr>
          <w:rFonts w:ascii="Tahoma" w:hAnsi="Tahoma" w:cs="Tahoma"/>
          <w:bCs/>
          <w:sz w:val="24"/>
          <w:szCs w:val="24"/>
        </w:rPr>
        <w:t>serve the district for the 201</w:t>
      </w:r>
      <w:r w:rsidR="000F0155">
        <w:rPr>
          <w:rFonts w:ascii="Tahoma" w:hAnsi="Tahoma" w:cs="Tahoma"/>
          <w:bCs/>
          <w:sz w:val="24"/>
          <w:szCs w:val="24"/>
        </w:rPr>
        <w:t>5</w:t>
      </w:r>
      <w:r>
        <w:rPr>
          <w:rFonts w:ascii="Tahoma" w:hAnsi="Tahoma" w:cs="Tahoma"/>
          <w:bCs/>
          <w:sz w:val="24"/>
          <w:szCs w:val="24"/>
        </w:rPr>
        <w:t xml:space="preserve"> school year as the MASB representativ</w:t>
      </w:r>
      <w:r w:rsidR="00BB484D">
        <w:rPr>
          <w:rFonts w:ascii="Tahoma" w:hAnsi="Tahoma" w:cs="Tahoma"/>
          <w:bCs/>
          <w:sz w:val="24"/>
          <w:szCs w:val="24"/>
        </w:rPr>
        <w:t>e,</w:t>
      </w:r>
      <w:r w:rsidR="00BB484D" w:rsidRPr="00BB484D">
        <w:rPr>
          <w:rFonts w:ascii="Tahoma" w:hAnsi="Tahoma" w:cs="Tahoma"/>
          <w:sz w:val="24"/>
          <w:szCs w:val="24"/>
        </w:rPr>
        <w:t xml:space="preserve"> </w:t>
      </w:r>
      <w:r w:rsidR="00BB484D">
        <w:rPr>
          <w:rFonts w:ascii="Tahoma" w:hAnsi="Tahoma" w:cs="Tahoma"/>
          <w:sz w:val="24"/>
          <w:szCs w:val="24"/>
        </w:rPr>
        <w:t>with Eric Taylor as the alternate.</w:t>
      </w:r>
    </w:p>
    <w:p w:rsidR="00015D68" w:rsidRPr="00015D68" w:rsidRDefault="00015D68" w:rsidP="00AA558C">
      <w:pPr>
        <w:tabs>
          <w:tab w:val="left" w:pos="720"/>
        </w:tabs>
        <w:jc w:val="both"/>
        <w:rPr>
          <w:rFonts w:ascii="Tahoma" w:hAnsi="Tahoma" w:cs="Tahoma"/>
          <w:sz w:val="24"/>
          <w:szCs w:val="24"/>
        </w:rPr>
      </w:pPr>
    </w:p>
    <w:p w:rsidR="00A166A2" w:rsidRDefault="00A166A2" w:rsidP="00AA558C">
      <w:p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015D68" w:rsidRDefault="00015D68" w:rsidP="00AA558C">
      <w:pPr>
        <w:tabs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Don Hoaglin has served as the </w:t>
      </w:r>
      <w:r w:rsidR="00765152"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 xml:space="preserve">SB </w:t>
      </w:r>
      <w:r w:rsidR="00765152">
        <w:rPr>
          <w:rFonts w:ascii="Tahoma" w:hAnsi="Tahoma" w:cs="Tahoma"/>
          <w:sz w:val="24"/>
          <w:szCs w:val="24"/>
        </w:rPr>
        <w:t xml:space="preserve">Legislative </w:t>
      </w:r>
      <w:r>
        <w:rPr>
          <w:rFonts w:ascii="Tahoma" w:hAnsi="Tahoma" w:cs="Tahoma"/>
          <w:sz w:val="24"/>
          <w:szCs w:val="24"/>
        </w:rPr>
        <w:t xml:space="preserve">representative </w:t>
      </w:r>
      <w:r w:rsidR="00765152">
        <w:rPr>
          <w:rFonts w:ascii="Tahoma" w:hAnsi="Tahoma" w:cs="Tahoma"/>
          <w:sz w:val="24"/>
          <w:szCs w:val="24"/>
        </w:rPr>
        <w:t>for</w:t>
      </w:r>
      <w:r>
        <w:rPr>
          <w:rFonts w:ascii="Tahoma" w:hAnsi="Tahoma" w:cs="Tahoma"/>
          <w:sz w:val="24"/>
          <w:szCs w:val="24"/>
        </w:rPr>
        <w:t xml:space="preserve"> the </w:t>
      </w:r>
      <w:r w:rsidR="00765152">
        <w:rPr>
          <w:rFonts w:ascii="Tahoma" w:hAnsi="Tahoma" w:cs="Tahoma"/>
          <w:sz w:val="24"/>
          <w:szCs w:val="24"/>
        </w:rPr>
        <w:t>board</w:t>
      </w:r>
      <w:r>
        <w:rPr>
          <w:rFonts w:ascii="Tahoma" w:hAnsi="Tahoma" w:cs="Tahoma"/>
          <w:sz w:val="24"/>
          <w:szCs w:val="24"/>
        </w:rPr>
        <w:t xml:space="preserve">.  </w:t>
      </w:r>
      <w:r w:rsidR="00AA558C">
        <w:rPr>
          <w:rFonts w:ascii="Tahoma" w:hAnsi="Tahoma" w:cs="Tahoma"/>
          <w:sz w:val="24"/>
          <w:szCs w:val="24"/>
        </w:rPr>
        <w:t>Jeff Caudill</w:t>
      </w:r>
      <w:r w:rsidR="00765152">
        <w:rPr>
          <w:rFonts w:ascii="Tahoma" w:hAnsi="Tahoma" w:cs="Tahoma"/>
          <w:sz w:val="24"/>
          <w:szCs w:val="24"/>
        </w:rPr>
        <w:t xml:space="preserve"> will serve as the Legislative Network Representative for 201</w:t>
      </w:r>
      <w:r w:rsidR="000F0155">
        <w:rPr>
          <w:rFonts w:ascii="Tahoma" w:hAnsi="Tahoma" w:cs="Tahoma"/>
          <w:sz w:val="24"/>
          <w:szCs w:val="24"/>
        </w:rPr>
        <w:t>5</w:t>
      </w:r>
      <w:r w:rsidR="00BB484D">
        <w:rPr>
          <w:rFonts w:ascii="Tahoma" w:hAnsi="Tahoma" w:cs="Tahoma"/>
          <w:sz w:val="24"/>
          <w:szCs w:val="24"/>
        </w:rPr>
        <w:t>.</w:t>
      </w:r>
      <w:r w:rsidR="00AA558C">
        <w:rPr>
          <w:rFonts w:ascii="Tahoma" w:hAnsi="Tahoma" w:cs="Tahoma"/>
          <w:sz w:val="24"/>
          <w:szCs w:val="24"/>
        </w:rPr>
        <w:t xml:space="preserve"> </w:t>
      </w:r>
    </w:p>
    <w:p w:rsidR="00015D68" w:rsidRDefault="003C20F3" w:rsidP="00AA558C">
      <w:pPr>
        <w:tabs>
          <w:tab w:val="left" w:pos="720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</w:p>
    <w:p w:rsidR="00015D68" w:rsidRDefault="00015D68" w:rsidP="00AA558C">
      <w:p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Rob Baum has served as the JCASB representative in the past.  </w:t>
      </w:r>
      <w:r w:rsidR="00AA558C">
        <w:rPr>
          <w:rFonts w:ascii="Tahoma" w:hAnsi="Tahoma" w:cs="Tahoma"/>
          <w:sz w:val="24"/>
          <w:szCs w:val="24"/>
        </w:rPr>
        <w:t>Vice President Baum</w:t>
      </w:r>
    </w:p>
    <w:p w:rsidR="00015D68" w:rsidRPr="002016F6" w:rsidRDefault="00765152" w:rsidP="00AA558C">
      <w:pPr>
        <w:tabs>
          <w:tab w:val="left" w:pos="720"/>
        </w:tabs>
        <w:ind w:left="720" w:hanging="72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</w:t>
      </w:r>
      <w:r w:rsidR="00015D68">
        <w:rPr>
          <w:rFonts w:ascii="Tahoma" w:hAnsi="Tahoma" w:cs="Tahoma"/>
          <w:sz w:val="24"/>
          <w:szCs w:val="24"/>
        </w:rPr>
        <w:t>ill</w:t>
      </w:r>
      <w:proofErr w:type="gramEnd"/>
      <w:r w:rsidR="00015D68">
        <w:rPr>
          <w:rFonts w:ascii="Tahoma" w:hAnsi="Tahoma" w:cs="Tahoma"/>
          <w:sz w:val="24"/>
          <w:szCs w:val="24"/>
        </w:rPr>
        <w:t xml:space="preserve"> serve as the JCASB representative for 201</w:t>
      </w:r>
      <w:r w:rsidR="000F0155">
        <w:rPr>
          <w:rFonts w:ascii="Tahoma" w:hAnsi="Tahoma" w:cs="Tahoma"/>
          <w:sz w:val="24"/>
          <w:szCs w:val="24"/>
        </w:rPr>
        <w:t>5</w:t>
      </w:r>
      <w:r w:rsidR="00015D68">
        <w:rPr>
          <w:rFonts w:ascii="Tahoma" w:hAnsi="Tahoma" w:cs="Tahoma"/>
          <w:sz w:val="24"/>
          <w:szCs w:val="24"/>
        </w:rPr>
        <w:t>.</w:t>
      </w:r>
    </w:p>
    <w:p w:rsidR="00015D68" w:rsidRPr="002016F6" w:rsidRDefault="00015D68" w:rsidP="00AA558C">
      <w:pPr>
        <w:tabs>
          <w:tab w:val="left" w:pos="720"/>
        </w:tabs>
        <w:jc w:val="both"/>
        <w:rPr>
          <w:rFonts w:ascii="Tahoma" w:hAnsi="Tahoma" w:cs="Tahoma"/>
          <w:sz w:val="24"/>
          <w:szCs w:val="24"/>
        </w:rPr>
      </w:pPr>
    </w:p>
    <w:p w:rsidR="00765152" w:rsidRPr="00AA558C" w:rsidRDefault="00A03230" w:rsidP="002177A9">
      <w:pPr>
        <w:tabs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79" style="position:absolute;left:0;text-align:left;z-index:251731968;mso-position-horizontal-relative:margin" from="0,0" to="0,0" o:allowincell="f" strokecolor="#020000" strokeweight=".96pt">
            <w10:wrap anchorx="margin"/>
          </v:line>
        </w:pict>
      </w:r>
      <w:proofErr w:type="gramStart"/>
      <w:r w:rsidR="00765152" w:rsidRPr="00A55898">
        <w:rPr>
          <w:rFonts w:ascii="Tahoma" w:hAnsi="Tahoma" w:cs="Tahoma"/>
          <w:bCs/>
          <w:sz w:val="24"/>
          <w:szCs w:val="24"/>
        </w:rPr>
        <w:t>Motion</w:t>
      </w:r>
      <w:r w:rsidR="00A55898">
        <w:rPr>
          <w:rFonts w:ascii="Tahoma" w:hAnsi="Tahoma" w:cs="Tahoma"/>
          <w:bCs/>
          <w:sz w:val="24"/>
          <w:szCs w:val="24"/>
        </w:rPr>
        <w:t xml:space="preserve"> by Trustee Lightner supported by Secretary Baglien</w:t>
      </w:r>
      <w:r w:rsidR="00765152" w:rsidRPr="00A55898">
        <w:rPr>
          <w:rFonts w:ascii="Tahoma" w:hAnsi="Tahoma" w:cs="Tahoma"/>
          <w:bCs/>
          <w:sz w:val="24"/>
          <w:szCs w:val="24"/>
        </w:rPr>
        <w:t xml:space="preserve"> to adjourn the </w:t>
      </w:r>
      <w:proofErr w:type="spellStart"/>
      <w:r w:rsidR="00765152" w:rsidRPr="00A55898">
        <w:rPr>
          <w:rFonts w:ascii="Tahoma" w:hAnsi="Tahoma" w:cs="Tahoma"/>
          <w:bCs/>
          <w:sz w:val="24"/>
          <w:szCs w:val="24"/>
        </w:rPr>
        <w:t>organiza</w:t>
      </w:r>
      <w:r w:rsidR="002177A9">
        <w:rPr>
          <w:rFonts w:ascii="Tahoma" w:hAnsi="Tahoma" w:cs="Tahoma"/>
          <w:bCs/>
          <w:sz w:val="24"/>
          <w:szCs w:val="24"/>
        </w:rPr>
        <w:t>-</w:t>
      </w:r>
      <w:r w:rsidR="00765152" w:rsidRPr="00A55898">
        <w:rPr>
          <w:rFonts w:ascii="Tahoma" w:hAnsi="Tahoma" w:cs="Tahoma"/>
          <w:bCs/>
          <w:sz w:val="24"/>
          <w:szCs w:val="24"/>
        </w:rPr>
        <w:t>tional</w:t>
      </w:r>
      <w:proofErr w:type="spellEnd"/>
      <w:r w:rsidR="00765152" w:rsidRPr="00A55898">
        <w:rPr>
          <w:rFonts w:ascii="Tahoma" w:hAnsi="Tahoma" w:cs="Tahoma"/>
          <w:bCs/>
          <w:sz w:val="24"/>
          <w:szCs w:val="24"/>
        </w:rPr>
        <w:t xml:space="preserve"> meeting at </w:t>
      </w:r>
      <w:r w:rsidR="00AA558C" w:rsidRPr="00A55898">
        <w:rPr>
          <w:rFonts w:ascii="Tahoma" w:hAnsi="Tahoma" w:cs="Tahoma"/>
          <w:bCs/>
          <w:sz w:val="24"/>
          <w:szCs w:val="24"/>
        </w:rPr>
        <w:t xml:space="preserve">6: 28 </w:t>
      </w:r>
      <w:r w:rsidR="00765152" w:rsidRPr="00A55898">
        <w:rPr>
          <w:rFonts w:ascii="Tahoma" w:hAnsi="Tahoma" w:cs="Tahoma"/>
          <w:bCs/>
          <w:sz w:val="24"/>
          <w:szCs w:val="24"/>
        </w:rPr>
        <w:t>p.m.</w:t>
      </w:r>
      <w:proofErr w:type="gramEnd"/>
    </w:p>
    <w:p w:rsidR="00AA558C" w:rsidRDefault="00AA558C" w:rsidP="00AA558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725C75">
        <w:rPr>
          <w:rFonts w:ascii="Tahoma" w:hAnsi="Tahoma" w:cs="Tahoma"/>
          <w:b/>
          <w:sz w:val="24"/>
          <w:szCs w:val="24"/>
        </w:rPr>
        <w:t xml:space="preserve">Motion Carried, all </w:t>
      </w:r>
      <w:proofErr w:type="spellStart"/>
      <w:r w:rsidRPr="00725C75">
        <w:rPr>
          <w:rFonts w:ascii="Tahoma" w:hAnsi="Tahoma" w:cs="Tahoma"/>
          <w:b/>
          <w:sz w:val="24"/>
          <w:szCs w:val="24"/>
        </w:rPr>
        <w:t>ayes</w:t>
      </w:r>
      <w:proofErr w:type="spellEnd"/>
      <w:r w:rsidRPr="00725C75">
        <w:rPr>
          <w:rFonts w:ascii="Tahoma" w:hAnsi="Tahoma" w:cs="Tahoma"/>
          <w:b/>
          <w:sz w:val="24"/>
          <w:szCs w:val="24"/>
        </w:rPr>
        <w:t>.</w:t>
      </w:r>
      <w:proofErr w:type="gramEnd"/>
    </w:p>
    <w:p w:rsidR="00AA558C" w:rsidRDefault="00A03230" w:rsidP="00AA558C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84" style="position:absolute;left:0;text-align:left;z-index:251739136;mso-position-horizontal-relative:margin" from="0,0" to="0,0" o:allowincell="f" strokecolor="#020000" strokeweight=".96pt">
            <w10:wrap anchorx="margin"/>
          </v:line>
        </w:pict>
      </w:r>
    </w:p>
    <w:p w:rsidR="00765152" w:rsidRDefault="00765152" w:rsidP="00AA558C">
      <w:pPr>
        <w:jc w:val="both"/>
        <w:rPr>
          <w:rFonts w:ascii="Tahoma" w:hAnsi="Tahoma" w:cs="Tahoma"/>
          <w:sz w:val="24"/>
          <w:szCs w:val="24"/>
        </w:rPr>
      </w:pPr>
    </w:p>
    <w:p w:rsidR="00765152" w:rsidRDefault="00A03230" w:rsidP="00AA558C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A03230">
        <w:pict>
          <v:line id="_x0000_s1081" style="position:absolute;left:0;text-align:left;z-index:251734016;mso-position-horizontal-relative:margin" from="0,0" to="0,0" o:allowincell="f" strokecolor="#020000" strokeweight=".96pt">
            <w10:wrap anchorx="margin"/>
          </v:line>
        </w:pict>
      </w:r>
    </w:p>
    <w:p w:rsidR="00765152" w:rsidRDefault="00765152" w:rsidP="00AA558C">
      <w:pPr>
        <w:jc w:val="both"/>
        <w:rPr>
          <w:sz w:val="24"/>
          <w:szCs w:val="24"/>
        </w:rPr>
      </w:pPr>
    </w:p>
    <w:p w:rsidR="00765152" w:rsidRPr="00765152" w:rsidRDefault="00765152" w:rsidP="00AA558C">
      <w:pPr>
        <w:jc w:val="both"/>
        <w:rPr>
          <w:rFonts w:ascii="Bradley Hand ITC" w:hAnsi="Bradley Hand ITC"/>
          <w:b/>
          <w:color w:val="FF0000"/>
          <w:sz w:val="56"/>
          <w:szCs w:val="56"/>
        </w:rPr>
      </w:pPr>
    </w:p>
    <w:sectPr w:rsidR="00765152" w:rsidRPr="00765152" w:rsidSect="00AA558C"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E0" w:rsidRDefault="000E7BE0" w:rsidP="00A166A2">
      <w:r>
        <w:separator/>
      </w:r>
    </w:p>
  </w:endnote>
  <w:endnote w:type="continuationSeparator" w:id="0">
    <w:p w:rsidR="000E7BE0" w:rsidRDefault="000E7BE0" w:rsidP="00A1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E0" w:rsidRDefault="000E7BE0" w:rsidP="00A166A2">
      <w:r>
        <w:separator/>
      </w:r>
    </w:p>
  </w:footnote>
  <w:footnote w:type="continuationSeparator" w:id="0">
    <w:p w:rsidR="000E7BE0" w:rsidRDefault="000E7BE0" w:rsidP="00A16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52A"/>
    <w:multiLevelType w:val="hybridMultilevel"/>
    <w:tmpl w:val="497C93A0"/>
    <w:lvl w:ilvl="0" w:tplc="48CE60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319B5"/>
    <w:multiLevelType w:val="hybridMultilevel"/>
    <w:tmpl w:val="EA32377A"/>
    <w:lvl w:ilvl="0" w:tplc="F9E2D7D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22504E"/>
    <w:multiLevelType w:val="hybridMultilevel"/>
    <w:tmpl w:val="0C322E48"/>
    <w:lvl w:ilvl="0" w:tplc="7C3EBE0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57290F"/>
    <w:multiLevelType w:val="hybridMultilevel"/>
    <w:tmpl w:val="0C322E48"/>
    <w:lvl w:ilvl="0" w:tplc="7C3EBE0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13244F"/>
    <w:multiLevelType w:val="hybridMultilevel"/>
    <w:tmpl w:val="C8FE4F72"/>
    <w:lvl w:ilvl="0" w:tplc="58F4F926">
      <w:start w:val="3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DD"/>
    <w:rsid w:val="00015D68"/>
    <w:rsid w:val="000415AC"/>
    <w:rsid w:val="00075901"/>
    <w:rsid w:val="000A1AA6"/>
    <w:rsid w:val="000D4518"/>
    <w:rsid w:val="000E7BE0"/>
    <w:rsid w:val="000F0155"/>
    <w:rsid w:val="00151578"/>
    <w:rsid w:val="0019489B"/>
    <w:rsid w:val="00202B41"/>
    <w:rsid w:val="002063EF"/>
    <w:rsid w:val="002177A9"/>
    <w:rsid w:val="00241ADD"/>
    <w:rsid w:val="002841D3"/>
    <w:rsid w:val="002D590D"/>
    <w:rsid w:val="00303488"/>
    <w:rsid w:val="003613F9"/>
    <w:rsid w:val="003C20F3"/>
    <w:rsid w:val="003D1AF3"/>
    <w:rsid w:val="003D312B"/>
    <w:rsid w:val="00400F16"/>
    <w:rsid w:val="00486077"/>
    <w:rsid w:val="004A1E5B"/>
    <w:rsid w:val="00514CE3"/>
    <w:rsid w:val="005612E6"/>
    <w:rsid w:val="00594AA7"/>
    <w:rsid w:val="00605CCD"/>
    <w:rsid w:val="00607179"/>
    <w:rsid w:val="00607FF5"/>
    <w:rsid w:val="006264B6"/>
    <w:rsid w:val="00626C5E"/>
    <w:rsid w:val="00637C26"/>
    <w:rsid w:val="006A4E3A"/>
    <w:rsid w:val="00725C75"/>
    <w:rsid w:val="00765152"/>
    <w:rsid w:val="00785E5D"/>
    <w:rsid w:val="007B0590"/>
    <w:rsid w:val="007C26FC"/>
    <w:rsid w:val="007D5D71"/>
    <w:rsid w:val="007E5F81"/>
    <w:rsid w:val="00896BD9"/>
    <w:rsid w:val="008B1137"/>
    <w:rsid w:val="00903634"/>
    <w:rsid w:val="00920E99"/>
    <w:rsid w:val="009B6BB2"/>
    <w:rsid w:val="009B7014"/>
    <w:rsid w:val="00A03230"/>
    <w:rsid w:val="00A166A2"/>
    <w:rsid w:val="00A31A5E"/>
    <w:rsid w:val="00A55898"/>
    <w:rsid w:val="00AA558C"/>
    <w:rsid w:val="00AC1157"/>
    <w:rsid w:val="00AD59A6"/>
    <w:rsid w:val="00AE064D"/>
    <w:rsid w:val="00AE5DA9"/>
    <w:rsid w:val="00B06A3A"/>
    <w:rsid w:val="00B13A03"/>
    <w:rsid w:val="00B86582"/>
    <w:rsid w:val="00BB484D"/>
    <w:rsid w:val="00BD347D"/>
    <w:rsid w:val="00C43457"/>
    <w:rsid w:val="00D80D14"/>
    <w:rsid w:val="00DC4476"/>
    <w:rsid w:val="00DE2DCE"/>
    <w:rsid w:val="00DE35EC"/>
    <w:rsid w:val="00DF3B72"/>
    <w:rsid w:val="00E303EE"/>
    <w:rsid w:val="00F22500"/>
    <w:rsid w:val="00FD16B3"/>
    <w:rsid w:val="00FD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A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1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6A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62AFD-152F-4E94-B8DD-765E3F0A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chris.talbot</dc:creator>
  <cp:lastModifiedBy>chris.talbot</cp:lastModifiedBy>
  <cp:revision>3</cp:revision>
  <cp:lastPrinted>2015-01-14T14:39:00Z</cp:lastPrinted>
  <dcterms:created xsi:type="dcterms:W3CDTF">2015-01-15T18:49:00Z</dcterms:created>
  <dcterms:modified xsi:type="dcterms:W3CDTF">2015-01-16T14:02:00Z</dcterms:modified>
</cp:coreProperties>
</file>