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98C1" w14:textId="77777777" w:rsidR="00985A23" w:rsidRDefault="00B671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14:paraId="3D3E0A2B" w14:textId="77777777" w:rsidR="00985A23" w:rsidRDefault="00B671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14:paraId="1018D63C" w14:textId="77777777" w:rsidR="00985A23" w:rsidRDefault="00B671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14:paraId="23DF81A2" w14:textId="77777777" w:rsidR="00985A23" w:rsidRDefault="00B671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9-18-19</w:t>
      </w:r>
    </w:p>
    <w:p w14:paraId="507CE26A" w14:textId="77777777" w:rsidR="00985A23" w:rsidRDefault="00985A23">
      <w:pPr>
        <w:spacing w:line="240" w:lineRule="auto"/>
        <w:rPr>
          <w:rFonts w:ascii="Times New Roman" w:eastAsia="Times New Roman" w:hAnsi="Times New Roman" w:cs="Times New Roman"/>
        </w:rPr>
      </w:pPr>
    </w:p>
    <w:p w14:paraId="6206F00C" w14:textId="77777777" w:rsidR="00985A23" w:rsidRDefault="00B671F0">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The Wapello Board of Education met in open session for their regular monthly meeting at 6:00 p.m. at the Central Administration Building Board Room.  Those present included Duane </w:t>
      </w:r>
      <w:proofErr w:type="spellStart"/>
      <w:r>
        <w:rPr>
          <w:rFonts w:ascii="Times New Roman" w:eastAsia="Times New Roman" w:hAnsi="Times New Roman" w:cs="Times New Roman"/>
        </w:rPr>
        <w:t>Boysen</w:t>
      </w:r>
      <w:proofErr w:type="spellEnd"/>
      <w:r>
        <w:rPr>
          <w:rFonts w:ascii="Times New Roman" w:eastAsia="Times New Roman" w:hAnsi="Times New Roman" w:cs="Times New Roman"/>
        </w:rPr>
        <w:t>, Doug Housman, Doug Meeker, Eric Smith, Matt Stewart Supt. Peterson, B</w:t>
      </w:r>
      <w:r>
        <w:rPr>
          <w:rFonts w:ascii="Times New Roman" w:eastAsia="Times New Roman" w:hAnsi="Times New Roman" w:cs="Times New Roman"/>
        </w:rPr>
        <w:t xml:space="preserve">oard Secretary Eric Small, and a representative of the news media was also present. </w:t>
      </w:r>
    </w:p>
    <w:p w14:paraId="3F33D9A5" w14:textId="77777777" w:rsidR="00985A23" w:rsidRDefault="00985A23">
      <w:pPr>
        <w:spacing w:line="240" w:lineRule="auto"/>
        <w:rPr>
          <w:rFonts w:ascii="Times New Roman" w:eastAsia="Times New Roman" w:hAnsi="Times New Roman" w:cs="Times New Roman"/>
          <w:b/>
          <w:u w:val="single"/>
        </w:rPr>
      </w:pPr>
    </w:p>
    <w:p w14:paraId="43316E40"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w:t>
      </w:r>
      <w:proofErr w:type="spellStart"/>
      <w:r>
        <w:rPr>
          <w:rFonts w:ascii="Times New Roman" w:eastAsia="Times New Roman" w:hAnsi="Times New Roman" w:cs="Times New Roman"/>
        </w:rPr>
        <w:t>Boysen</w:t>
      </w:r>
      <w:proofErr w:type="spellEnd"/>
      <w:r>
        <w:rPr>
          <w:rFonts w:ascii="Times New Roman" w:eastAsia="Times New Roman" w:hAnsi="Times New Roman" w:cs="Times New Roman"/>
        </w:rPr>
        <w:t xml:space="preserve"> called the meeting to order at 6:00 p.m.</w:t>
      </w:r>
    </w:p>
    <w:p w14:paraId="5A5F68E3" w14:textId="77777777" w:rsidR="00985A23" w:rsidRDefault="00985A23">
      <w:pPr>
        <w:spacing w:line="240" w:lineRule="auto"/>
        <w:rPr>
          <w:rFonts w:ascii="Times New Roman" w:eastAsia="Times New Roman" w:hAnsi="Times New Roman" w:cs="Times New Roman"/>
          <w:b/>
          <w:u w:val="single"/>
        </w:rPr>
      </w:pPr>
    </w:p>
    <w:p w14:paraId="1947ABED"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Housman and seconded by Meeker to approve the agenda.  Mot</w:t>
      </w:r>
      <w:r>
        <w:rPr>
          <w:rFonts w:ascii="Times New Roman" w:eastAsia="Times New Roman" w:hAnsi="Times New Roman" w:cs="Times New Roman"/>
        </w:rPr>
        <w:t xml:space="preserve">ion carried with a 5-0 voice vote.  </w:t>
      </w:r>
    </w:p>
    <w:p w14:paraId="6D9B664E" w14:textId="77777777" w:rsidR="00985A23" w:rsidRDefault="00985A23">
      <w:pPr>
        <w:spacing w:line="240" w:lineRule="auto"/>
        <w:rPr>
          <w:rFonts w:ascii="Times New Roman" w:eastAsia="Times New Roman" w:hAnsi="Times New Roman" w:cs="Times New Roman"/>
        </w:rPr>
      </w:pPr>
    </w:p>
    <w:p w14:paraId="7DB0BBEA"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w:t>
      </w:r>
    </w:p>
    <w:p w14:paraId="0025EA56" w14:textId="77777777" w:rsidR="00985A23" w:rsidRDefault="00985A23">
      <w:pPr>
        <w:spacing w:line="240" w:lineRule="auto"/>
        <w:rPr>
          <w:rFonts w:ascii="Times New Roman" w:eastAsia="Times New Roman" w:hAnsi="Times New Roman" w:cs="Times New Roman"/>
        </w:rPr>
      </w:pPr>
    </w:p>
    <w:p w14:paraId="499B8F20"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w:t>
      </w:r>
    </w:p>
    <w:p w14:paraId="6FCEAD11" w14:textId="77777777" w:rsidR="00985A23" w:rsidRDefault="00985A23">
      <w:pPr>
        <w:spacing w:line="240" w:lineRule="auto"/>
        <w:rPr>
          <w:rFonts w:ascii="Times New Roman" w:eastAsia="Times New Roman" w:hAnsi="Times New Roman" w:cs="Times New Roman"/>
        </w:rPr>
      </w:pPr>
    </w:p>
    <w:p w14:paraId="66D269B9"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Smith and seconded by Meeker to approve the minutes as prepared.  Motion carried with a 5-0 voice vote.</w:t>
      </w:r>
    </w:p>
    <w:p w14:paraId="312EC47C" w14:textId="77777777" w:rsidR="00985A23" w:rsidRDefault="00985A23">
      <w:pPr>
        <w:spacing w:line="240" w:lineRule="auto"/>
        <w:rPr>
          <w:rFonts w:ascii="Times New Roman" w:eastAsia="Times New Roman" w:hAnsi="Times New Roman" w:cs="Times New Roman"/>
        </w:rPr>
      </w:pPr>
    </w:p>
    <w:p w14:paraId="6A34A090"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Housma</w:t>
      </w:r>
      <w:r>
        <w:rPr>
          <w:rFonts w:ascii="Times New Roman" w:eastAsia="Times New Roman" w:hAnsi="Times New Roman" w:cs="Times New Roman"/>
        </w:rPr>
        <w:t>n and seconded by Meeker to approve the bills presented for payment with added pre-approvals.  Motion carried with a 5-0 voice vote.</w:t>
      </w:r>
    </w:p>
    <w:p w14:paraId="00009426" w14:textId="77777777" w:rsidR="00985A23" w:rsidRDefault="00985A23">
      <w:pPr>
        <w:spacing w:line="240" w:lineRule="auto"/>
        <w:rPr>
          <w:rFonts w:ascii="Times New Roman" w:eastAsia="Times New Roman" w:hAnsi="Times New Roman" w:cs="Times New Roman"/>
          <w:b/>
          <w:u w:val="single"/>
        </w:rPr>
      </w:pPr>
    </w:p>
    <w:p w14:paraId="3140357F"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Smith and seconded by Meeker to approve the financial report for August 2019.  Motion carried</w:t>
      </w:r>
      <w:r>
        <w:rPr>
          <w:rFonts w:ascii="Times New Roman" w:eastAsia="Times New Roman" w:hAnsi="Times New Roman" w:cs="Times New Roman"/>
        </w:rPr>
        <w:t xml:space="preserve"> with a 5-0 voice vote.  </w:t>
      </w:r>
    </w:p>
    <w:p w14:paraId="07510BC1" w14:textId="77777777" w:rsidR="00985A23" w:rsidRDefault="00985A23">
      <w:pPr>
        <w:spacing w:line="240" w:lineRule="auto"/>
        <w:rPr>
          <w:rFonts w:ascii="Times New Roman" w:eastAsia="Times New Roman" w:hAnsi="Times New Roman" w:cs="Times New Roman"/>
          <w:b/>
          <w:u w:val="single"/>
        </w:rPr>
      </w:pPr>
    </w:p>
    <w:p w14:paraId="4B3C985F"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14:paraId="6EAE4342"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14:paraId="2E573782" w14:textId="77777777" w:rsidR="00985A23" w:rsidRDefault="00B671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School Board Convention </w:t>
      </w:r>
    </w:p>
    <w:p w14:paraId="62F94BDE" w14:textId="77777777" w:rsidR="00985A23" w:rsidRDefault="00B671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ALICE Training</w:t>
      </w:r>
    </w:p>
    <w:p w14:paraId="10E07518" w14:textId="77777777" w:rsidR="00985A23" w:rsidRDefault="00B671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COPS Grant</w:t>
      </w:r>
    </w:p>
    <w:p w14:paraId="0DF8CD59" w14:textId="77777777" w:rsidR="00985A23" w:rsidRDefault="00B671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SIAC Committee Meeting</w:t>
      </w:r>
    </w:p>
    <w:p w14:paraId="1CEA8894" w14:textId="77777777" w:rsidR="00985A23" w:rsidRDefault="00B671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Student Count Update</w:t>
      </w:r>
    </w:p>
    <w:p w14:paraId="6C8666E9" w14:textId="77777777" w:rsidR="00985A23" w:rsidRDefault="00B671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Upcoming Meeting Schedule</w:t>
      </w:r>
    </w:p>
    <w:p w14:paraId="7B26EDFB" w14:textId="77777777" w:rsidR="00985A23" w:rsidRDefault="00985A23">
      <w:pPr>
        <w:spacing w:line="240" w:lineRule="auto"/>
        <w:rPr>
          <w:rFonts w:ascii="Times New Roman" w:eastAsia="Times New Roman" w:hAnsi="Times New Roman" w:cs="Times New Roman"/>
        </w:rPr>
      </w:pPr>
    </w:p>
    <w:p w14:paraId="1F84A169"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High School Principal Steve Bohlen - </w:t>
      </w:r>
    </w:p>
    <w:p w14:paraId="3E30E9EC" w14:textId="77777777" w:rsidR="00985A23" w:rsidRDefault="00B671F0">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Back to School Night and 6th Grade Orientation</w:t>
      </w:r>
    </w:p>
    <w:p w14:paraId="758AE616" w14:textId="77777777" w:rsidR="00985A23" w:rsidRDefault="00B671F0">
      <w:pPr>
        <w:numPr>
          <w:ilvl w:val="0"/>
          <w:numId w:val="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Homecoming Festivities were held last week, Mr. Bohlen commended Mrs. </w:t>
      </w:r>
      <w:proofErr w:type="spellStart"/>
      <w:r>
        <w:rPr>
          <w:rFonts w:ascii="Times New Roman" w:eastAsia="Times New Roman" w:hAnsi="Times New Roman" w:cs="Times New Roman"/>
        </w:rPr>
        <w:t>Gerot</w:t>
      </w:r>
      <w:proofErr w:type="spellEnd"/>
      <w:r>
        <w:rPr>
          <w:rFonts w:ascii="Times New Roman" w:eastAsia="Times New Roman" w:hAnsi="Times New Roman" w:cs="Times New Roman"/>
        </w:rPr>
        <w:t xml:space="preserve"> and her students for a great week.  Mrs. Thornburg and her cheerleaders were commended for their efforts in organizing and executing </w:t>
      </w:r>
      <w:r>
        <w:rPr>
          <w:rFonts w:ascii="Times New Roman" w:eastAsia="Times New Roman" w:hAnsi="Times New Roman" w:cs="Times New Roman"/>
        </w:rPr>
        <w:t>Spirit Night</w:t>
      </w:r>
    </w:p>
    <w:p w14:paraId="6CA9D4A6" w14:textId="77777777" w:rsidR="00985A23" w:rsidRDefault="00B671F0">
      <w:pPr>
        <w:numPr>
          <w:ilvl w:val="0"/>
          <w:numId w:val="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STEM Opportunities - Mr. Bohlen will hear the Director of the College of Engineering from the University of Iowa at an upcoming meeting and will hear what Danville is doing to incorporate STEM classes</w:t>
      </w:r>
    </w:p>
    <w:p w14:paraId="4A4FCB7B" w14:textId="77777777" w:rsidR="00985A23" w:rsidRDefault="00B671F0">
      <w:pPr>
        <w:numPr>
          <w:ilvl w:val="0"/>
          <w:numId w:val="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Food Pantry is up and running and is a ver</w:t>
      </w:r>
      <w:r>
        <w:rPr>
          <w:rFonts w:ascii="Times New Roman" w:eastAsia="Times New Roman" w:hAnsi="Times New Roman" w:cs="Times New Roman"/>
        </w:rPr>
        <w:t>y worthwhile project serving families that need it</w:t>
      </w:r>
    </w:p>
    <w:p w14:paraId="723E0C2A" w14:textId="77777777" w:rsidR="00985A23" w:rsidRDefault="00B671F0">
      <w:pPr>
        <w:numPr>
          <w:ilvl w:val="0"/>
          <w:numId w:val="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6-12 Parent/Teacher Conferences on 9/25 </w:t>
      </w:r>
    </w:p>
    <w:p w14:paraId="5165A955" w14:textId="77777777" w:rsidR="00985A23" w:rsidRDefault="00985A23">
      <w:pPr>
        <w:spacing w:line="240" w:lineRule="auto"/>
        <w:rPr>
          <w:rFonts w:ascii="Times New Roman" w:eastAsia="Times New Roman" w:hAnsi="Times New Roman" w:cs="Times New Roman"/>
        </w:rPr>
      </w:pPr>
    </w:p>
    <w:p w14:paraId="441E084E" w14:textId="77777777" w:rsidR="00985A23" w:rsidRDefault="00985A23">
      <w:pPr>
        <w:spacing w:line="240" w:lineRule="auto"/>
        <w:ind w:left="720"/>
        <w:rPr>
          <w:rFonts w:ascii="Times New Roman" w:eastAsia="Times New Roman" w:hAnsi="Times New Roman" w:cs="Times New Roman"/>
        </w:rPr>
      </w:pPr>
    </w:p>
    <w:p w14:paraId="4F317DCA" w14:textId="77777777" w:rsidR="00985A23" w:rsidRDefault="00985A23">
      <w:pPr>
        <w:spacing w:line="240" w:lineRule="auto"/>
        <w:rPr>
          <w:rFonts w:ascii="Times New Roman" w:eastAsia="Times New Roman" w:hAnsi="Times New Roman" w:cs="Times New Roman"/>
        </w:rPr>
      </w:pPr>
    </w:p>
    <w:p w14:paraId="38B385FA"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Brett Nagle, Elementary Principal - </w:t>
      </w:r>
    </w:p>
    <w:p w14:paraId="5A278842" w14:textId="77777777" w:rsidR="00985A23" w:rsidRDefault="00B671F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Casework Project is nearly complete</w:t>
      </w:r>
    </w:p>
    <w:p w14:paraId="39A32DE9" w14:textId="77777777" w:rsidR="00985A23" w:rsidRDefault="00B671F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Mr. Nagle is working on a project to put some lettering on the Elementary Building that will put the name of the school on the outside of the building</w:t>
      </w:r>
    </w:p>
    <w:p w14:paraId="442506A1" w14:textId="77777777" w:rsidR="00985A23" w:rsidRDefault="00B671F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Reading Series Update</w:t>
      </w:r>
    </w:p>
    <w:p w14:paraId="5B7C3729" w14:textId="77777777" w:rsidR="00985A23" w:rsidRDefault="00B671F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Fall Screening and Assessments are wrapping up</w:t>
      </w:r>
    </w:p>
    <w:p w14:paraId="475D1695" w14:textId="77777777" w:rsidR="00985A23" w:rsidRDefault="00B671F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5th Grade went to Farm Safety Day on</w:t>
      </w:r>
      <w:r>
        <w:rPr>
          <w:rFonts w:ascii="Times New Roman" w:eastAsia="Times New Roman" w:hAnsi="Times New Roman" w:cs="Times New Roman"/>
        </w:rPr>
        <w:t xml:space="preserve"> 9/17</w:t>
      </w:r>
    </w:p>
    <w:p w14:paraId="5938212D" w14:textId="77777777" w:rsidR="00985A23" w:rsidRDefault="00B671F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PK and Kindergarten will have some trips coming up this fall</w:t>
      </w:r>
    </w:p>
    <w:p w14:paraId="595DAD63" w14:textId="77777777" w:rsidR="00985A23" w:rsidRDefault="00B671F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Social Media is getting lots of exposure from the staff </w:t>
      </w:r>
    </w:p>
    <w:p w14:paraId="79D19A55" w14:textId="77777777" w:rsidR="00985A23" w:rsidRDefault="00B671F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Student Athletes have been in on the previous 2 Fridays reading with Elementary Students</w:t>
      </w:r>
    </w:p>
    <w:p w14:paraId="791ABA3E" w14:textId="77777777" w:rsidR="00985A23" w:rsidRDefault="00B671F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Wapello Elementary will be providing the meal for the Community Supper at the Methodist Church on Sept. 26 </w:t>
      </w:r>
    </w:p>
    <w:p w14:paraId="1167D709" w14:textId="77777777" w:rsidR="00985A23" w:rsidRDefault="00985A23">
      <w:pPr>
        <w:spacing w:line="240" w:lineRule="auto"/>
        <w:ind w:left="720"/>
        <w:rPr>
          <w:rFonts w:ascii="Times New Roman" w:eastAsia="Times New Roman" w:hAnsi="Times New Roman" w:cs="Times New Roman"/>
        </w:rPr>
      </w:pPr>
    </w:p>
    <w:p w14:paraId="57B12725"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Activity Director – Michelle Wade </w:t>
      </w:r>
    </w:p>
    <w:p w14:paraId="42379D18" w14:textId="77777777" w:rsidR="00985A23" w:rsidRDefault="00B671F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Athletic Update</w:t>
      </w:r>
    </w:p>
    <w:p w14:paraId="6A9275B6" w14:textId="77777777" w:rsidR="00985A23" w:rsidRDefault="00B671F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Basketball Schedules are being finalized</w:t>
      </w:r>
    </w:p>
    <w:p w14:paraId="0FBAB8B6" w14:textId="77777777" w:rsidR="00985A23" w:rsidRDefault="00B671F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Boys Cross Country won the English Valleys Meet last ev</w:t>
      </w:r>
      <w:r>
        <w:rPr>
          <w:rFonts w:ascii="Times New Roman" w:eastAsia="Times New Roman" w:hAnsi="Times New Roman" w:cs="Times New Roman"/>
        </w:rPr>
        <w:t>ening</w:t>
      </w:r>
    </w:p>
    <w:p w14:paraId="094CDFAF" w14:textId="77777777" w:rsidR="00985A23" w:rsidRDefault="00B671F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Golf Update - The district may have to look for a new home course depending on what happens at Heritage Oaks.  Michelle is investigating other alternatives as a just in case scenario.  </w:t>
      </w:r>
    </w:p>
    <w:p w14:paraId="652DED93" w14:textId="77777777" w:rsidR="00985A23" w:rsidRDefault="00B671F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Football Scoreboard has been fixed</w:t>
      </w:r>
    </w:p>
    <w:p w14:paraId="2E0018AA" w14:textId="77777777" w:rsidR="00985A23" w:rsidRDefault="00B671F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Activity Update</w:t>
      </w:r>
    </w:p>
    <w:p w14:paraId="54BEF9B0" w14:textId="77777777" w:rsidR="00985A23" w:rsidRDefault="00985A23">
      <w:pPr>
        <w:pBdr>
          <w:top w:val="nil"/>
          <w:left w:val="nil"/>
          <w:bottom w:val="nil"/>
          <w:right w:val="nil"/>
          <w:between w:val="nil"/>
        </w:pBdr>
        <w:spacing w:line="240" w:lineRule="auto"/>
        <w:ind w:left="720"/>
        <w:rPr>
          <w:rFonts w:ascii="Times New Roman" w:eastAsia="Times New Roman" w:hAnsi="Times New Roman" w:cs="Times New Roman"/>
        </w:rPr>
      </w:pPr>
    </w:p>
    <w:p w14:paraId="3D7DBD2A"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Technology -</w:t>
      </w:r>
      <w:r>
        <w:rPr>
          <w:rFonts w:ascii="Times New Roman" w:eastAsia="Times New Roman" w:hAnsi="Times New Roman" w:cs="Times New Roman"/>
        </w:rPr>
        <w:t xml:space="preserve"> Michelle Wade</w:t>
      </w:r>
    </w:p>
    <w:p w14:paraId="1BCEC123" w14:textId="77777777" w:rsidR="00985A23" w:rsidRDefault="00B671F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WIFI has been added at the Football Field</w:t>
      </w:r>
    </w:p>
    <w:p w14:paraId="65D41D20" w14:textId="77777777" w:rsidR="00985A23" w:rsidRDefault="00B671F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Working towards a Single Sign On for the district</w:t>
      </w:r>
    </w:p>
    <w:p w14:paraId="156E446C" w14:textId="77777777" w:rsidR="00985A23" w:rsidRDefault="00B671F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Computers have been deployed, Freshmen got new computers and will keep the same device all 4 years of High School </w:t>
      </w:r>
    </w:p>
    <w:p w14:paraId="42439703" w14:textId="77777777" w:rsidR="00985A23" w:rsidRDefault="00B671F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Workflows Update</w:t>
      </w:r>
    </w:p>
    <w:p w14:paraId="36051546" w14:textId="77777777" w:rsidR="00985A23" w:rsidRDefault="00B671F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Upcoming </w:t>
      </w:r>
      <w:r>
        <w:rPr>
          <w:rFonts w:ascii="Times New Roman" w:eastAsia="Times New Roman" w:hAnsi="Times New Roman" w:cs="Times New Roman"/>
        </w:rPr>
        <w:t>Event Update</w:t>
      </w:r>
    </w:p>
    <w:p w14:paraId="7C0DE755" w14:textId="77777777" w:rsidR="00985A23" w:rsidRDefault="00985A23">
      <w:pPr>
        <w:spacing w:line="240" w:lineRule="auto"/>
        <w:ind w:left="720"/>
        <w:rPr>
          <w:rFonts w:ascii="Times New Roman" w:eastAsia="Times New Roman" w:hAnsi="Times New Roman" w:cs="Times New Roman"/>
        </w:rPr>
      </w:pPr>
    </w:p>
    <w:p w14:paraId="3C709DF7"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w:t>
      </w:r>
      <w:proofErr w:type="spellStart"/>
      <w:r>
        <w:rPr>
          <w:rFonts w:ascii="Times New Roman" w:eastAsia="Times New Roman" w:hAnsi="Times New Roman" w:cs="Times New Roman"/>
        </w:rPr>
        <w:t>Jaci</w:t>
      </w:r>
      <w:proofErr w:type="spellEnd"/>
      <w:r>
        <w:rPr>
          <w:rFonts w:ascii="Times New Roman" w:eastAsia="Times New Roman" w:hAnsi="Times New Roman" w:cs="Times New Roman"/>
        </w:rPr>
        <w:t xml:space="preserve"> Thornburg - </w:t>
      </w:r>
    </w:p>
    <w:p w14:paraId="4768F0C2" w14:textId="77777777" w:rsidR="00985A23" w:rsidRDefault="00985A23">
      <w:pPr>
        <w:spacing w:line="240" w:lineRule="auto"/>
        <w:rPr>
          <w:rFonts w:ascii="Times New Roman" w:eastAsia="Times New Roman" w:hAnsi="Times New Roman" w:cs="Times New Roman"/>
        </w:rPr>
      </w:pPr>
    </w:p>
    <w:p w14:paraId="1FE92F20" w14:textId="77777777" w:rsidR="00985A23" w:rsidRDefault="00B671F0">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Professional Development Update</w:t>
      </w:r>
    </w:p>
    <w:p w14:paraId="4FC1A0A3" w14:textId="77777777" w:rsidR="00985A23" w:rsidRDefault="00B671F0">
      <w:pPr>
        <w:numPr>
          <w:ilvl w:val="1"/>
          <w:numId w:val="7"/>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Schimmer</w:t>
      </w:r>
      <w:proofErr w:type="spellEnd"/>
      <w:r>
        <w:rPr>
          <w:rFonts w:ascii="Times New Roman" w:eastAsia="Times New Roman" w:hAnsi="Times New Roman" w:cs="Times New Roman"/>
        </w:rPr>
        <w:t xml:space="preserve"> Standards Based Grading Conference</w:t>
      </w:r>
    </w:p>
    <w:p w14:paraId="523C6807"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CKLA /Amplify Reading Training</w:t>
      </w:r>
    </w:p>
    <w:p w14:paraId="726FB413"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PLC Leads Book Study</w:t>
      </w:r>
    </w:p>
    <w:p w14:paraId="425C2D72"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Standards Based Grading Committee Meeting</w:t>
      </w:r>
    </w:p>
    <w:p w14:paraId="654841A8"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Leader’s Training for 3 Dimensional Science Training</w:t>
      </w:r>
    </w:p>
    <w:p w14:paraId="200BC2AB"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Science Writing </w:t>
      </w:r>
      <w:proofErr w:type="spellStart"/>
      <w:r>
        <w:rPr>
          <w:rFonts w:ascii="Times New Roman" w:eastAsia="Times New Roman" w:hAnsi="Times New Roman" w:cs="Times New Roman"/>
        </w:rPr>
        <w:t>Hueristic</w:t>
      </w:r>
      <w:proofErr w:type="spellEnd"/>
      <w:r>
        <w:rPr>
          <w:rFonts w:ascii="Times New Roman" w:eastAsia="Times New Roman" w:hAnsi="Times New Roman" w:cs="Times New Roman"/>
        </w:rPr>
        <w:t xml:space="preserve"> Training</w:t>
      </w:r>
    </w:p>
    <w:p w14:paraId="7E37DE87"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The Power of Being Seen</w:t>
      </w:r>
    </w:p>
    <w:p w14:paraId="4060DB07"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Cassandra </w:t>
      </w:r>
      <w:proofErr w:type="spellStart"/>
      <w:r>
        <w:rPr>
          <w:rFonts w:ascii="Times New Roman" w:eastAsia="Times New Roman" w:hAnsi="Times New Roman" w:cs="Times New Roman"/>
        </w:rPr>
        <w:t>Erkens</w:t>
      </w:r>
      <w:proofErr w:type="spellEnd"/>
      <w:r>
        <w:rPr>
          <w:rFonts w:ascii="Times New Roman" w:eastAsia="Times New Roman" w:hAnsi="Times New Roman" w:cs="Times New Roman"/>
        </w:rPr>
        <w:t xml:space="preserve"> Assessment Training</w:t>
      </w:r>
    </w:p>
    <w:p w14:paraId="5EBF6A4B"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Cassandra </w:t>
      </w:r>
      <w:proofErr w:type="spellStart"/>
      <w:r>
        <w:rPr>
          <w:rFonts w:ascii="Times New Roman" w:eastAsia="Times New Roman" w:hAnsi="Times New Roman" w:cs="Times New Roman"/>
        </w:rPr>
        <w:t>Erkens</w:t>
      </w:r>
      <w:proofErr w:type="spellEnd"/>
      <w:r>
        <w:rPr>
          <w:rFonts w:ascii="Times New Roman" w:eastAsia="Times New Roman" w:hAnsi="Times New Roman" w:cs="Times New Roman"/>
        </w:rPr>
        <w:t xml:space="preserve"> Leading in the PLC Training</w:t>
      </w:r>
    </w:p>
    <w:p w14:paraId="705D9569" w14:textId="77777777" w:rsidR="00985A23" w:rsidRDefault="00B671F0">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Curriculum and Instruction Update</w:t>
      </w:r>
    </w:p>
    <w:p w14:paraId="5139D900"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Intervention Schedule is est</w:t>
      </w:r>
      <w:r>
        <w:rPr>
          <w:rFonts w:ascii="Times New Roman" w:eastAsia="Times New Roman" w:hAnsi="Times New Roman" w:cs="Times New Roman"/>
        </w:rPr>
        <w:t>ablished</w:t>
      </w:r>
    </w:p>
    <w:p w14:paraId="3346B895"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Secondary Tribe Tie Round 1 Underway</w:t>
      </w:r>
    </w:p>
    <w:p w14:paraId="3B23EEF7"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Fall FAST Testing Underway</w:t>
      </w:r>
    </w:p>
    <w:p w14:paraId="6C935477"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Fall MAP Testing Began Today - Sept. 27</w:t>
      </w:r>
    </w:p>
    <w:p w14:paraId="6B1C5828"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Elementary Re</w:t>
      </w:r>
      <w:bookmarkStart w:id="0" w:name="_GoBack"/>
      <w:bookmarkEnd w:id="0"/>
      <w:r>
        <w:rPr>
          <w:rFonts w:ascii="Times New Roman" w:eastAsia="Times New Roman" w:hAnsi="Times New Roman" w:cs="Times New Roman"/>
        </w:rPr>
        <w:t>ady Math Curriculum Training</w:t>
      </w:r>
    </w:p>
    <w:p w14:paraId="396EEB58"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GPAEA Curriculum Update</w:t>
      </w:r>
    </w:p>
    <w:p w14:paraId="6F476FB3"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Instructional Framework Staff Rollout</w:t>
      </w:r>
    </w:p>
    <w:p w14:paraId="229512FA"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ISASP Results Coming October 22</w:t>
      </w:r>
    </w:p>
    <w:p w14:paraId="4C05B87E"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Standar</w:t>
      </w:r>
      <w:r>
        <w:rPr>
          <w:rFonts w:ascii="Times New Roman" w:eastAsia="Times New Roman" w:hAnsi="Times New Roman" w:cs="Times New Roman"/>
        </w:rPr>
        <w:t>ds Based Grading Pilot Continuation</w:t>
      </w:r>
    </w:p>
    <w:p w14:paraId="1283920B"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SIAC Meeting Sept 4th</w:t>
      </w:r>
    </w:p>
    <w:p w14:paraId="5C86626C"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Several District Wide Book Studies</w:t>
      </w:r>
    </w:p>
    <w:p w14:paraId="2A7AAC71"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Panorama Training</w:t>
      </w:r>
    </w:p>
    <w:p w14:paraId="3F363169" w14:textId="77777777" w:rsidR="00985A23" w:rsidRDefault="00B671F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PLC Institute</w:t>
      </w:r>
    </w:p>
    <w:p w14:paraId="1D125221" w14:textId="77777777" w:rsidR="00985A23" w:rsidRDefault="00985A23">
      <w:pPr>
        <w:spacing w:line="240" w:lineRule="auto"/>
        <w:ind w:left="720"/>
        <w:rPr>
          <w:rFonts w:ascii="Times New Roman" w:eastAsia="Times New Roman" w:hAnsi="Times New Roman" w:cs="Times New Roman"/>
        </w:rPr>
      </w:pPr>
    </w:p>
    <w:p w14:paraId="62E56C51"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14:paraId="16793F56"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14:paraId="447F8CE6" w14:textId="77777777" w:rsidR="00985A23" w:rsidRDefault="00B671F0">
      <w:pPr>
        <w:spacing w:line="240" w:lineRule="auto"/>
        <w:rPr>
          <w:rFonts w:ascii="Times New Roman" w:eastAsia="Times New Roman" w:hAnsi="Times New Roman" w:cs="Times New Roman"/>
          <w:b/>
        </w:rPr>
      </w:pPr>
      <w:r>
        <w:rPr>
          <w:rFonts w:ascii="Times New Roman" w:eastAsia="Times New Roman" w:hAnsi="Times New Roman" w:cs="Times New Roman"/>
        </w:rPr>
        <w:t>b.         </w:t>
      </w:r>
      <w:r>
        <w:rPr>
          <w:rFonts w:ascii="Times New Roman" w:eastAsia="Times New Roman" w:hAnsi="Times New Roman" w:cs="Times New Roman"/>
          <w:b/>
        </w:rPr>
        <w:t>Hires</w:t>
      </w:r>
    </w:p>
    <w:p w14:paraId="6C4D3868" w14:textId="77777777" w:rsidR="00985A23" w:rsidRDefault="00B671F0">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Amanda Elliot, Librarian - Motion by Smith and seconded by Meeker to approve the contract for Amanda Elliot.  Motion carried with a 5-0 voice vote. </w:t>
      </w:r>
    </w:p>
    <w:p w14:paraId="6979DA5A" w14:textId="77777777" w:rsidR="00985A23" w:rsidRDefault="00B671F0">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Jack Walker, HS Head Wrestling Coach - Motion by Housman and seconded by Meeker to approve the contract for</w:t>
      </w:r>
      <w:r>
        <w:rPr>
          <w:rFonts w:ascii="Times New Roman" w:eastAsia="Times New Roman" w:hAnsi="Times New Roman" w:cs="Times New Roman"/>
        </w:rPr>
        <w:t xml:space="preserve"> Jack Walker as Head Wrestling Coach.  Motion carried with a 5-0 voice vote. </w:t>
      </w:r>
    </w:p>
    <w:p w14:paraId="02BA902E" w14:textId="77777777" w:rsidR="00985A23" w:rsidRDefault="00B671F0">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Deb </w:t>
      </w:r>
      <w:proofErr w:type="spellStart"/>
      <w:r>
        <w:rPr>
          <w:rFonts w:ascii="Times New Roman" w:eastAsia="Times New Roman" w:hAnsi="Times New Roman" w:cs="Times New Roman"/>
        </w:rPr>
        <w:t>Flaugh</w:t>
      </w:r>
      <w:proofErr w:type="spellEnd"/>
      <w:r>
        <w:rPr>
          <w:rFonts w:ascii="Times New Roman" w:eastAsia="Times New Roman" w:hAnsi="Times New Roman" w:cs="Times New Roman"/>
        </w:rPr>
        <w:t xml:space="preserve">, Secondary Sp. Ed. Associate - Motion by Meeker and seconded by Smith to approve the contract for Deb </w:t>
      </w:r>
      <w:proofErr w:type="spellStart"/>
      <w:r>
        <w:rPr>
          <w:rFonts w:ascii="Times New Roman" w:eastAsia="Times New Roman" w:hAnsi="Times New Roman" w:cs="Times New Roman"/>
        </w:rPr>
        <w:t>Flaugh</w:t>
      </w:r>
      <w:proofErr w:type="spellEnd"/>
      <w:r>
        <w:rPr>
          <w:rFonts w:ascii="Times New Roman" w:eastAsia="Times New Roman" w:hAnsi="Times New Roman" w:cs="Times New Roman"/>
        </w:rPr>
        <w:t xml:space="preserve"> as Secondary Sp. Ed. Associate.  Motion carried with a 5-0</w:t>
      </w:r>
      <w:r>
        <w:rPr>
          <w:rFonts w:ascii="Times New Roman" w:eastAsia="Times New Roman" w:hAnsi="Times New Roman" w:cs="Times New Roman"/>
        </w:rPr>
        <w:t xml:space="preserve"> voice vote. </w:t>
      </w:r>
    </w:p>
    <w:p w14:paraId="4A39F440" w14:textId="77777777" w:rsidR="00985A23" w:rsidRDefault="00985A23">
      <w:pPr>
        <w:spacing w:line="240" w:lineRule="auto"/>
        <w:ind w:left="720"/>
        <w:rPr>
          <w:rFonts w:ascii="Times New Roman" w:eastAsia="Times New Roman" w:hAnsi="Times New Roman" w:cs="Times New Roman"/>
        </w:rPr>
      </w:pPr>
    </w:p>
    <w:p w14:paraId="2C5C164B" w14:textId="77777777" w:rsidR="00985A23" w:rsidRDefault="00B671F0">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c.         </w:t>
      </w:r>
      <w:r>
        <w:rPr>
          <w:rFonts w:ascii="Times New Roman" w:eastAsia="Times New Roman" w:hAnsi="Times New Roman" w:cs="Times New Roman"/>
          <w:b/>
        </w:rPr>
        <w:t>Resignations</w:t>
      </w:r>
    </w:p>
    <w:p w14:paraId="63CFF9F6" w14:textId="77777777" w:rsidR="00985A23" w:rsidRDefault="00B671F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Ashley Brockway, Junior High Track - Motion by Smith and seconded by Meeker to approve the resignation of Ashley Brockway as JH Track Coach.  Motion carried with a 5-0 voice vote.  </w:t>
      </w:r>
    </w:p>
    <w:p w14:paraId="3CB52D7B"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D9E9CBB"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14:paraId="18EF6BA2" w14:textId="77777777" w:rsidR="00985A23" w:rsidRDefault="00985A23">
      <w:pPr>
        <w:spacing w:line="240" w:lineRule="auto"/>
        <w:rPr>
          <w:rFonts w:ascii="Times New Roman" w:eastAsia="Times New Roman" w:hAnsi="Times New Roman" w:cs="Times New Roman"/>
          <w:b/>
          <w:u w:val="single"/>
        </w:rPr>
      </w:pPr>
    </w:p>
    <w:p w14:paraId="3400D415"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w:t>
      </w:r>
      <w:r>
        <w:rPr>
          <w:rFonts w:ascii="Times New Roman" w:eastAsia="Times New Roman" w:hAnsi="Times New Roman" w:cs="Times New Roman"/>
          <w:b/>
          <w:u w:val="single"/>
        </w:rPr>
        <w:t>Approve Fundraisers</w:t>
      </w:r>
      <w:r>
        <w:rPr>
          <w:rFonts w:ascii="Times New Roman" w:eastAsia="Times New Roman" w:hAnsi="Times New Roman" w:cs="Times New Roman"/>
          <w:u w:val="single"/>
        </w:rPr>
        <w:t xml:space="preserve"> </w:t>
      </w:r>
      <w:r>
        <w:rPr>
          <w:rFonts w:ascii="Times New Roman" w:eastAsia="Times New Roman" w:hAnsi="Times New Roman" w:cs="Times New Roman"/>
        </w:rPr>
        <w:t> -   </w:t>
      </w:r>
    </w:p>
    <w:p w14:paraId="1ED5063E" w14:textId="77777777" w:rsidR="00985A23" w:rsidRDefault="00985A23">
      <w:pPr>
        <w:spacing w:line="240" w:lineRule="auto"/>
        <w:rPr>
          <w:rFonts w:ascii="Times New Roman" w:eastAsia="Times New Roman" w:hAnsi="Times New Roman" w:cs="Times New Roman"/>
        </w:rPr>
      </w:pPr>
    </w:p>
    <w:p w14:paraId="6D5D3F7A"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Elem Student Council - Pencil Sales</w:t>
      </w:r>
    </w:p>
    <w:p w14:paraId="2D592C0C"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Council - </w:t>
      </w:r>
      <w:proofErr w:type="spellStart"/>
      <w:r>
        <w:rPr>
          <w:rFonts w:ascii="Times New Roman" w:eastAsia="Times New Roman" w:hAnsi="Times New Roman" w:cs="Times New Roman"/>
        </w:rPr>
        <w:t>Poms</w:t>
      </w:r>
      <w:proofErr w:type="spellEnd"/>
      <w:r>
        <w:rPr>
          <w:rFonts w:ascii="Times New Roman" w:eastAsia="Times New Roman" w:hAnsi="Times New Roman" w:cs="Times New Roman"/>
        </w:rPr>
        <w:t xml:space="preserve"> and Buttons</w:t>
      </w:r>
    </w:p>
    <w:p w14:paraId="50FBA498"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Art Club - Craft Show</w:t>
      </w:r>
    </w:p>
    <w:p w14:paraId="60E64C0F"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Student Council - Human Service Silent Auction</w:t>
      </w:r>
    </w:p>
    <w:p w14:paraId="7E00CA6A"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Elem PBIS - Tattoo Sales</w:t>
      </w:r>
    </w:p>
    <w:p w14:paraId="7F624515"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Football Cheerleading - SNAP Online Email Donations</w:t>
      </w:r>
    </w:p>
    <w:p w14:paraId="78012B24"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Wapello Voll</w:t>
      </w:r>
      <w:r>
        <w:rPr>
          <w:rFonts w:ascii="Times New Roman" w:eastAsia="Times New Roman" w:hAnsi="Times New Roman" w:cs="Times New Roman"/>
        </w:rPr>
        <w:t>eyball - Fan Socks</w:t>
      </w:r>
    </w:p>
    <w:p w14:paraId="5FE0EF4D"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Wapello Volleyball - Apparel Sales</w:t>
      </w:r>
    </w:p>
    <w:p w14:paraId="5349341D"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Wapello FFA - Jerky Sales</w:t>
      </w:r>
    </w:p>
    <w:p w14:paraId="3A611FE4"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Wapello FFA - Fruit, Meat, and Cheese Sales</w:t>
      </w:r>
    </w:p>
    <w:p w14:paraId="3B114220" w14:textId="77777777" w:rsidR="00985A23" w:rsidRDefault="00B671F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Wapello FFA - Poinsettia Sales</w:t>
      </w:r>
    </w:p>
    <w:p w14:paraId="2022865E"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7897539"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Housman and seconded by Meeker to approve the fundraisers as presented.  Motion carried with a 5-0 voice vote.   </w:t>
      </w:r>
    </w:p>
    <w:p w14:paraId="1F630AF0" w14:textId="77777777" w:rsidR="00985A23" w:rsidRDefault="00985A23">
      <w:pPr>
        <w:spacing w:line="240" w:lineRule="auto"/>
        <w:rPr>
          <w:rFonts w:ascii="Times New Roman" w:eastAsia="Times New Roman" w:hAnsi="Times New Roman" w:cs="Times New Roman"/>
        </w:rPr>
      </w:pPr>
    </w:p>
    <w:p w14:paraId="35A75D00"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of 2019 Rodeo Financials</w:t>
      </w:r>
      <w:r>
        <w:t>-</w:t>
      </w:r>
      <w:r>
        <w:rPr>
          <w:rFonts w:ascii="Times New Roman" w:eastAsia="Times New Roman" w:hAnsi="Times New Roman" w:cs="Times New Roman"/>
        </w:rPr>
        <w:t xml:space="preserve"> FFA Advisor Danielle Wolfe was present with some of her FFA Students to give a report on the 2019 Rodeo Financials.  </w:t>
      </w:r>
    </w:p>
    <w:p w14:paraId="70A78B3C" w14:textId="77777777" w:rsidR="00985A23" w:rsidRDefault="00985A23">
      <w:pPr>
        <w:spacing w:line="240" w:lineRule="auto"/>
        <w:rPr>
          <w:rFonts w:ascii="Times New Roman" w:eastAsia="Times New Roman" w:hAnsi="Times New Roman" w:cs="Times New Roman"/>
        </w:rPr>
      </w:pPr>
    </w:p>
    <w:p w14:paraId="66956C83"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FFA Request to Attend National Convention</w:t>
      </w:r>
      <w:r>
        <w:rPr>
          <w:rFonts w:ascii="Times New Roman" w:eastAsia="Times New Roman" w:hAnsi="Times New Roman" w:cs="Times New Roman"/>
        </w:rPr>
        <w:t xml:space="preserve"> - FFA Advisor Danielle </w:t>
      </w:r>
      <w:proofErr w:type="spellStart"/>
      <w:r>
        <w:rPr>
          <w:rFonts w:ascii="Times New Roman" w:eastAsia="Times New Roman" w:hAnsi="Times New Roman" w:cs="Times New Roman"/>
        </w:rPr>
        <w:t>Wanfalt</w:t>
      </w:r>
      <w:proofErr w:type="spellEnd"/>
      <w:r>
        <w:rPr>
          <w:rFonts w:ascii="Times New Roman" w:eastAsia="Times New Roman" w:hAnsi="Times New Roman" w:cs="Times New Roman"/>
        </w:rPr>
        <w:t xml:space="preserve"> and some of her FFA Students were pres</w:t>
      </w:r>
      <w:r>
        <w:rPr>
          <w:rFonts w:ascii="Times New Roman" w:eastAsia="Times New Roman" w:hAnsi="Times New Roman" w:cs="Times New Roman"/>
        </w:rPr>
        <w:t>ent to ask for formal approval to attend the National FFA Convention in Indianapolis, IN.  The FFA will have two teams competing in the National Contests.  The only students that will be attending are the team members that have qualified for the National C</w:t>
      </w:r>
      <w:r>
        <w:rPr>
          <w:rFonts w:ascii="Times New Roman" w:eastAsia="Times New Roman" w:hAnsi="Times New Roman" w:cs="Times New Roman"/>
        </w:rPr>
        <w:t xml:space="preserve">ontests.  Motion by Smith and seconded by Meeker to approve the FFA’s request to attend the National FFA Convention, the district will take care of van transportation and lodging for the two teams.  Motion carried with a 5-0 voice vote.  </w:t>
      </w:r>
    </w:p>
    <w:p w14:paraId="0D70D734" w14:textId="77777777" w:rsidR="00985A23" w:rsidRDefault="00985A23">
      <w:pPr>
        <w:spacing w:line="240" w:lineRule="auto"/>
        <w:rPr>
          <w:rFonts w:ascii="Times New Roman" w:eastAsia="Times New Roman" w:hAnsi="Times New Roman" w:cs="Times New Roman"/>
          <w:b/>
          <w:u w:val="single"/>
        </w:rPr>
      </w:pPr>
    </w:p>
    <w:p w14:paraId="3CFC91CD"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w:t>
      </w:r>
      <w:r>
        <w:rPr>
          <w:rFonts w:ascii="Times New Roman" w:eastAsia="Times New Roman" w:hAnsi="Times New Roman" w:cs="Times New Roman"/>
          <w:b/>
          <w:u w:val="single"/>
        </w:rPr>
        <w:t xml:space="preserve">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14:paraId="407229E2" w14:textId="77777777" w:rsidR="00985A23" w:rsidRDefault="00B671F0">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14:paraId="76BD96B8" w14:textId="77777777" w:rsidR="00985A23" w:rsidRDefault="00B671F0">
      <w:pPr>
        <w:numPr>
          <w:ilvl w:val="2"/>
          <w:numId w:val="1"/>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711.1</w:t>
      </w:r>
      <w:r>
        <w:rPr>
          <w:rFonts w:ascii="Times New Roman" w:eastAsia="Times New Roman" w:hAnsi="Times New Roman" w:cs="Times New Roman"/>
        </w:rPr>
        <w:tab/>
        <w:t>(Student School Transportation Eligibility)</w:t>
      </w:r>
      <w:r>
        <w:rPr>
          <w:rFonts w:ascii="Times New Roman" w:eastAsia="Times New Roman" w:hAnsi="Times New Roman" w:cs="Times New Roman"/>
        </w:rPr>
        <w:tab/>
      </w:r>
    </w:p>
    <w:p w14:paraId="624C05F4" w14:textId="77777777" w:rsidR="00985A23" w:rsidRDefault="00B671F0">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711.2      (Student Conduct on School Transportation)</w:t>
      </w:r>
    </w:p>
    <w:p w14:paraId="198D5E40" w14:textId="77777777" w:rsidR="00985A23" w:rsidRDefault="00B671F0">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711.3      (Student Transportation for Extra-Curricular Activities)</w:t>
      </w:r>
    </w:p>
    <w:p w14:paraId="5F657359" w14:textId="77777777" w:rsidR="00985A23" w:rsidRDefault="00B671F0">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711.4      (Summer School Program Transportation Service)</w:t>
      </w:r>
    </w:p>
    <w:p w14:paraId="5206FCB7" w14:textId="77777777" w:rsidR="00985A23" w:rsidRDefault="00B671F0">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711.5      (Transportation </w:t>
      </w:r>
      <w:r>
        <w:rPr>
          <w:rFonts w:ascii="Times New Roman" w:eastAsia="Times New Roman" w:hAnsi="Times New Roman" w:cs="Times New Roman"/>
        </w:rPr>
        <w:t>of Nonresident and Nonpublic School Students)</w:t>
      </w:r>
    </w:p>
    <w:p w14:paraId="7119DB15" w14:textId="77777777" w:rsidR="00985A23" w:rsidRDefault="00B671F0">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711.6      (Transportation of </w:t>
      </w:r>
      <w:proofErr w:type="spellStart"/>
      <w:r>
        <w:rPr>
          <w:rFonts w:ascii="Times New Roman" w:eastAsia="Times New Roman" w:hAnsi="Times New Roman" w:cs="Times New Roman"/>
        </w:rPr>
        <w:t>Nonschool</w:t>
      </w:r>
      <w:proofErr w:type="spellEnd"/>
      <w:r>
        <w:rPr>
          <w:rFonts w:ascii="Times New Roman" w:eastAsia="Times New Roman" w:hAnsi="Times New Roman" w:cs="Times New Roman"/>
        </w:rPr>
        <w:t xml:space="preserve"> Groups)</w:t>
      </w:r>
    </w:p>
    <w:p w14:paraId="07F6B655" w14:textId="77777777" w:rsidR="00985A23" w:rsidRDefault="00B671F0">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711.7      (School Bus Safety Instruction)</w:t>
      </w:r>
    </w:p>
    <w:p w14:paraId="1EBD9E8B" w14:textId="77777777" w:rsidR="00985A23" w:rsidRDefault="00B671F0">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712         (Wapello Community School District Uniform Colors)</w:t>
      </w:r>
    </w:p>
    <w:p w14:paraId="6B77EECB" w14:textId="77777777" w:rsidR="00985A23" w:rsidRDefault="00985A23">
      <w:pPr>
        <w:ind w:left="2160"/>
        <w:rPr>
          <w:rFonts w:ascii="Times New Roman" w:eastAsia="Times New Roman" w:hAnsi="Times New Roman" w:cs="Times New Roman"/>
        </w:rPr>
      </w:pPr>
    </w:p>
    <w:p w14:paraId="7310D9B4" w14:textId="77777777" w:rsidR="00985A23" w:rsidRDefault="00B671F0">
      <w:pPr>
        <w:rPr>
          <w:rFonts w:ascii="Times New Roman" w:eastAsia="Times New Roman" w:hAnsi="Times New Roman" w:cs="Times New Roman"/>
        </w:rPr>
      </w:pPr>
      <w:r>
        <w:rPr>
          <w:rFonts w:ascii="Times New Roman" w:eastAsia="Times New Roman" w:hAnsi="Times New Roman" w:cs="Times New Roman"/>
        </w:rPr>
        <w:t>Superintendent Pete</w:t>
      </w:r>
      <w:r>
        <w:rPr>
          <w:rFonts w:ascii="Times New Roman" w:eastAsia="Times New Roman" w:hAnsi="Times New Roman" w:cs="Times New Roman"/>
        </w:rPr>
        <w:t>rson recommended no changes and asked that the board approve the review of the policies listed above, with the changes noted by Supt. Peterson.  Motion by Smith and seconded by Housman to approve review and revision to the board policies stated above.  Mot</w:t>
      </w:r>
      <w:r>
        <w:rPr>
          <w:rFonts w:ascii="Times New Roman" w:eastAsia="Times New Roman" w:hAnsi="Times New Roman" w:cs="Times New Roman"/>
        </w:rPr>
        <w:t xml:space="preserve">ion carried with a 5-0 voice vote. </w:t>
      </w:r>
    </w:p>
    <w:p w14:paraId="687CC73F" w14:textId="77777777" w:rsidR="00985A23" w:rsidRDefault="00985A23">
      <w:pPr>
        <w:rPr>
          <w:rFonts w:ascii="Times New Roman" w:eastAsia="Times New Roman" w:hAnsi="Times New Roman" w:cs="Times New Roman"/>
        </w:rPr>
      </w:pPr>
    </w:p>
    <w:p w14:paraId="15F4BBA4"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Modified Allowable Growth Request and Supplemental State Aid for Special Education Deficit Balance</w:t>
      </w:r>
      <w:r>
        <w:rPr>
          <w:rFonts w:ascii="Times New Roman" w:eastAsia="Times New Roman" w:hAnsi="Times New Roman" w:cs="Times New Roman"/>
        </w:rPr>
        <w:t xml:space="preserve"> - The district ended the 18-19 School Year with a negative balance in Special Education.  The amount of the deficit was </w:t>
      </w:r>
      <w:r>
        <w:rPr>
          <w:rFonts w:ascii="Times New Roman" w:eastAsia="Times New Roman" w:hAnsi="Times New Roman" w:cs="Times New Roman"/>
        </w:rPr>
        <w:t>$361,711.32.  Motion by Stewart and seconded by Meeker to approve the request for Modified Allowable Growth in the amount of $361,711.32 and Supplemental State Aid Amount to be determined by the Department of Management.  Motion carried with a 5-0 voice vo</w:t>
      </w:r>
      <w:r>
        <w:rPr>
          <w:rFonts w:ascii="Times New Roman" w:eastAsia="Times New Roman" w:hAnsi="Times New Roman" w:cs="Times New Roman"/>
        </w:rPr>
        <w:t xml:space="preserve">te.  </w:t>
      </w:r>
    </w:p>
    <w:p w14:paraId="68CF50CD" w14:textId="77777777" w:rsidR="00985A23" w:rsidRDefault="00985A23">
      <w:pPr>
        <w:spacing w:line="240" w:lineRule="auto"/>
        <w:rPr>
          <w:rFonts w:ascii="Times New Roman" w:eastAsia="Times New Roman" w:hAnsi="Times New Roman" w:cs="Times New Roman"/>
        </w:rPr>
      </w:pPr>
    </w:p>
    <w:p w14:paraId="745BBA96"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Join Natural Gas Purchasing Pool </w:t>
      </w:r>
      <w:r>
        <w:rPr>
          <w:rFonts w:ascii="Times New Roman" w:eastAsia="Times New Roman" w:hAnsi="Times New Roman" w:cs="Times New Roman"/>
        </w:rPr>
        <w:t>- The Natural Gas provider for the district, Wood River Energy has formed a new Local Government Risk Pool for purchasing Natural Gas.  By joining this pool, the costs for Natural Gas can be taken fr</w:t>
      </w:r>
      <w:r>
        <w:rPr>
          <w:rFonts w:ascii="Times New Roman" w:eastAsia="Times New Roman" w:hAnsi="Times New Roman" w:cs="Times New Roman"/>
        </w:rPr>
        <w:t xml:space="preserve">om the Management Fund.  Director Housman put forth the following resolution, seconded by Director Meeker. </w:t>
      </w:r>
    </w:p>
    <w:p w14:paraId="7E11FED4" w14:textId="77777777" w:rsidR="00985A23" w:rsidRDefault="00985A23">
      <w:pPr>
        <w:spacing w:line="240" w:lineRule="auto"/>
        <w:rPr>
          <w:rFonts w:ascii="Times New Roman" w:eastAsia="Times New Roman" w:hAnsi="Times New Roman" w:cs="Times New Roman"/>
        </w:rPr>
      </w:pPr>
    </w:p>
    <w:p w14:paraId="136A126A"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WHEREAS, the Board of Directors (the “Board”) of the Wapello Community School District in the County (Counties) of Louisa, State of Iowa (the “Scho</w:t>
      </w:r>
      <w:r>
        <w:rPr>
          <w:rFonts w:ascii="Times New Roman" w:eastAsia="Times New Roman" w:hAnsi="Times New Roman" w:cs="Times New Roman"/>
        </w:rPr>
        <w:t>ol District”) is required by Section 274.3 of the Code of Iowa, as amended, to operate, control and supervise all public schools within the boundaries of the School District and is authorized to exercise any broad and implied power not inconsistent with th</w:t>
      </w:r>
      <w:r>
        <w:rPr>
          <w:rFonts w:ascii="Times New Roman" w:eastAsia="Times New Roman" w:hAnsi="Times New Roman" w:cs="Times New Roman"/>
        </w:rPr>
        <w:t>e laws of the State of Iowa and administrative rules adopted by state agencies pursuant thereto, related to the operation, control and supervision of those public schools; and</w:t>
      </w:r>
    </w:p>
    <w:p w14:paraId="675128AC" w14:textId="77777777" w:rsidR="00985A23" w:rsidRDefault="00985A23">
      <w:pPr>
        <w:spacing w:line="240" w:lineRule="auto"/>
        <w:rPr>
          <w:rFonts w:ascii="Times New Roman" w:eastAsia="Times New Roman" w:hAnsi="Times New Roman" w:cs="Times New Roman"/>
        </w:rPr>
      </w:pPr>
    </w:p>
    <w:p w14:paraId="2F924938"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WHEREAS, pursuant to Section 670.7, subsection 1 of the Code of Iowa, as amended, the School District may join and pay funds into a local government risk pool to protect the School District against any and all liability, loss of property, or any other risk</w:t>
      </w:r>
      <w:r>
        <w:rPr>
          <w:rFonts w:ascii="Times New Roman" w:eastAsia="Times New Roman" w:hAnsi="Times New Roman" w:cs="Times New Roman"/>
        </w:rPr>
        <w:t xml:space="preserve">s associated with the operation of the School District and the costs of local government risk pools shall be included in the School District’s management levy as provided in Section 296.7 of the Code of Iowa, as amended, or, if the School District has not </w:t>
      </w:r>
      <w:r>
        <w:rPr>
          <w:rFonts w:ascii="Times New Roman" w:eastAsia="Times New Roman" w:hAnsi="Times New Roman" w:cs="Times New Roman"/>
        </w:rPr>
        <w:t>certified a management levy, the costs shall be paid from the School District’s general fund; and</w:t>
      </w:r>
    </w:p>
    <w:p w14:paraId="1A0FB10E" w14:textId="77777777" w:rsidR="00985A23" w:rsidRDefault="00985A23">
      <w:pPr>
        <w:spacing w:line="240" w:lineRule="auto"/>
        <w:rPr>
          <w:rFonts w:ascii="Times New Roman" w:eastAsia="Times New Roman" w:hAnsi="Times New Roman" w:cs="Times New Roman"/>
        </w:rPr>
      </w:pPr>
    </w:p>
    <w:p w14:paraId="6708130A"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WHEREAS, pursuant to Section 296.7 of the Code of Iowa, as amended, the School District may enter into agreements obligating the School District to make paym</w:t>
      </w:r>
      <w:r>
        <w:rPr>
          <w:rFonts w:ascii="Times New Roman" w:eastAsia="Times New Roman" w:hAnsi="Times New Roman" w:cs="Times New Roman"/>
        </w:rPr>
        <w:t>ents beyond its current budget year to establish and maintain local government risk pools to protect the School District from tort liability, loss of property, environmental hazards or any other risk associated with the operation of the School District; an</w:t>
      </w:r>
      <w:r>
        <w:rPr>
          <w:rFonts w:ascii="Times New Roman" w:eastAsia="Times New Roman" w:hAnsi="Times New Roman" w:cs="Times New Roman"/>
        </w:rPr>
        <w:t>d</w:t>
      </w:r>
    </w:p>
    <w:p w14:paraId="3BCF663C" w14:textId="77777777" w:rsidR="00985A23" w:rsidRDefault="00985A23">
      <w:pPr>
        <w:spacing w:line="240" w:lineRule="auto"/>
        <w:rPr>
          <w:rFonts w:ascii="Times New Roman" w:eastAsia="Times New Roman" w:hAnsi="Times New Roman" w:cs="Times New Roman"/>
        </w:rPr>
      </w:pPr>
    </w:p>
    <w:p w14:paraId="1E91F273"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WHEREAS, the School District is authorized pursuant to Chapter 28E of the Code of Iowa, as amended, to enter into joint agreements with other public agencies and with private agencies (both as defined therein) for the joint exercise of powers, privilege</w:t>
      </w:r>
      <w:r>
        <w:rPr>
          <w:rFonts w:ascii="Times New Roman" w:eastAsia="Times New Roman" w:hAnsi="Times New Roman" w:cs="Times New Roman"/>
        </w:rPr>
        <w:t>s and authorities exercised or capable of being exercised by the School District; and</w:t>
      </w:r>
    </w:p>
    <w:p w14:paraId="600EF9C5" w14:textId="77777777" w:rsidR="00985A23" w:rsidRDefault="00985A23">
      <w:pPr>
        <w:spacing w:line="240" w:lineRule="auto"/>
        <w:rPr>
          <w:rFonts w:ascii="Times New Roman" w:eastAsia="Times New Roman" w:hAnsi="Times New Roman" w:cs="Times New Roman"/>
        </w:rPr>
      </w:pPr>
    </w:p>
    <w:p w14:paraId="3990EC29"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WHEREAS, because of the fluctuation of the costs of natural gas and variability of the quantities of natural gas used by the School District caused by changes in winter </w:t>
      </w:r>
      <w:r>
        <w:rPr>
          <w:rFonts w:ascii="Times New Roman" w:eastAsia="Times New Roman" w:hAnsi="Times New Roman" w:cs="Times New Roman"/>
        </w:rPr>
        <w:t>weather conditions, it is in the best interests of the School District to enter into a joint agreement with other public agencies, in substantially the form as has been presented to and considered by the Board (the “Iowa Local Government Risk Pool Agreemen</w:t>
      </w:r>
      <w:r>
        <w:rPr>
          <w:rFonts w:ascii="Times New Roman" w:eastAsia="Times New Roman" w:hAnsi="Times New Roman" w:cs="Times New Roman"/>
        </w:rPr>
        <w:t>t” or the “Agreement”) providing for the forming and creation of the Iowa Local Government Risk Pool Commission (the “Commission”) for the purpose of establishing one or more local government risk pools (together, the “Local Government Risk Pools”) to help</w:t>
      </w:r>
      <w:r>
        <w:rPr>
          <w:rFonts w:ascii="Times New Roman" w:eastAsia="Times New Roman" w:hAnsi="Times New Roman" w:cs="Times New Roman"/>
        </w:rPr>
        <w:t xml:space="preserve"> the participating public agencies mitigate budget risks associated with winter heating and other natural gas consumption, to enter into contractual arrangements with private parties to access natural gas for the benefit of the participating public agencie</w:t>
      </w:r>
      <w:r>
        <w:rPr>
          <w:rFonts w:ascii="Times New Roman" w:eastAsia="Times New Roman" w:hAnsi="Times New Roman" w:cs="Times New Roman"/>
        </w:rPr>
        <w:t>s, to establish premiums to be paid by the participating public agencies, to pool their risks and stabilize gas prices annually and to facilitate the purchase by and delivery to the participating public agencies of natural gas periodically;</w:t>
      </w:r>
    </w:p>
    <w:p w14:paraId="07C0A276"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42539E0"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NOW, THEREFOR</w:t>
      </w:r>
      <w:r>
        <w:rPr>
          <w:rFonts w:ascii="Times New Roman" w:eastAsia="Times New Roman" w:hAnsi="Times New Roman" w:cs="Times New Roman"/>
        </w:rPr>
        <w:t>E, It Is Hereby Resolved by the Board of Directors of the School District, as follows:</w:t>
      </w:r>
    </w:p>
    <w:p w14:paraId="2329F1E9" w14:textId="77777777" w:rsidR="00985A23" w:rsidRDefault="00B671F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Section 1.    </w:t>
      </w:r>
      <w:r>
        <w:rPr>
          <w:rFonts w:ascii="Times New Roman" w:eastAsia="Times New Roman" w:hAnsi="Times New Roman" w:cs="Times New Roman"/>
        </w:rPr>
        <w:tab/>
        <w:t>The participation by the School District in the Iowa Local Government Risk Pool Agreement and the Local Government Risk Pools established in accordance th</w:t>
      </w:r>
      <w:r>
        <w:rPr>
          <w:rFonts w:ascii="Times New Roman" w:eastAsia="Times New Roman" w:hAnsi="Times New Roman" w:cs="Times New Roman"/>
        </w:rPr>
        <w:t>erewith are hereby approved.</w:t>
      </w:r>
    </w:p>
    <w:p w14:paraId="1B323F94" w14:textId="77777777" w:rsidR="00985A23" w:rsidRDefault="00B671F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Section 2.    </w:t>
      </w:r>
      <w:r>
        <w:rPr>
          <w:rFonts w:ascii="Times New Roman" w:eastAsia="Times New Roman" w:hAnsi="Times New Roman" w:cs="Times New Roman"/>
        </w:rPr>
        <w:tab/>
        <w:t>The Iowa Local Government Risk Pool Agreement is hereby approved, and the President and Board Secretary are hereby authorized and directed to accept and execute the same and any related documents for and on behal</w:t>
      </w:r>
      <w:r>
        <w:rPr>
          <w:rFonts w:ascii="Times New Roman" w:eastAsia="Times New Roman" w:hAnsi="Times New Roman" w:cs="Times New Roman"/>
        </w:rPr>
        <w:t>f of the School District.</w:t>
      </w:r>
    </w:p>
    <w:p w14:paraId="71BDD2A0" w14:textId="77777777" w:rsidR="00985A23" w:rsidRDefault="00B671F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Section 3.    </w:t>
      </w:r>
      <w:r>
        <w:rPr>
          <w:rFonts w:ascii="Times New Roman" w:eastAsia="Times New Roman" w:hAnsi="Times New Roman" w:cs="Times New Roman"/>
        </w:rPr>
        <w:tab/>
        <w:t>The Board shall determine from time to time which, if any, of the Local Government Risk Pools established by the Commission are appropriate for the School District to participate in and shall enter into such related</w:t>
      </w:r>
      <w:r>
        <w:rPr>
          <w:rFonts w:ascii="Times New Roman" w:eastAsia="Times New Roman" w:hAnsi="Times New Roman" w:cs="Times New Roman"/>
        </w:rPr>
        <w:t xml:space="preserve"> documents and agreements as may be necessary in connection therewith and the President and Board Secretary are hereby authorized and directed to execute the same for and on behalf of the School District.</w:t>
      </w:r>
    </w:p>
    <w:p w14:paraId="1A46375E" w14:textId="77777777" w:rsidR="00985A23" w:rsidRDefault="00B671F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Section 4.    </w:t>
      </w:r>
      <w:r>
        <w:rPr>
          <w:rFonts w:ascii="Times New Roman" w:eastAsia="Times New Roman" w:hAnsi="Times New Roman" w:cs="Times New Roman"/>
        </w:rPr>
        <w:tab/>
        <w:t>To the extent that the School Distri</w:t>
      </w:r>
      <w:r>
        <w:rPr>
          <w:rFonts w:ascii="Times New Roman" w:eastAsia="Times New Roman" w:hAnsi="Times New Roman" w:cs="Times New Roman"/>
        </w:rPr>
        <w:t>ct incurs obligations to pay premiums or other costs in connection with such Local Government Risk Pools, the Board agrees to include in its annual budget sufficient funds to pay such obligations each fiscal year from its management levy and/or general fun</w:t>
      </w:r>
      <w:r>
        <w:rPr>
          <w:rFonts w:ascii="Times New Roman" w:eastAsia="Times New Roman" w:hAnsi="Times New Roman" w:cs="Times New Roman"/>
        </w:rPr>
        <w:t>d levy.</w:t>
      </w:r>
    </w:p>
    <w:p w14:paraId="12C6D2B7" w14:textId="77777777" w:rsidR="00985A23" w:rsidRDefault="00B671F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Section 5.    </w:t>
      </w:r>
      <w:r>
        <w:rPr>
          <w:rFonts w:ascii="Times New Roman" w:eastAsia="Times New Roman" w:hAnsi="Times New Roman" w:cs="Times New Roman"/>
        </w:rPr>
        <w:tab/>
        <w:t xml:space="preserve">The President and the Board Secretary (or their acting designees) are hereby authorized to execute and deliver any and all agreements, documents and instruments required in connection with the Agreement and to carry out the purposes </w:t>
      </w:r>
      <w:r>
        <w:rPr>
          <w:rFonts w:ascii="Times New Roman" w:eastAsia="Times New Roman" w:hAnsi="Times New Roman" w:cs="Times New Roman"/>
        </w:rPr>
        <w:t>set forth in this resolution.</w:t>
      </w:r>
    </w:p>
    <w:p w14:paraId="708E677B" w14:textId="77777777" w:rsidR="00985A23" w:rsidRDefault="00B671F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Section 6.    </w:t>
      </w:r>
      <w:r>
        <w:rPr>
          <w:rFonts w:ascii="Times New Roman" w:eastAsia="Times New Roman" w:hAnsi="Times New Roman" w:cs="Times New Roman"/>
        </w:rPr>
        <w:tab/>
        <w:t>All resolutions or parts thereof in conflict herewith are hereby repealed to the extent of such conflict.</w:t>
      </w:r>
    </w:p>
    <w:p w14:paraId="2224D1F2"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Passed and approved the 18th day of September, 2019.</w:t>
      </w:r>
    </w:p>
    <w:p w14:paraId="7996F8EB" w14:textId="77777777" w:rsidR="00985A23" w:rsidRDefault="00B671F0">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2FD83E91"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Duane </w:t>
      </w:r>
      <w:proofErr w:type="spellStart"/>
      <w:r>
        <w:rPr>
          <w:rFonts w:ascii="Times New Roman" w:eastAsia="Times New Roman" w:hAnsi="Times New Roman" w:cs="Times New Roman"/>
        </w:rPr>
        <w:t>Boysen</w:t>
      </w:r>
      <w:proofErr w:type="spellEnd"/>
    </w:p>
    <w:p w14:paraId="15E5096F"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President, Board of Directors</w:t>
      </w:r>
    </w:p>
    <w:p w14:paraId="0EA7A91D" w14:textId="77777777" w:rsidR="00985A23" w:rsidRDefault="00985A23">
      <w:pPr>
        <w:spacing w:line="240" w:lineRule="auto"/>
        <w:rPr>
          <w:rFonts w:ascii="Times New Roman" w:eastAsia="Times New Roman" w:hAnsi="Times New Roman" w:cs="Times New Roman"/>
        </w:rPr>
      </w:pPr>
    </w:p>
    <w:p w14:paraId="510F8371"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Attest:</w:t>
      </w:r>
    </w:p>
    <w:p w14:paraId="5B3271F2" w14:textId="77777777" w:rsidR="00985A23" w:rsidRDefault="00B671F0">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394A4055"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Eric Small</w:t>
      </w:r>
    </w:p>
    <w:p w14:paraId="7092DA89"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Secretary, Board of Directors</w:t>
      </w:r>
    </w:p>
    <w:p w14:paraId="4CD6BBEB" w14:textId="77777777" w:rsidR="00985A23" w:rsidRDefault="00985A23">
      <w:pPr>
        <w:spacing w:line="240" w:lineRule="auto"/>
        <w:rPr>
          <w:rFonts w:ascii="Times New Roman" w:eastAsia="Times New Roman" w:hAnsi="Times New Roman" w:cs="Times New Roman"/>
        </w:rPr>
      </w:pPr>
    </w:p>
    <w:p w14:paraId="64F413D7"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w:t>
      </w:r>
      <w:r>
        <w:rPr>
          <w:rFonts w:ascii="Times New Roman" w:eastAsia="Times New Roman" w:hAnsi="Times New Roman" w:cs="Times New Roman"/>
          <w:b/>
          <w:u w:val="single"/>
        </w:rPr>
        <w:t xml:space="preserve">ve CSIP Goals for 2019-2020 - </w:t>
      </w:r>
      <w:r>
        <w:rPr>
          <w:rFonts w:ascii="Times New Roman" w:eastAsia="Times New Roman" w:hAnsi="Times New Roman" w:cs="Times New Roman"/>
        </w:rPr>
        <w:t xml:space="preserve"> Supt. Peterson reported on the most recent CSIP meeting held earlier in September.  Supt. Peterson presented to the board the goals that were set by </w:t>
      </w:r>
      <w:r>
        <w:rPr>
          <w:rFonts w:ascii="Times New Roman" w:eastAsia="Times New Roman" w:hAnsi="Times New Roman" w:cs="Times New Roman"/>
        </w:rPr>
        <w:lastRenderedPageBreak/>
        <w:t>the Committee at that meeting.  Motion by Meeker and seconded by Smith to ap</w:t>
      </w:r>
      <w:r>
        <w:rPr>
          <w:rFonts w:ascii="Times New Roman" w:eastAsia="Times New Roman" w:hAnsi="Times New Roman" w:cs="Times New Roman"/>
        </w:rPr>
        <w:t xml:space="preserve">prove the CSIP goals for 2019-2020.  Motion carried with a 5-0 voice vote.  </w:t>
      </w:r>
    </w:p>
    <w:p w14:paraId="02AA0769" w14:textId="77777777" w:rsidR="00985A23" w:rsidRDefault="00985A23">
      <w:pPr>
        <w:spacing w:line="240" w:lineRule="auto"/>
        <w:rPr>
          <w:rFonts w:ascii="Times New Roman" w:eastAsia="Times New Roman" w:hAnsi="Times New Roman" w:cs="Times New Roman"/>
        </w:rPr>
      </w:pPr>
    </w:p>
    <w:p w14:paraId="4FEAF4A0"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on Weight Room Pilot Program</w:t>
      </w:r>
      <w:r>
        <w:t xml:space="preserve">- </w:t>
      </w:r>
      <w:r>
        <w:rPr>
          <w:rFonts w:ascii="Times New Roman" w:eastAsia="Times New Roman" w:hAnsi="Times New Roman" w:cs="Times New Roman"/>
        </w:rPr>
        <w:t>Superintendent Peterson reported on the past 30 days of Weight Room use by the outside group that is waiting for another gym to open in the downtown area.  At the present time, there have been minor issues but those have been addressed.  The group will con</w:t>
      </w:r>
      <w:r>
        <w:rPr>
          <w:rFonts w:ascii="Times New Roman" w:eastAsia="Times New Roman" w:hAnsi="Times New Roman" w:cs="Times New Roman"/>
        </w:rPr>
        <w:t>tinue to use the facility until the gym downtown</w:t>
      </w:r>
      <w:r>
        <w:rPr>
          <w:rFonts w:ascii="Times New Roman" w:eastAsia="Times New Roman" w:hAnsi="Times New Roman" w:cs="Times New Roman"/>
        </w:rPr>
        <w:t xml:space="preserve"> is available for use by the public.  </w:t>
      </w:r>
    </w:p>
    <w:p w14:paraId="03B781C9" w14:textId="77777777" w:rsidR="00985A23" w:rsidRDefault="00985A23">
      <w:pPr>
        <w:spacing w:line="240" w:lineRule="auto"/>
        <w:rPr>
          <w:rFonts w:ascii="Times New Roman" w:eastAsia="Times New Roman" w:hAnsi="Times New Roman" w:cs="Times New Roman"/>
          <w:b/>
          <w:u w:val="single"/>
        </w:rPr>
      </w:pPr>
    </w:p>
    <w:p w14:paraId="31FAB677"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b/>
          <w:u w:val="single"/>
        </w:rPr>
        <w:t>Update From Building Committee -</w:t>
      </w:r>
      <w:r>
        <w:rPr>
          <w:rFonts w:ascii="Times New Roman" w:eastAsia="Times New Roman" w:hAnsi="Times New Roman" w:cs="Times New Roman"/>
        </w:rPr>
        <w:t xml:space="preserve">  Eric Smith and Doug Housman reported on a recent Building Committee meeting that was held with the following items ready for approval t</w:t>
      </w:r>
      <w:r>
        <w:rPr>
          <w:rFonts w:ascii="Times New Roman" w:eastAsia="Times New Roman" w:hAnsi="Times New Roman" w:cs="Times New Roman"/>
        </w:rPr>
        <w:t>o be completed:</w:t>
      </w:r>
    </w:p>
    <w:p w14:paraId="7A36C0C7"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18E926C" w14:textId="77777777" w:rsidR="00985A23" w:rsidRDefault="00B671F0">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HS Roofing Project will be re-bid in January</w:t>
      </w:r>
    </w:p>
    <w:p w14:paraId="75940416" w14:textId="77777777" w:rsidR="00985A23" w:rsidRDefault="00B671F0">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 few minor issues remain on the casework project</w:t>
      </w:r>
    </w:p>
    <w:p w14:paraId="4A6DAB70" w14:textId="77777777" w:rsidR="00985A23" w:rsidRDefault="00B671F0">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Mrs. Small’s room at the elementary will have a re-manufactured</w:t>
      </w:r>
      <w:r>
        <w:rPr>
          <w:rFonts w:ascii="Times New Roman" w:eastAsia="Times New Roman" w:hAnsi="Times New Roman" w:cs="Times New Roman"/>
        </w:rPr>
        <w:t xml:space="preserve"> coil put into the heating unit and get the unit back to functioning as soon as</w:t>
      </w:r>
      <w:r>
        <w:rPr>
          <w:rFonts w:ascii="Times New Roman" w:eastAsia="Times New Roman" w:hAnsi="Times New Roman" w:cs="Times New Roman"/>
        </w:rPr>
        <w:t xml:space="preserve"> possible.  </w:t>
      </w:r>
    </w:p>
    <w:p w14:paraId="6C56D3CF" w14:textId="77777777" w:rsidR="00985A23" w:rsidRDefault="00985A23">
      <w:pPr>
        <w:spacing w:line="240" w:lineRule="auto"/>
        <w:ind w:left="720"/>
        <w:rPr>
          <w:rFonts w:ascii="Times New Roman" w:eastAsia="Times New Roman" w:hAnsi="Times New Roman" w:cs="Times New Roman"/>
        </w:rPr>
      </w:pPr>
    </w:p>
    <w:p w14:paraId="5A088A28"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Set Date for October Board Meeting</w:t>
      </w:r>
      <w:r>
        <w:rPr>
          <w:rFonts w:ascii="Times New Roman" w:eastAsia="Times New Roman" w:hAnsi="Times New Roman" w:cs="Times New Roman"/>
          <w:u w:val="single"/>
        </w:rPr>
        <w:t>:</w:t>
      </w:r>
    </w:p>
    <w:p w14:paraId="14A91858" w14:textId="77777777" w:rsidR="00985A23" w:rsidRDefault="00985A23">
      <w:pPr>
        <w:spacing w:line="240" w:lineRule="auto"/>
        <w:rPr>
          <w:rFonts w:ascii="Times New Roman" w:eastAsia="Times New Roman" w:hAnsi="Times New Roman" w:cs="Times New Roman"/>
          <w:sz w:val="24"/>
          <w:szCs w:val="24"/>
        </w:rPr>
      </w:pPr>
    </w:p>
    <w:p w14:paraId="3617AC74" w14:textId="77777777" w:rsidR="00985A23" w:rsidRDefault="00B671F0">
      <w:pPr>
        <w:spacing w:line="240" w:lineRule="auto"/>
        <w:rPr>
          <w:rFonts w:ascii="Times New Roman" w:eastAsia="Times New Roman" w:hAnsi="Times New Roman" w:cs="Times New Roman"/>
        </w:rPr>
      </w:pPr>
      <w:r>
        <w:rPr>
          <w:rFonts w:ascii="Times New Roman" w:eastAsia="Times New Roman" w:hAnsi="Times New Roman" w:cs="Times New Roman"/>
        </w:rPr>
        <w:t>Motion by Smith and seconded by Meeker to set the March Board meeting for Wednesday, October 9, 2019 at 7:00 p.m.   The motion carried with a 5-0 voice vote.</w:t>
      </w:r>
    </w:p>
    <w:p w14:paraId="453FB8BB" w14:textId="77777777" w:rsidR="00985A23" w:rsidRDefault="00985A23">
      <w:pPr>
        <w:spacing w:line="240" w:lineRule="auto"/>
        <w:rPr>
          <w:rFonts w:ascii="Times New Roman" w:eastAsia="Times New Roman" w:hAnsi="Times New Roman" w:cs="Times New Roman"/>
        </w:rPr>
      </w:pPr>
    </w:p>
    <w:p w14:paraId="389EA890" w14:textId="77777777" w:rsidR="00985A23" w:rsidRDefault="00B671F0">
      <w:pPr>
        <w:spacing w:line="240" w:lineRule="auto"/>
        <w:rPr>
          <w:rFonts w:ascii="Times New Roman" w:eastAsia="Times New Roman" w:hAnsi="Times New Roman" w:cs="Times New Roman"/>
          <w:sz w:val="24"/>
          <w:szCs w:val="24"/>
        </w:rPr>
      </w:pPr>
      <w:bookmarkStart w:id="1" w:name="_57tzfv7v2lj2" w:colFirst="0" w:colLast="0"/>
      <w:bookmarkEnd w:id="1"/>
      <w:r>
        <w:rPr>
          <w:rFonts w:ascii="Times New Roman" w:eastAsia="Times New Roman" w:hAnsi="Times New Roman" w:cs="Times New Roman"/>
          <w:b/>
          <w:u w:val="single"/>
        </w:rPr>
        <w:t>Adjournment:</w:t>
      </w:r>
    </w:p>
    <w:p w14:paraId="39B572DB"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Motion by Smith and seconded by M</w:t>
      </w:r>
      <w:r>
        <w:rPr>
          <w:rFonts w:ascii="Times New Roman" w:eastAsia="Times New Roman" w:hAnsi="Times New Roman" w:cs="Times New Roman"/>
        </w:rPr>
        <w:t>eeker to adjourn.  Motion carried with a 5-0 voice vote.  The meeting was adjourned at 7:02  p.m.             </w:t>
      </w:r>
    </w:p>
    <w:p w14:paraId="01040D89" w14:textId="77777777" w:rsidR="00985A23" w:rsidRDefault="00985A23">
      <w:pPr>
        <w:spacing w:line="240" w:lineRule="auto"/>
        <w:rPr>
          <w:rFonts w:ascii="Times New Roman" w:eastAsia="Times New Roman" w:hAnsi="Times New Roman" w:cs="Times New Roman"/>
          <w:sz w:val="24"/>
          <w:szCs w:val="24"/>
        </w:rPr>
      </w:pPr>
    </w:p>
    <w:p w14:paraId="1387E94F" w14:textId="77777777" w:rsidR="00985A23" w:rsidRDefault="00B671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lang w:val="en-US"/>
        </w:rPr>
        <w:drawing>
          <wp:inline distT="0" distB="0" distL="0" distR="0" wp14:anchorId="3CA792B3" wp14:editId="03B3B299">
            <wp:extent cx="2038350" cy="390525"/>
            <wp:effectExtent l="0" t="0" r="0" b="0"/>
            <wp:docPr id="1" name="image1.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UtA8cQT5izEot-Dhiei4dQOIJrnbOWXdbIsEKP389nUt3oLv2jv6vBYiolZH5CHCP6QhnLPnLmfFMGdGOshYk201y66VtIG4SG_Om0CAWDBFmxrhcSiov3EhHSfoUDl0QJSegUOe"/>
                    <pic:cNvPicPr preferRelativeResize="0"/>
                  </pic:nvPicPr>
                  <pic:blipFill>
                    <a:blip r:embed="rId5"/>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lang w:val="en-US"/>
        </w:rPr>
        <w:drawing>
          <wp:inline distT="0" distB="0" distL="0" distR="0" wp14:anchorId="1FD75BB2" wp14:editId="23E5736A">
            <wp:extent cx="1495425" cy="514350"/>
            <wp:effectExtent l="0" t="0" r="0" b="0"/>
            <wp:docPr id="2" name="image2.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tVOhREXAvbnZopGScTZpVkkQnES1fnXIpyPazK6wLO8AFm6jQ4SusE7Q8qsxb4MZk_7-jBEhwukshqvZ2DSaGXySi0dKaTHkh1hSOctvADOdvgcGs37Was3a9tlitPHhxiCLpzrp"/>
                    <pic:cNvPicPr preferRelativeResize="0"/>
                  </pic:nvPicPr>
                  <pic:blipFill>
                    <a:blip r:embed="rId6"/>
                    <a:srcRect/>
                    <a:stretch>
                      <a:fillRect/>
                    </a:stretch>
                  </pic:blipFill>
                  <pic:spPr>
                    <a:xfrm>
                      <a:off x="0" y="0"/>
                      <a:ext cx="1495425" cy="514350"/>
                    </a:xfrm>
                    <a:prstGeom prst="rect">
                      <a:avLst/>
                    </a:prstGeom>
                    <a:ln/>
                  </pic:spPr>
                </pic:pic>
              </a:graphicData>
            </a:graphic>
          </wp:inline>
        </w:drawing>
      </w:r>
    </w:p>
    <w:p w14:paraId="600E3971" w14:textId="77777777" w:rsidR="00985A23" w:rsidRDefault="00B671F0">
      <w:pPr>
        <w:spacing w:after="200"/>
      </w:pPr>
      <w:r>
        <w:t>   </w:t>
      </w:r>
      <w:r>
        <w:rPr>
          <w:rFonts w:ascii="Times New Roman" w:eastAsia="Times New Roman" w:hAnsi="Times New Roman" w:cs="Times New Roman"/>
        </w:rPr>
        <w:t xml:space="preserve">Duane </w:t>
      </w:r>
      <w:proofErr w:type="spellStart"/>
      <w:r>
        <w:rPr>
          <w:rFonts w:ascii="Times New Roman" w:eastAsia="Times New Roman" w:hAnsi="Times New Roman" w:cs="Times New Roman"/>
        </w:rPr>
        <w:t>Boysen</w:t>
      </w:r>
      <w:proofErr w:type="spellEnd"/>
      <w:r>
        <w:rPr>
          <w:rFonts w:ascii="Times New Roman" w:eastAsia="Times New Roman" w:hAnsi="Times New Roman" w:cs="Times New Roman"/>
        </w:rPr>
        <w:t>, President                             </w:t>
      </w:r>
      <w:r>
        <w:rPr>
          <w:rFonts w:ascii="Times New Roman" w:eastAsia="Times New Roman" w:hAnsi="Times New Roman" w:cs="Times New Roman"/>
        </w:rPr>
        <w:tab/>
        <w:t xml:space="preserve">  Eric Small, Secretary</w:t>
      </w:r>
    </w:p>
    <w:p w14:paraId="1CBE7CCE" w14:textId="77777777" w:rsidR="00985A23" w:rsidRDefault="00985A23"/>
    <w:p w14:paraId="52C6B769" w14:textId="77777777" w:rsidR="00985A23" w:rsidRDefault="00985A23"/>
    <w:p w14:paraId="2C772969" w14:textId="77777777" w:rsidR="00985A23" w:rsidRDefault="00985A23"/>
    <w:p w14:paraId="727C7B0E" w14:textId="77777777" w:rsidR="00985A23" w:rsidRDefault="00985A23"/>
    <w:p w14:paraId="2C89C717" w14:textId="77777777" w:rsidR="00985A23" w:rsidRDefault="00985A23"/>
    <w:sectPr w:rsidR="00985A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6468"/>
    <w:multiLevelType w:val="multilevel"/>
    <w:tmpl w:val="8AD0E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35116A"/>
    <w:multiLevelType w:val="multilevel"/>
    <w:tmpl w:val="67F80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ED12BB"/>
    <w:multiLevelType w:val="multilevel"/>
    <w:tmpl w:val="8B30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F0209E"/>
    <w:multiLevelType w:val="multilevel"/>
    <w:tmpl w:val="1D06E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EE4527E"/>
    <w:multiLevelType w:val="multilevel"/>
    <w:tmpl w:val="F9864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EB4040"/>
    <w:multiLevelType w:val="multilevel"/>
    <w:tmpl w:val="2976E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2A7028"/>
    <w:multiLevelType w:val="multilevel"/>
    <w:tmpl w:val="FB16F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8618D0"/>
    <w:multiLevelType w:val="multilevel"/>
    <w:tmpl w:val="14DEDF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AE0A5F"/>
    <w:multiLevelType w:val="multilevel"/>
    <w:tmpl w:val="07384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C016E7"/>
    <w:multiLevelType w:val="multilevel"/>
    <w:tmpl w:val="7E32B7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0BD5F73"/>
    <w:multiLevelType w:val="multilevel"/>
    <w:tmpl w:val="3800B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8"/>
  </w:num>
  <w:num w:numId="4">
    <w:abstractNumId w:val="4"/>
  </w:num>
  <w:num w:numId="5">
    <w:abstractNumId w:val="9"/>
  </w:num>
  <w:num w:numId="6">
    <w:abstractNumId w:val="3"/>
  </w:num>
  <w:num w:numId="7">
    <w:abstractNumId w:val="10"/>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23"/>
    <w:rsid w:val="00985A23"/>
    <w:rsid w:val="00B6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662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2224</Words>
  <Characters>12683</Characters>
  <Application>Microsoft Macintosh Word</Application>
  <DocSecurity>0</DocSecurity>
  <Lines>105</Lines>
  <Paragraphs>29</Paragraphs>
  <ScaleCrop>false</ScaleCrop>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2019-09-25T18:33:00Z</dcterms:created>
  <dcterms:modified xsi:type="dcterms:W3CDTF">2019-09-25T18:33:00Z</dcterms:modified>
</cp:coreProperties>
</file>