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9706F3" w:rsidRDefault="00962A9C" w:rsidP="00962A9C">
      <w:pPr>
        <w:jc w:val="center"/>
        <w:rPr>
          <w:b/>
        </w:rPr>
      </w:pPr>
      <w:r w:rsidRPr="009706F3">
        <w:rPr>
          <w:b/>
        </w:rPr>
        <w:t>Huston Academy</w:t>
      </w:r>
      <w:r w:rsidRPr="009706F3">
        <w:rPr>
          <w:b/>
        </w:rPr>
        <w:tab/>
      </w:r>
      <w:r w:rsidRPr="009706F3">
        <w:rPr>
          <w:b/>
        </w:rPr>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863DC3" w:rsidP="00962A9C">
      <w:pPr>
        <w:jc w:val="center"/>
        <w:outlineLvl w:val="0"/>
        <w:rPr>
          <w:b/>
        </w:rPr>
      </w:pPr>
      <w:r>
        <w:rPr>
          <w:b/>
        </w:rPr>
        <w:t>September 23</w:t>
      </w:r>
      <w:r w:rsidR="007E2EEE">
        <w:rPr>
          <w:b/>
        </w:rPr>
        <w:t>, 201</w:t>
      </w:r>
      <w:r>
        <w:rPr>
          <w:b/>
        </w:rPr>
        <w:t>9</w:t>
      </w:r>
    </w:p>
    <w:p w:rsidR="00962A9C" w:rsidRPr="000A01CF" w:rsidRDefault="00962A9C" w:rsidP="00962A9C">
      <w:pPr>
        <w:rPr>
          <w:sz w:val="16"/>
          <w:szCs w:val="16"/>
        </w:rPr>
      </w:pPr>
    </w:p>
    <w:p w:rsidR="00863DC3" w:rsidRDefault="00863DC3" w:rsidP="00863DC3">
      <w:pPr>
        <w:rPr>
          <w:b/>
          <w:sz w:val="22"/>
          <w:szCs w:val="22"/>
        </w:rPr>
      </w:pPr>
      <w:r>
        <w:rPr>
          <w:b/>
          <w:sz w:val="22"/>
          <w:szCs w:val="22"/>
        </w:rPr>
        <w:t>4:30 PM             Huston Academy               680 Peach Orchard Road               Stephenville, TX 76401</w:t>
      </w:r>
    </w:p>
    <w:p w:rsidR="00863DC3" w:rsidRDefault="00863DC3" w:rsidP="00863DC3">
      <w:pPr>
        <w:rPr>
          <w:b/>
          <w:sz w:val="22"/>
          <w:szCs w:val="22"/>
        </w:rPr>
      </w:pPr>
    </w:p>
    <w:p w:rsidR="00863DC3" w:rsidRDefault="00863DC3" w:rsidP="00863DC3">
      <w:pPr>
        <w:rPr>
          <w:b/>
          <w:i/>
          <w:sz w:val="20"/>
          <w:szCs w:val="20"/>
        </w:rPr>
      </w:pPr>
      <w:r>
        <w:rPr>
          <w:b/>
          <w:i/>
          <w:sz w:val="20"/>
          <w:szCs w:val="20"/>
        </w:rPr>
        <w:t xml:space="preserve">The subjects to be discussed or considered, or upon which any formal action may be taken, are as listed below.  Items do not have to be taken in the order shown on this meeting notice. </w:t>
      </w:r>
    </w:p>
    <w:p w:rsidR="00863DC3" w:rsidRDefault="00863DC3" w:rsidP="00863DC3">
      <w:pPr>
        <w:rPr>
          <w:b/>
          <w:sz w:val="22"/>
          <w:szCs w:val="22"/>
        </w:rPr>
      </w:pPr>
    </w:p>
    <w:p w:rsidR="00863DC3" w:rsidRDefault="00863DC3" w:rsidP="00863DC3">
      <w:pPr>
        <w:rPr>
          <w:b/>
          <w:sz w:val="22"/>
          <w:szCs w:val="22"/>
        </w:rPr>
      </w:pPr>
      <w:r>
        <w:rPr>
          <w:b/>
          <w:sz w:val="22"/>
          <w:szCs w:val="22"/>
        </w:rPr>
        <w:t xml:space="preserve">I.   </w:t>
      </w:r>
      <w:r>
        <w:rPr>
          <w:b/>
          <w:sz w:val="22"/>
          <w:szCs w:val="22"/>
        </w:rPr>
        <w:tab/>
        <w:t>Call to Order</w:t>
      </w:r>
    </w:p>
    <w:p w:rsidR="00863DC3" w:rsidRDefault="00863DC3" w:rsidP="00863DC3">
      <w:pPr>
        <w:rPr>
          <w:b/>
          <w:sz w:val="22"/>
          <w:szCs w:val="22"/>
        </w:rPr>
      </w:pPr>
      <w:r>
        <w:rPr>
          <w:b/>
          <w:sz w:val="22"/>
          <w:szCs w:val="22"/>
        </w:rPr>
        <w:t xml:space="preserve">II.   </w:t>
      </w:r>
      <w:r>
        <w:rPr>
          <w:b/>
          <w:sz w:val="22"/>
          <w:szCs w:val="22"/>
        </w:rPr>
        <w:tab/>
        <w:t>Roll Call: Board Members and Administration</w:t>
      </w:r>
      <w:r>
        <w:rPr>
          <w:b/>
          <w:sz w:val="22"/>
          <w:szCs w:val="22"/>
        </w:rPr>
        <w:tab/>
      </w:r>
    </w:p>
    <w:p w:rsidR="00863DC3" w:rsidRDefault="00863DC3" w:rsidP="00863DC3">
      <w:pPr>
        <w:rPr>
          <w:b/>
          <w:sz w:val="22"/>
          <w:szCs w:val="22"/>
        </w:rPr>
      </w:pPr>
      <w:r>
        <w:rPr>
          <w:b/>
          <w:sz w:val="22"/>
          <w:szCs w:val="22"/>
        </w:rPr>
        <w:t xml:space="preserve">III. </w:t>
      </w:r>
      <w:r>
        <w:rPr>
          <w:b/>
          <w:sz w:val="22"/>
          <w:szCs w:val="22"/>
        </w:rPr>
        <w:tab/>
        <w:t>Recognize Guests or Committees Calling on the Board</w:t>
      </w:r>
    </w:p>
    <w:p w:rsidR="00863DC3" w:rsidRDefault="00863DC3" w:rsidP="00863DC3">
      <w:pPr>
        <w:rPr>
          <w:b/>
          <w:sz w:val="18"/>
          <w:szCs w:val="18"/>
        </w:rPr>
      </w:pPr>
      <w:r>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Pr>
          <w:b/>
          <w:sz w:val="18"/>
          <w:szCs w:val="18"/>
        </w:rPr>
        <w:t xml:space="preserve"> </w:t>
      </w:r>
    </w:p>
    <w:p w:rsidR="00863DC3" w:rsidRDefault="00863DC3" w:rsidP="00863DC3">
      <w:pPr>
        <w:rPr>
          <w:b/>
          <w:sz w:val="18"/>
          <w:szCs w:val="18"/>
        </w:rPr>
      </w:pPr>
    </w:p>
    <w:p w:rsidR="00863DC3" w:rsidRDefault="00863DC3" w:rsidP="00863DC3">
      <w:pPr>
        <w:rPr>
          <w:b/>
          <w:sz w:val="22"/>
          <w:szCs w:val="22"/>
        </w:rPr>
      </w:pPr>
      <w:r>
        <w:rPr>
          <w:b/>
        </w:rPr>
        <w:t>IV.</w:t>
      </w:r>
      <w:r>
        <w:rPr>
          <w:b/>
        </w:rPr>
        <w:tab/>
      </w:r>
      <w:r>
        <w:rPr>
          <w:b/>
          <w:sz w:val="22"/>
          <w:szCs w:val="22"/>
        </w:rPr>
        <w:t>Consent Agenda</w:t>
      </w:r>
    </w:p>
    <w:p w:rsidR="00962A9C" w:rsidRDefault="00962A9C" w:rsidP="00962A9C">
      <w:pPr>
        <w:outlineLvl w:val="0"/>
        <w:rPr>
          <w:b/>
        </w:rPr>
      </w:pPr>
    </w:p>
    <w:p w:rsidR="009E6DA9" w:rsidRDefault="00962A9C" w:rsidP="00863DC3">
      <w:pPr>
        <w:pStyle w:val="ListParagraph"/>
        <w:numPr>
          <w:ilvl w:val="0"/>
          <w:numId w:val="3"/>
        </w:numPr>
        <w:outlineLvl w:val="0"/>
        <w:rPr>
          <w:b/>
        </w:rPr>
      </w:pPr>
      <w:r w:rsidRPr="00863DC3">
        <w:rPr>
          <w:b/>
        </w:rPr>
        <w:t xml:space="preserve">Consider Minutes from Board Meeting on </w:t>
      </w:r>
      <w:r w:rsidR="00BA5688" w:rsidRPr="00863DC3">
        <w:rPr>
          <w:b/>
        </w:rPr>
        <w:t xml:space="preserve">August </w:t>
      </w:r>
      <w:r w:rsidR="00863DC3">
        <w:rPr>
          <w:b/>
        </w:rPr>
        <w:t>5</w:t>
      </w:r>
      <w:r w:rsidR="003E60D3" w:rsidRPr="00863DC3">
        <w:rPr>
          <w:b/>
        </w:rPr>
        <w:t>, 201</w:t>
      </w:r>
      <w:r w:rsidR="00863DC3">
        <w:rPr>
          <w:b/>
        </w:rPr>
        <w:t>9</w:t>
      </w:r>
    </w:p>
    <w:p w:rsidR="00863DC3" w:rsidRPr="00863DC3" w:rsidRDefault="00863DC3" w:rsidP="00863DC3">
      <w:pPr>
        <w:pStyle w:val="ListParagraph"/>
        <w:numPr>
          <w:ilvl w:val="0"/>
          <w:numId w:val="3"/>
        </w:numPr>
        <w:pBdr>
          <w:top w:val="nil"/>
          <w:left w:val="nil"/>
          <w:bottom w:val="nil"/>
          <w:right w:val="nil"/>
          <w:between w:val="nil"/>
        </w:pBdr>
        <w:rPr>
          <w:b/>
          <w:color w:val="000000"/>
          <w:sz w:val="22"/>
          <w:szCs w:val="22"/>
        </w:rPr>
      </w:pPr>
      <w:r w:rsidRPr="00863DC3">
        <w:rPr>
          <w:b/>
          <w:color w:val="000000"/>
          <w:sz w:val="22"/>
          <w:szCs w:val="22"/>
        </w:rPr>
        <w:t>Consider Most Recent Financial Reports and Payment of Bills</w:t>
      </w:r>
    </w:p>
    <w:p w:rsidR="00863DC3" w:rsidRPr="00510D5A" w:rsidRDefault="00863DC3" w:rsidP="00863DC3">
      <w:pPr>
        <w:numPr>
          <w:ilvl w:val="0"/>
          <w:numId w:val="5"/>
        </w:numPr>
        <w:pBdr>
          <w:top w:val="nil"/>
          <w:left w:val="nil"/>
          <w:bottom w:val="nil"/>
          <w:right w:val="nil"/>
          <w:between w:val="nil"/>
        </w:pBdr>
        <w:rPr>
          <w:b/>
          <w:sz w:val="22"/>
          <w:szCs w:val="22"/>
        </w:rPr>
      </w:pPr>
      <w:r w:rsidRPr="00510D5A">
        <w:rPr>
          <w:b/>
          <w:sz w:val="22"/>
          <w:szCs w:val="22"/>
        </w:rPr>
        <w:t xml:space="preserve">ERA Financial Statement Year-to-Date All Funds </w:t>
      </w:r>
      <w:r w:rsidRPr="00510D5A">
        <w:rPr>
          <w:b/>
          <w:sz w:val="22"/>
          <w:szCs w:val="22"/>
        </w:rPr>
        <w:t>8</w:t>
      </w:r>
      <w:r w:rsidRPr="00510D5A">
        <w:rPr>
          <w:b/>
          <w:sz w:val="22"/>
          <w:szCs w:val="22"/>
        </w:rPr>
        <w:t>-31-19</w:t>
      </w:r>
    </w:p>
    <w:p w:rsidR="00863DC3" w:rsidRPr="00510D5A" w:rsidRDefault="00863DC3" w:rsidP="00863DC3">
      <w:pPr>
        <w:numPr>
          <w:ilvl w:val="0"/>
          <w:numId w:val="5"/>
        </w:numPr>
        <w:pBdr>
          <w:top w:val="nil"/>
          <w:left w:val="nil"/>
          <w:bottom w:val="nil"/>
          <w:right w:val="nil"/>
          <w:between w:val="nil"/>
        </w:pBdr>
        <w:rPr>
          <w:b/>
          <w:sz w:val="22"/>
          <w:szCs w:val="22"/>
        </w:rPr>
      </w:pPr>
      <w:r w:rsidRPr="00510D5A">
        <w:rPr>
          <w:b/>
          <w:sz w:val="22"/>
          <w:szCs w:val="22"/>
        </w:rPr>
        <w:t>CHECK PAYMENT LIST –</w:t>
      </w:r>
      <w:r w:rsidR="00510D5A">
        <w:rPr>
          <w:b/>
          <w:sz w:val="22"/>
          <w:szCs w:val="22"/>
        </w:rPr>
        <w:t xml:space="preserve"> </w:t>
      </w:r>
      <w:r w:rsidRPr="00510D5A">
        <w:rPr>
          <w:b/>
          <w:sz w:val="22"/>
          <w:szCs w:val="22"/>
        </w:rPr>
        <w:t>August</w:t>
      </w:r>
      <w:r w:rsidRPr="00510D5A">
        <w:rPr>
          <w:b/>
          <w:sz w:val="22"/>
          <w:szCs w:val="22"/>
        </w:rPr>
        <w:t>, 2019</w:t>
      </w:r>
    </w:p>
    <w:p w:rsidR="00863DC3" w:rsidRPr="00863DC3" w:rsidRDefault="00863DC3" w:rsidP="00863DC3">
      <w:pPr>
        <w:pStyle w:val="ListParagraph"/>
        <w:numPr>
          <w:ilvl w:val="0"/>
          <w:numId w:val="3"/>
        </w:numPr>
        <w:outlineLvl w:val="0"/>
        <w:rPr>
          <w:b/>
        </w:rPr>
      </w:pPr>
      <w:r>
        <w:rPr>
          <w:b/>
        </w:rPr>
        <w:t>Consider Checks Over $5,000</w:t>
      </w:r>
      <w:bookmarkStart w:id="0" w:name="_GoBack"/>
    </w:p>
    <w:bookmarkEnd w:id="0"/>
    <w:p w:rsidR="00BA5688" w:rsidRDefault="00BA5688" w:rsidP="00962A9C">
      <w:pPr>
        <w:outlineLvl w:val="0"/>
        <w:rPr>
          <w:b/>
        </w:rPr>
      </w:pPr>
    </w:p>
    <w:p w:rsidR="00320D3F" w:rsidRDefault="00320D3F" w:rsidP="00320D3F">
      <w:pPr>
        <w:ind w:left="720" w:hanging="720"/>
        <w:outlineLvl w:val="0"/>
        <w:rPr>
          <w:b/>
        </w:rPr>
      </w:pPr>
      <w:r>
        <w:rPr>
          <w:b/>
        </w:rPr>
        <w:t>V</w:t>
      </w:r>
      <w:r>
        <w:rPr>
          <w:b/>
        </w:rPr>
        <w:t>.</w:t>
      </w:r>
      <w:r>
        <w:rPr>
          <w:b/>
        </w:rPr>
        <w:tab/>
      </w:r>
      <w:r>
        <w:rPr>
          <w:b/>
        </w:rPr>
        <w:t>Consider 2019</w:t>
      </w:r>
      <w:r>
        <w:rPr>
          <w:b/>
        </w:rPr>
        <w:t>-</w:t>
      </w:r>
      <w:r>
        <w:rPr>
          <w:b/>
        </w:rPr>
        <w:t>20</w:t>
      </w:r>
      <w:r>
        <w:rPr>
          <w:b/>
        </w:rPr>
        <w:t xml:space="preserve"> District Improvement Plan for Erath Excels Academy</w:t>
      </w:r>
    </w:p>
    <w:p w:rsidR="00320D3F" w:rsidRDefault="00320D3F" w:rsidP="00320D3F">
      <w:pPr>
        <w:ind w:left="720" w:hanging="720"/>
        <w:outlineLvl w:val="0"/>
        <w:rPr>
          <w:b/>
        </w:rPr>
      </w:pPr>
    </w:p>
    <w:p w:rsidR="00320D3F" w:rsidRDefault="00320D3F" w:rsidP="00320D3F">
      <w:pPr>
        <w:ind w:left="720" w:hanging="720"/>
        <w:outlineLvl w:val="0"/>
        <w:rPr>
          <w:b/>
        </w:rPr>
      </w:pPr>
      <w:r>
        <w:rPr>
          <w:b/>
        </w:rPr>
        <w:t>V</w:t>
      </w:r>
      <w:r>
        <w:rPr>
          <w:b/>
        </w:rPr>
        <w:t>I.</w:t>
      </w:r>
      <w:r>
        <w:rPr>
          <w:b/>
        </w:rPr>
        <w:tab/>
        <w:t>Consider 2019-20 Campus Improvement Plan for Shoreline Academy</w:t>
      </w:r>
    </w:p>
    <w:p w:rsidR="00320D3F" w:rsidRDefault="00320D3F" w:rsidP="00320D3F">
      <w:pPr>
        <w:ind w:left="720" w:hanging="720"/>
        <w:outlineLvl w:val="0"/>
        <w:rPr>
          <w:b/>
        </w:rPr>
      </w:pPr>
    </w:p>
    <w:p w:rsidR="00320D3F" w:rsidRDefault="00320D3F" w:rsidP="00320D3F">
      <w:pPr>
        <w:ind w:left="720" w:hanging="720"/>
        <w:outlineLvl w:val="0"/>
        <w:rPr>
          <w:b/>
        </w:rPr>
      </w:pPr>
      <w:r>
        <w:rPr>
          <w:b/>
        </w:rPr>
        <w:t>V</w:t>
      </w:r>
      <w:r>
        <w:rPr>
          <w:b/>
        </w:rPr>
        <w:t>II.</w:t>
      </w:r>
      <w:r>
        <w:rPr>
          <w:b/>
        </w:rPr>
        <w:tab/>
        <w:t>Consider 2019-20 Campus Improvement Plan for Huston Academy</w:t>
      </w:r>
    </w:p>
    <w:p w:rsidR="005D50C5" w:rsidRDefault="005D50C5" w:rsidP="00962A9C">
      <w:pPr>
        <w:outlineLvl w:val="0"/>
        <w:rPr>
          <w:b/>
        </w:rPr>
      </w:pPr>
    </w:p>
    <w:p w:rsidR="00BA5688" w:rsidRDefault="00741C2B" w:rsidP="00BA5688">
      <w:pPr>
        <w:ind w:left="720" w:hanging="720"/>
        <w:outlineLvl w:val="0"/>
        <w:rPr>
          <w:b/>
        </w:rPr>
      </w:pPr>
      <w:r>
        <w:rPr>
          <w:b/>
        </w:rPr>
        <w:t>V</w:t>
      </w:r>
      <w:r w:rsidR="00BA5688">
        <w:rPr>
          <w:b/>
        </w:rPr>
        <w:t>I</w:t>
      </w:r>
      <w:r w:rsidR="00320D3F">
        <w:rPr>
          <w:b/>
        </w:rPr>
        <w:t>II</w:t>
      </w:r>
      <w:r w:rsidR="005D50C5">
        <w:rPr>
          <w:b/>
        </w:rPr>
        <w:t>.</w:t>
      </w:r>
      <w:r w:rsidR="005D50C5">
        <w:rPr>
          <w:b/>
        </w:rPr>
        <w:tab/>
      </w:r>
      <w:r w:rsidR="00BA5688">
        <w:rPr>
          <w:b/>
        </w:rPr>
        <w:t>Review 201</w:t>
      </w:r>
      <w:r w:rsidR="002C1BF7">
        <w:rPr>
          <w:b/>
        </w:rPr>
        <w:t>8</w:t>
      </w:r>
      <w:r w:rsidR="00BA5688">
        <w:rPr>
          <w:b/>
        </w:rPr>
        <w:t>-1</w:t>
      </w:r>
      <w:r w:rsidR="002C1BF7">
        <w:rPr>
          <w:b/>
        </w:rPr>
        <w:t>9</w:t>
      </w:r>
      <w:r w:rsidR="00BA5688">
        <w:rPr>
          <w:b/>
        </w:rPr>
        <w:t xml:space="preserve"> Accountability for District and Campus</w:t>
      </w:r>
    </w:p>
    <w:p w:rsidR="00510D5A" w:rsidRDefault="00510D5A" w:rsidP="00510D5A">
      <w:pPr>
        <w:pStyle w:val="ListParagraph"/>
        <w:numPr>
          <w:ilvl w:val="0"/>
          <w:numId w:val="6"/>
        </w:numPr>
        <w:outlineLvl w:val="0"/>
        <w:rPr>
          <w:b/>
        </w:rPr>
      </w:pPr>
      <w:r w:rsidRPr="00510D5A">
        <w:rPr>
          <w:b/>
        </w:rPr>
        <w:t>Overview of 2019 Accountability</w:t>
      </w:r>
    </w:p>
    <w:p w:rsidR="00741C2B" w:rsidRDefault="00320D3F" w:rsidP="00320D3F">
      <w:pPr>
        <w:pStyle w:val="ListParagraph"/>
        <w:numPr>
          <w:ilvl w:val="0"/>
          <w:numId w:val="6"/>
        </w:numPr>
        <w:outlineLvl w:val="0"/>
        <w:rPr>
          <w:b/>
        </w:rPr>
      </w:pPr>
      <w:r w:rsidRPr="00320D3F">
        <w:rPr>
          <w:b/>
        </w:rPr>
        <w:t>2019 Accountability Ratings Overall Summary</w:t>
      </w:r>
    </w:p>
    <w:p w:rsidR="00320D3F" w:rsidRDefault="00320D3F" w:rsidP="00320D3F">
      <w:pPr>
        <w:pStyle w:val="ListParagraph"/>
        <w:numPr>
          <w:ilvl w:val="0"/>
          <w:numId w:val="6"/>
        </w:numPr>
        <w:outlineLvl w:val="0"/>
        <w:rPr>
          <w:b/>
        </w:rPr>
      </w:pPr>
      <w:r w:rsidRPr="00320D3F">
        <w:rPr>
          <w:b/>
        </w:rPr>
        <w:t>2019 District and Campus Performance Calculation Tables</w:t>
      </w:r>
    </w:p>
    <w:p w:rsidR="00320D3F" w:rsidRPr="00320D3F" w:rsidRDefault="00320D3F" w:rsidP="00320D3F">
      <w:pPr>
        <w:pStyle w:val="ListParagraph"/>
        <w:numPr>
          <w:ilvl w:val="0"/>
          <w:numId w:val="6"/>
        </w:numPr>
        <w:outlineLvl w:val="0"/>
        <w:rPr>
          <w:b/>
        </w:rPr>
      </w:pPr>
      <w:r w:rsidRPr="00320D3F">
        <w:rPr>
          <w:b/>
        </w:rPr>
        <w:t>Huston Academy STAAR Results the 2018-19 School Year</w:t>
      </w:r>
    </w:p>
    <w:p w:rsidR="00741C2B" w:rsidRDefault="00741C2B" w:rsidP="00BA5688">
      <w:pPr>
        <w:ind w:left="720" w:hanging="720"/>
        <w:outlineLvl w:val="0"/>
        <w:rPr>
          <w:b/>
        </w:rPr>
      </w:pPr>
      <w:r>
        <w:rPr>
          <w:b/>
        </w:rPr>
        <w:t>I</w:t>
      </w:r>
      <w:r w:rsidR="00320D3F">
        <w:rPr>
          <w:b/>
        </w:rPr>
        <w:t>X</w:t>
      </w:r>
      <w:r>
        <w:rPr>
          <w:b/>
        </w:rPr>
        <w:t>.</w:t>
      </w:r>
      <w:r>
        <w:rPr>
          <w:b/>
        </w:rPr>
        <w:tab/>
        <w:t>Review Campus</w:t>
      </w:r>
      <w:r w:rsidR="00320D3F">
        <w:rPr>
          <w:b/>
        </w:rPr>
        <w:t>/</w:t>
      </w:r>
      <w:r>
        <w:rPr>
          <w:b/>
        </w:rPr>
        <w:t xml:space="preserve">District Responsibilities Related to 1st Year Comprehensive </w:t>
      </w:r>
      <w:proofErr w:type="spellStart"/>
      <w:r>
        <w:rPr>
          <w:b/>
        </w:rPr>
        <w:t>ID</w:t>
      </w:r>
      <w:r w:rsidR="00320D3F">
        <w:rPr>
          <w:b/>
        </w:rPr>
        <w:t>ed</w:t>
      </w:r>
      <w:proofErr w:type="spellEnd"/>
    </w:p>
    <w:p w:rsidR="003E60D3" w:rsidRDefault="00320D3F" w:rsidP="00962A9C">
      <w:pPr>
        <w:outlineLvl w:val="0"/>
        <w:rPr>
          <w:b/>
        </w:rPr>
      </w:pPr>
      <w:r>
        <w:rPr>
          <w:b/>
        </w:rPr>
        <w:tab/>
      </w:r>
      <w:proofErr w:type="gramStart"/>
      <w:r>
        <w:rPr>
          <w:b/>
        </w:rPr>
        <w:t xml:space="preserve">A.  </w:t>
      </w:r>
      <w:r w:rsidRPr="00320D3F">
        <w:rPr>
          <w:b/>
        </w:rPr>
        <w:t>1st</w:t>
      </w:r>
      <w:proofErr w:type="gramEnd"/>
      <w:r w:rsidRPr="00320D3F">
        <w:rPr>
          <w:b/>
        </w:rPr>
        <w:t xml:space="preserve"> Year Comprehensive Identified</w:t>
      </w:r>
    </w:p>
    <w:p w:rsidR="009E6DA9" w:rsidRDefault="00320D3F" w:rsidP="00962A9C">
      <w:pPr>
        <w:outlineLvl w:val="0"/>
        <w:rPr>
          <w:b/>
        </w:rPr>
      </w:pPr>
      <w:r>
        <w:rPr>
          <w:b/>
        </w:rPr>
        <w:t>X</w:t>
      </w:r>
      <w:r w:rsidR="00741C2B">
        <w:rPr>
          <w:b/>
        </w:rPr>
        <w:t>.</w:t>
      </w:r>
      <w:r w:rsidR="003E60D3">
        <w:rPr>
          <w:b/>
        </w:rPr>
        <w:tab/>
      </w:r>
      <w:r w:rsidR="00741C2B">
        <w:rPr>
          <w:b/>
        </w:rPr>
        <w:t xml:space="preserve">Conduct Public Hearing to Solicit Input on 2019-20 </w:t>
      </w:r>
      <w:proofErr w:type="gramStart"/>
      <w:r w:rsidR="00741C2B">
        <w:rPr>
          <w:b/>
        </w:rPr>
        <w:t>TIP</w:t>
      </w:r>
      <w:proofErr w:type="gramEnd"/>
    </w:p>
    <w:p w:rsidR="00741C2B" w:rsidRDefault="00741C2B" w:rsidP="00962A9C">
      <w:pPr>
        <w:outlineLvl w:val="0"/>
        <w:rPr>
          <w:b/>
        </w:rPr>
      </w:pPr>
    </w:p>
    <w:p w:rsidR="00741C2B" w:rsidRDefault="00741C2B" w:rsidP="00962A9C">
      <w:pPr>
        <w:outlineLvl w:val="0"/>
        <w:rPr>
          <w:b/>
        </w:rPr>
      </w:pPr>
      <w:r>
        <w:rPr>
          <w:b/>
        </w:rPr>
        <w:t>X</w:t>
      </w:r>
      <w:r w:rsidR="00320D3F">
        <w:rPr>
          <w:b/>
        </w:rPr>
        <w:t>I</w:t>
      </w:r>
      <w:r>
        <w:rPr>
          <w:b/>
        </w:rPr>
        <w:t>.</w:t>
      </w:r>
      <w:r>
        <w:rPr>
          <w:b/>
        </w:rPr>
        <w:tab/>
      </w:r>
      <w:r w:rsidR="00320D3F">
        <w:rPr>
          <w:b/>
        </w:rPr>
        <w:t xml:space="preserve">Consider Any Public Input on 2019-20 </w:t>
      </w:r>
      <w:proofErr w:type="gramStart"/>
      <w:r w:rsidR="00320D3F">
        <w:rPr>
          <w:b/>
        </w:rPr>
        <w:t>TIP</w:t>
      </w:r>
      <w:proofErr w:type="gramEnd"/>
    </w:p>
    <w:p w:rsidR="00320D3F" w:rsidRDefault="00320D3F" w:rsidP="00962A9C">
      <w:pPr>
        <w:outlineLvl w:val="0"/>
        <w:rPr>
          <w:b/>
        </w:rPr>
      </w:pPr>
    </w:p>
    <w:p w:rsidR="007E2EEE" w:rsidRDefault="005D50C5" w:rsidP="00962A9C">
      <w:pPr>
        <w:ind w:left="720" w:hanging="720"/>
        <w:outlineLvl w:val="0"/>
        <w:rPr>
          <w:b/>
        </w:rPr>
      </w:pPr>
      <w:r>
        <w:rPr>
          <w:b/>
        </w:rPr>
        <w:t>X</w:t>
      </w:r>
      <w:r w:rsidR="00320D3F">
        <w:rPr>
          <w:b/>
        </w:rPr>
        <w:t>I</w:t>
      </w:r>
      <w:r>
        <w:rPr>
          <w:b/>
        </w:rPr>
        <w:t>I.</w:t>
      </w:r>
      <w:r w:rsidR="007E2EEE">
        <w:rPr>
          <w:b/>
        </w:rPr>
        <w:tab/>
      </w:r>
      <w:r w:rsidR="00BA5688">
        <w:rPr>
          <w:b/>
        </w:rPr>
        <w:t>Report on</w:t>
      </w:r>
      <w:r w:rsidR="007E2EEE">
        <w:rPr>
          <w:b/>
        </w:rPr>
        <w:t xml:space="preserve"> Goal Progress Measures </w:t>
      </w:r>
    </w:p>
    <w:p w:rsidR="00075E4A" w:rsidRDefault="00075E4A" w:rsidP="00650C49">
      <w:pPr>
        <w:outlineLvl w:val="0"/>
        <w:rPr>
          <w:b/>
        </w:rPr>
      </w:pPr>
    </w:p>
    <w:p w:rsidR="00650C49" w:rsidRDefault="00AB0D1D" w:rsidP="00650C49">
      <w:pPr>
        <w:outlineLvl w:val="0"/>
        <w:rPr>
          <w:b/>
        </w:rPr>
      </w:pPr>
      <w:r>
        <w:rPr>
          <w:b/>
        </w:rPr>
        <w:t>X</w:t>
      </w:r>
      <w:r w:rsidR="007E2EEE">
        <w:rPr>
          <w:b/>
        </w:rPr>
        <w:t>I</w:t>
      </w:r>
      <w:r w:rsidR="005D50C5">
        <w:rPr>
          <w:b/>
        </w:rPr>
        <w:t>I</w:t>
      </w:r>
      <w:r>
        <w:rPr>
          <w:b/>
        </w:rPr>
        <w:t>.</w:t>
      </w:r>
      <w:r>
        <w:rPr>
          <w:b/>
        </w:rPr>
        <w:tab/>
      </w:r>
      <w:r w:rsidR="00650C49">
        <w:rPr>
          <w:b/>
        </w:rPr>
        <w:t>Superintendent’s Report</w:t>
      </w:r>
    </w:p>
    <w:p w:rsidR="00B36BA7" w:rsidRDefault="00650C49" w:rsidP="00650C49">
      <w:pPr>
        <w:numPr>
          <w:ilvl w:val="0"/>
          <w:numId w:val="1"/>
        </w:numPr>
        <w:outlineLvl w:val="0"/>
        <w:rPr>
          <w:b/>
        </w:rPr>
      </w:pPr>
      <w:r>
        <w:rPr>
          <w:b/>
        </w:rPr>
        <w:t>Huston Academy Report</w:t>
      </w:r>
      <w:r w:rsidR="00B36BA7" w:rsidRPr="00B36BA7">
        <w:rPr>
          <w:b/>
        </w:rPr>
        <w:t xml:space="preserve"> </w:t>
      </w:r>
    </w:p>
    <w:p w:rsidR="00650C49" w:rsidRDefault="00B36BA7" w:rsidP="00650C49">
      <w:pPr>
        <w:numPr>
          <w:ilvl w:val="0"/>
          <w:numId w:val="1"/>
        </w:numPr>
        <w:outlineLvl w:val="0"/>
        <w:rPr>
          <w:b/>
        </w:rPr>
      </w:pPr>
      <w:r>
        <w:rPr>
          <w:b/>
        </w:rPr>
        <w:t>Discuss School Safety at Huston Academy</w:t>
      </w:r>
    </w:p>
    <w:p w:rsidR="00650C49" w:rsidRDefault="00650C49" w:rsidP="00650C49">
      <w:pPr>
        <w:numPr>
          <w:ilvl w:val="0"/>
          <w:numId w:val="1"/>
        </w:numPr>
        <w:outlineLvl w:val="0"/>
        <w:rPr>
          <w:b/>
        </w:rPr>
      </w:pPr>
      <w:r>
        <w:rPr>
          <w:b/>
        </w:rPr>
        <w:t>Shoreline Academy Report</w:t>
      </w:r>
    </w:p>
    <w:p w:rsidR="00AC2B59" w:rsidRDefault="00AC2B59" w:rsidP="00650C49">
      <w:pPr>
        <w:numPr>
          <w:ilvl w:val="0"/>
          <w:numId w:val="1"/>
        </w:numPr>
        <w:outlineLvl w:val="0"/>
        <w:rPr>
          <w:b/>
        </w:rPr>
      </w:pPr>
      <w:r>
        <w:rPr>
          <w:b/>
        </w:rPr>
        <w:t xml:space="preserve">Report on On-Site Audit by </w:t>
      </w:r>
      <w:proofErr w:type="spellStart"/>
      <w:r>
        <w:rPr>
          <w:b/>
        </w:rPr>
        <w:t>Freemon</w:t>
      </w:r>
      <w:proofErr w:type="spellEnd"/>
      <w:r>
        <w:rPr>
          <w:b/>
        </w:rPr>
        <w:t xml:space="preserve">, </w:t>
      </w:r>
      <w:proofErr w:type="spellStart"/>
      <w:r>
        <w:rPr>
          <w:b/>
        </w:rPr>
        <w:t>Shapard</w:t>
      </w:r>
      <w:proofErr w:type="spellEnd"/>
      <w:r>
        <w:rPr>
          <w:b/>
        </w:rPr>
        <w:t>, and Story</w:t>
      </w:r>
    </w:p>
    <w:p w:rsidR="00F80997" w:rsidRDefault="00F80997" w:rsidP="00650C49">
      <w:pPr>
        <w:numPr>
          <w:ilvl w:val="0"/>
          <w:numId w:val="1"/>
        </w:numPr>
        <w:outlineLvl w:val="0"/>
        <w:rPr>
          <w:b/>
        </w:rPr>
      </w:pPr>
      <w:r>
        <w:rPr>
          <w:b/>
        </w:rPr>
        <w:t>Next M</w:t>
      </w:r>
      <w:r w:rsidR="007E2EEE">
        <w:rPr>
          <w:b/>
        </w:rPr>
        <w:t xml:space="preserve">eeting Date – </w:t>
      </w:r>
      <w:r w:rsidR="00741C2B">
        <w:rPr>
          <w:b/>
        </w:rPr>
        <w:t>November 4</w:t>
      </w:r>
      <w:r w:rsidR="007E2EEE">
        <w:rPr>
          <w:b/>
        </w:rPr>
        <w:t>, 201</w:t>
      </w:r>
      <w:r w:rsidR="00741C2B">
        <w:rPr>
          <w:b/>
        </w:rPr>
        <w:t>9</w:t>
      </w:r>
      <w:r w:rsidR="00C50A0B">
        <w:rPr>
          <w:b/>
        </w:rPr>
        <w:t xml:space="preserve"> (4:00 PM – Ted </w:t>
      </w:r>
      <w:proofErr w:type="spellStart"/>
      <w:r w:rsidR="00C50A0B">
        <w:rPr>
          <w:b/>
        </w:rPr>
        <w:t>Neeb</w:t>
      </w:r>
      <w:proofErr w:type="spellEnd"/>
      <w:r w:rsidR="00C50A0B">
        <w:rPr>
          <w:b/>
        </w:rPr>
        <w:t xml:space="preserve"> to present 201</w:t>
      </w:r>
      <w:r w:rsidR="00741C2B">
        <w:rPr>
          <w:b/>
        </w:rPr>
        <w:t>8</w:t>
      </w:r>
      <w:r w:rsidR="00C50A0B">
        <w:rPr>
          <w:b/>
        </w:rPr>
        <w:t>-1</w:t>
      </w:r>
      <w:r w:rsidR="00741C2B">
        <w:rPr>
          <w:b/>
        </w:rPr>
        <w:t>9</w:t>
      </w:r>
      <w:r w:rsidR="00C50A0B">
        <w:rPr>
          <w:b/>
        </w:rPr>
        <w:t xml:space="preserve"> Audit)</w:t>
      </w:r>
    </w:p>
    <w:p w:rsidR="00650C49" w:rsidRDefault="00650C49" w:rsidP="00650C49">
      <w:pPr>
        <w:pStyle w:val="ListParagraph"/>
        <w:numPr>
          <w:ilvl w:val="0"/>
          <w:numId w:val="1"/>
        </w:numPr>
        <w:rPr>
          <w:b/>
        </w:rPr>
      </w:pPr>
      <w:r>
        <w:rPr>
          <w:b/>
        </w:rPr>
        <w:t>Other Discussion</w:t>
      </w:r>
    </w:p>
    <w:p w:rsidR="007E2EEE" w:rsidRPr="007E2EEE" w:rsidRDefault="007E2EEE" w:rsidP="007E2EEE">
      <w:pPr>
        <w:rPr>
          <w:b/>
        </w:rPr>
      </w:pPr>
    </w:p>
    <w:p w:rsidR="005D50C5" w:rsidRPr="00650C49" w:rsidRDefault="005D50C5" w:rsidP="00650C49">
      <w:pPr>
        <w:rPr>
          <w:b/>
        </w:rPr>
      </w:pPr>
      <w:r>
        <w:rPr>
          <w:b/>
        </w:rPr>
        <w:t>X</w:t>
      </w:r>
      <w:r w:rsidR="00742F01">
        <w:rPr>
          <w:b/>
        </w:rPr>
        <w:t>III</w:t>
      </w:r>
      <w:r>
        <w:rPr>
          <w:b/>
        </w:rPr>
        <w:t>.</w:t>
      </w:r>
      <w:r>
        <w:rPr>
          <w:b/>
        </w:rPr>
        <w:tab/>
        <w:t>Adjourn</w:t>
      </w:r>
    </w:p>
    <w:sectPr w:rsidR="005D50C5"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C5CBE"/>
    <w:multiLevelType w:val="hybridMultilevel"/>
    <w:tmpl w:val="FA82112E"/>
    <w:lvl w:ilvl="0" w:tplc="5C406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54256592"/>
    <w:multiLevelType w:val="hybridMultilevel"/>
    <w:tmpl w:val="451EF5D8"/>
    <w:lvl w:ilvl="0" w:tplc="5BF42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EA558B"/>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280FD1"/>
    <w:rsid w:val="002C1BF7"/>
    <w:rsid w:val="0030583A"/>
    <w:rsid w:val="00320D3F"/>
    <w:rsid w:val="003A5D25"/>
    <w:rsid w:val="003C170F"/>
    <w:rsid w:val="003E60D3"/>
    <w:rsid w:val="00402731"/>
    <w:rsid w:val="00442D00"/>
    <w:rsid w:val="004B7A8E"/>
    <w:rsid w:val="00510D5A"/>
    <w:rsid w:val="005D50C5"/>
    <w:rsid w:val="00650C49"/>
    <w:rsid w:val="00741C2B"/>
    <w:rsid w:val="00742F01"/>
    <w:rsid w:val="007E2EEE"/>
    <w:rsid w:val="00863DC3"/>
    <w:rsid w:val="00962A9C"/>
    <w:rsid w:val="009706F3"/>
    <w:rsid w:val="009E6DA9"/>
    <w:rsid w:val="00AA6AEF"/>
    <w:rsid w:val="00AB0D1D"/>
    <w:rsid w:val="00AC2B59"/>
    <w:rsid w:val="00B36BA7"/>
    <w:rsid w:val="00BA5688"/>
    <w:rsid w:val="00BC2CFC"/>
    <w:rsid w:val="00BE18B1"/>
    <w:rsid w:val="00C50A0B"/>
    <w:rsid w:val="00D26F78"/>
    <w:rsid w:val="00D55740"/>
    <w:rsid w:val="00EA3F89"/>
    <w:rsid w:val="00F40C6E"/>
    <w:rsid w:val="00F80997"/>
    <w:rsid w:val="00F9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Pages>
  <Words>360</Words>
  <Characters>2035</Characters>
  <Application>Microsoft Office Word</Application>
  <DocSecurity>0</DocSecurity>
  <Lines>88</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4</cp:revision>
  <cp:lastPrinted>2019-09-20T20:21:00Z</cp:lastPrinted>
  <dcterms:created xsi:type="dcterms:W3CDTF">2019-09-18T23:27:00Z</dcterms:created>
  <dcterms:modified xsi:type="dcterms:W3CDTF">2019-09-20T20:22:00Z</dcterms:modified>
</cp:coreProperties>
</file>