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42656"/>
        </w:rPr>
      </w:pPr>
      <w:bookmarkStart w:id="0" w:name="_GoBack"/>
      <w:bookmarkEnd w:id="0"/>
      <w:r>
        <w:rPr>
          <w:b/>
          <w:color w:val="142656"/>
        </w:rPr>
        <w:t>Counselor’s Pre-Evaluation Form</w:t>
      </w:r>
    </w:p>
    <w:p w14:paraId="00000002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42656"/>
        </w:rPr>
      </w:pPr>
    </w:p>
    <w:p w14:paraId="00000003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  <w:r>
        <w:rPr>
          <w:b/>
          <w:color w:val="142656"/>
        </w:rPr>
        <w:t>Counselor: _______________________________</w:t>
      </w:r>
    </w:p>
    <w:p w14:paraId="00000004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</w:p>
    <w:p w14:paraId="00000005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  <w:r>
        <w:rPr>
          <w:b/>
          <w:color w:val="142656"/>
        </w:rPr>
        <w:t>Observer: ________________________________</w:t>
      </w:r>
    </w:p>
    <w:p w14:paraId="00000006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</w:p>
    <w:p w14:paraId="00000007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  <w:r>
        <w:rPr>
          <w:b/>
          <w:color w:val="142656"/>
        </w:rPr>
        <w:t>Date: ____________________________________</w:t>
      </w:r>
    </w:p>
    <w:p w14:paraId="00000008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</w:p>
    <w:p w14:paraId="00000009" w14:textId="77777777" w:rsidR="00405D76" w:rsidRDefault="00AB29B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0"/>
        <w:rPr>
          <w:color w:val="142656"/>
        </w:rPr>
      </w:pPr>
      <w:r>
        <w:rPr>
          <w:b/>
          <w:color w:val="142656"/>
        </w:rPr>
        <w:t xml:space="preserve">Briefly describe how your knowledge of counseling strategies and child/adolescent development contributes to effective practice in your area of specialty. (1a, 1b, 3b, 3c, 3e) </w:t>
      </w:r>
    </w:p>
    <w:p w14:paraId="0000000A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0B" w14:textId="77777777" w:rsidR="00405D76" w:rsidRDefault="00AB29B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0"/>
        <w:rPr>
          <w:color w:val="142656"/>
        </w:rPr>
      </w:pPr>
      <w:r>
        <w:rPr>
          <w:b/>
          <w:color w:val="142656"/>
        </w:rPr>
        <w:t xml:space="preserve">How do you use data to determine what services are needed?   How will outcomes be measured (short term or long term)? (3a, 4b) </w:t>
      </w:r>
    </w:p>
    <w:p w14:paraId="0000000C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0D" w14:textId="77777777" w:rsidR="00405D76" w:rsidRDefault="00AB29B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  <w:r>
        <w:rPr>
          <w:b/>
          <w:color w:val="142656"/>
        </w:rPr>
        <w:t xml:space="preserve">What goals do you have for your counseling program, and how do you ensure that those goals have met student needs? (1c, 3a) </w:t>
      </w:r>
    </w:p>
    <w:p w14:paraId="0000000E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0F" w14:textId="77777777" w:rsidR="00405D76" w:rsidRDefault="00AB29B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  <w:r>
        <w:rPr>
          <w:b/>
          <w:color w:val="142656"/>
        </w:rPr>
        <w:t>W</w:t>
      </w:r>
      <w:r>
        <w:rPr>
          <w:b/>
          <w:color w:val="142656"/>
        </w:rPr>
        <w:t>hat challenges and/or barriers exist with delivering services, resources, and meeting students needs?  (3a, 3b, 3d) What resources or techniques will you use (if applicable)?  (1d, 3c, 3e)</w:t>
      </w:r>
    </w:p>
    <w:p w14:paraId="00000010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  <w:r>
        <w:rPr>
          <w:b/>
          <w:color w:val="142656"/>
        </w:rPr>
        <w:tab/>
      </w:r>
    </w:p>
    <w:p w14:paraId="00000011" w14:textId="77777777" w:rsidR="00405D76" w:rsidRDefault="00AB29B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  <w:r>
        <w:rPr>
          <w:b/>
          <w:color w:val="142656"/>
        </w:rPr>
        <w:t xml:space="preserve">On which aspects of the observations do you want feedback? </w:t>
      </w:r>
    </w:p>
    <w:p w14:paraId="00000012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3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4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5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6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7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8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9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A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B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C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D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E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1F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20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21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22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23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24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  <w:color w:val="142656"/>
        </w:rPr>
      </w:pPr>
    </w:p>
    <w:p w14:paraId="00000025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b/>
          <w:color w:val="142656"/>
        </w:rPr>
      </w:pPr>
    </w:p>
    <w:p w14:paraId="00000026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b/>
          <w:color w:val="142656"/>
        </w:rPr>
      </w:pPr>
      <w:r>
        <w:rPr>
          <w:b/>
          <w:color w:val="142656"/>
        </w:rPr>
        <w:t>Counselor’s Post Observation Reflection Form</w:t>
      </w:r>
    </w:p>
    <w:p w14:paraId="00000027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b/>
          <w:color w:val="142656"/>
        </w:rPr>
      </w:pPr>
    </w:p>
    <w:p w14:paraId="00000028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  <w:r>
        <w:rPr>
          <w:b/>
          <w:color w:val="142656"/>
        </w:rPr>
        <w:t>Counselor: _______________________________</w:t>
      </w:r>
    </w:p>
    <w:p w14:paraId="00000029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</w:p>
    <w:p w14:paraId="0000002A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  <w:r>
        <w:rPr>
          <w:b/>
          <w:color w:val="142656"/>
        </w:rPr>
        <w:t>Observer: ________________________________</w:t>
      </w:r>
    </w:p>
    <w:p w14:paraId="0000002B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</w:p>
    <w:p w14:paraId="0000002C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</w:rPr>
      </w:pPr>
      <w:r>
        <w:rPr>
          <w:b/>
          <w:color w:val="142656"/>
        </w:rPr>
        <w:t>Date: ____________________________________</w:t>
      </w:r>
    </w:p>
    <w:p w14:paraId="0000002D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E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F" w14:textId="77777777" w:rsidR="00405D76" w:rsidRDefault="00AB29B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  <w:r>
        <w:rPr>
          <w:b/>
          <w:color w:val="142656"/>
          <w:sz w:val="24"/>
          <w:szCs w:val="24"/>
        </w:rPr>
        <w:t>How do you communicate with families? Please give details and bring examples.  (3a, 4c)</w:t>
      </w:r>
    </w:p>
    <w:p w14:paraId="00000030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</w:p>
    <w:p w14:paraId="00000031" w14:textId="77777777" w:rsidR="00405D76" w:rsidRDefault="00AB29B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  <w:r>
        <w:rPr>
          <w:b/>
          <w:color w:val="142656"/>
          <w:sz w:val="24"/>
          <w:szCs w:val="24"/>
        </w:rPr>
        <w:t>As you reflect on the services provided, to what extent did the learners take accountability for their social and emotional well being?(3b, 3c)</w:t>
      </w:r>
    </w:p>
    <w:p w14:paraId="00000032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</w:p>
    <w:p w14:paraId="00000033" w14:textId="77777777" w:rsidR="00405D76" w:rsidRDefault="00AB29B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  <w:r>
        <w:rPr>
          <w:b/>
          <w:color w:val="142656"/>
          <w:sz w:val="24"/>
          <w:szCs w:val="24"/>
        </w:rPr>
        <w:t>In what ways did the e</w:t>
      </w:r>
      <w:r>
        <w:rPr>
          <w:b/>
          <w:color w:val="142656"/>
          <w:sz w:val="24"/>
          <w:szCs w:val="24"/>
        </w:rPr>
        <w:t>nvironment impact students’ abilities to meet the counseling goals (i.e. routines and procedures, standards of student conduct, and atmosphere of respect). (2a, 2b, 2c, 2d)</w:t>
      </w:r>
    </w:p>
    <w:p w14:paraId="00000034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</w:p>
    <w:p w14:paraId="00000035" w14:textId="77777777" w:rsidR="00405D76" w:rsidRDefault="00AB29B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  <w:r>
        <w:rPr>
          <w:b/>
          <w:color w:val="142656"/>
          <w:sz w:val="24"/>
          <w:szCs w:val="24"/>
        </w:rPr>
        <w:t>What adjustments did you make to the services you provided to your student(s)?  Af</w:t>
      </w:r>
      <w:r>
        <w:rPr>
          <w:b/>
          <w:color w:val="142656"/>
          <w:sz w:val="24"/>
          <w:szCs w:val="24"/>
        </w:rPr>
        <w:t>ter reflection, what adjustments would you make in the future?  (3d, 4a)</w:t>
      </w:r>
    </w:p>
    <w:p w14:paraId="00000036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</w:p>
    <w:p w14:paraId="00000037" w14:textId="77777777" w:rsidR="00405D76" w:rsidRDefault="00AB29B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  <w:r>
        <w:rPr>
          <w:rFonts w:ascii="Times New Roman" w:eastAsia="Times New Roman" w:hAnsi="Times New Roman" w:cs="Times New Roman"/>
          <w:color w:val="142656"/>
          <w:sz w:val="14"/>
          <w:szCs w:val="14"/>
        </w:rPr>
        <w:t xml:space="preserve"> </w:t>
      </w:r>
      <w:r>
        <w:rPr>
          <w:b/>
          <w:color w:val="142656"/>
          <w:sz w:val="24"/>
          <w:szCs w:val="24"/>
        </w:rPr>
        <w:t>Are you continuously growing and developing professionally? If so, please describe. Please provide evidence of participating in a professional community. (4d, 4e)</w:t>
      </w:r>
    </w:p>
    <w:p w14:paraId="00000038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</w:p>
    <w:p w14:paraId="00000039" w14:textId="77777777" w:rsidR="00405D76" w:rsidRDefault="00AB29B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42656"/>
          <w:sz w:val="24"/>
          <w:szCs w:val="24"/>
        </w:rPr>
      </w:pPr>
      <w:r>
        <w:rPr>
          <w:b/>
          <w:color w:val="142656"/>
          <w:sz w:val="24"/>
          <w:szCs w:val="24"/>
        </w:rPr>
        <w:t>Please describe y</w:t>
      </w:r>
      <w:r>
        <w:rPr>
          <w:b/>
          <w:color w:val="142656"/>
          <w:sz w:val="24"/>
          <w:szCs w:val="24"/>
        </w:rPr>
        <w:t>our system for maintaining records and documentation. (4b)</w:t>
      </w:r>
    </w:p>
    <w:p w14:paraId="0000003A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right="-100" w:hanging="360"/>
        <w:rPr>
          <w:b/>
          <w:color w:val="142656"/>
          <w:sz w:val="24"/>
          <w:szCs w:val="24"/>
        </w:rPr>
      </w:pPr>
      <w:r>
        <w:rPr>
          <w:b/>
          <w:color w:val="142656"/>
          <w:sz w:val="24"/>
          <w:szCs w:val="24"/>
        </w:rPr>
        <w:t xml:space="preserve"> </w:t>
      </w:r>
    </w:p>
    <w:p w14:paraId="0000003B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right="-100" w:hanging="360"/>
        <w:rPr>
          <w:b/>
          <w:color w:val="142656"/>
          <w:sz w:val="24"/>
          <w:szCs w:val="24"/>
        </w:rPr>
      </w:pPr>
      <w:r>
        <w:rPr>
          <w:b/>
          <w:color w:val="142656"/>
          <w:sz w:val="24"/>
          <w:szCs w:val="24"/>
        </w:rPr>
        <w:t xml:space="preserve"> </w:t>
      </w:r>
    </w:p>
    <w:p w14:paraId="0000003C" w14:textId="77777777" w:rsidR="00405D76" w:rsidRDefault="00AB29B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right="-100" w:hanging="360"/>
        <w:rPr>
          <w:b/>
        </w:rPr>
      </w:pPr>
      <w:r>
        <w:rPr>
          <w:b/>
          <w:color w:val="142656"/>
          <w:sz w:val="24"/>
          <w:szCs w:val="24"/>
        </w:rPr>
        <w:t xml:space="preserve"> If there is other evidence or information you would like the evaluator to know, please share during the post conference</w:t>
      </w:r>
    </w:p>
    <w:p w14:paraId="0000003D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b/>
        </w:rPr>
      </w:pPr>
    </w:p>
    <w:p w14:paraId="0000003E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</w:rPr>
      </w:pPr>
    </w:p>
    <w:p w14:paraId="0000003F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0"/>
        <w:rPr>
          <w:b/>
        </w:rPr>
      </w:pPr>
    </w:p>
    <w:p w14:paraId="00000040" w14:textId="77777777" w:rsidR="00405D76" w:rsidRDefault="00405D7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405D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F42"/>
    <w:multiLevelType w:val="multilevel"/>
    <w:tmpl w:val="A0B61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092462A"/>
    <w:multiLevelType w:val="multilevel"/>
    <w:tmpl w:val="1D26A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5D76"/>
    <w:rsid w:val="00405D76"/>
    <w:rsid w:val="00A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Macintosh Word</Application>
  <DocSecurity>0</DocSecurity>
  <Lines>14</Lines>
  <Paragraphs>4</Paragraphs>
  <ScaleCrop>false</ScaleCrop>
  <Company>Sterling Public Schools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Dail</cp:lastModifiedBy>
  <cp:revision>2</cp:revision>
  <dcterms:created xsi:type="dcterms:W3CDTF">2019-09-11T14:25:00Z</dcterms:created>
  <dcterms:modified xsi:type="dcterms:W3CDTF">2019-09-11T14:25:00Z</dcterms:modified>
</cp:coreProperties>
</file>