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D" w:rsidRPr="001860B4" w:rsidRDefault="007716D4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 xml:space="preserve"> </w:t>
      </w:r>
      <w:r w:rsidR="00456D9D" w:rsidRPr="001860B4">
        <w:rPr>
          <w:b/>
          <w:sz w:val="28"/>
          <w:szCs w:val="28"/>
        </w:rPr>
        <w:t xml:space="preserve">SECTION </w:t>
      </w:r>
      <w:r w:rsidR="00615AC4" w:rsidRPr="001860B4">
        <w:rPr>
          <w:b/>
          <w:sz w:val="28"/>
          <w:szCs w:val="28"/>
        </w:rPr>
        <w:t xml:space="preserve">2 </w:t>
      </w:r>
      <w:r w:rsidR="00F41C58" w:rsidRPr="001860B4">
        <w:rPr>
          <w:b/>
          <w:sz w:val="28"/>
          <w:szCs w:val="28"/>
        </w:rPr>
        <w:t>- INTRODUCTION</w:t>
      </w:r>
    </w:p>
    <w:p w:rsidR="00456D9D" w:rsidRPr="001860B4" w:rsidRDefault="00B84A58" w:rsidP="00B84A58">
      <w:pPr>
        <w:tabs>
          <w:tab w:val="left" w:pos="6345"/>
        </w:tabs>
      </w:pPr>
      <w:r w:rsidRPr="001860B4">
        <w:tab/>
      </w:r>
    </w:p>
    <w:p w:rsidR="000B55F3" w:rsidRPr="001860B4" w:rsidRDefault="00456D9D" w:rsidP="00456D9D">
      <w:pPr>
        <w:tabs>
          <w:tab w:val="right" w:leader="dot" w:pos="9360"/>
        </w:tabs>
      </w:pPr>
      <w:r w:rsidRPr="001860B4">
        <w:t>Request to Address Board of Education</w:t>
      </w:r>
      <w:r w:rsidRPr="001860B4">
        <w:tab/>
        <w:t>1</w:t>
      </w:r>
    </w:p>
    <w:p w:rsidR="00456D9D" w:rsidRPr="001860B4" w:rsidRDefault="000B55F3" w:rsidP="00456D9D">
      <w:pPr>
        <w:tabs>
          <w:tab w:val="right" w:leader="dot" w:pos="9360"/>
        </w:tabs>
      </w:pPr>
      <w:r w:rsidRPr="001860B4">
        <w:t>S</w:t>
      </w:r>
      <w:r w:rsidR="000477E1" w:rsidRPr="001860B4">
        <w:t>uperintendent Evaluation Form</w:t>
      </w:r>
      <w:r w:rsidR="00DB74F1" w:rsidRPr="001860B4">
        <w:tab/>
        <w:t>2</w:t>
      </w:r>
    </w:p>
    <w:p w:rsidR="00C27475" w:rsidRPr="001860B4" w:rsidRDefault="008966EC" w:rsidP="00B64198">
      <w:pPr>
        <w:tabs>
          <w:tab w:val="right" w:leader="dot" w:pos="7920"/>
          <w:tab w:val="right" w:leader="dot" w:pos="9360"/>
        </w:tabs>
        <w:spacing w:line="360" w:lineRule="auto"/>
      </w:pPr>
      <w:r>
        <w:t>Principal Evaluation Form</w:t>
      </w:r>
      <w:r>
        <w:tab/>
        <w:t>…………</w:t>
      </w:r>
      <w:r>
        <w:tab/>
        <w:t>9</w:t>
      </w:r>
    </w:p>
    <w:p w:rsidR="00883EE4" w:rsidRPr="001860B4" w:rsidRDefault="00883EE4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>SECTION</w:t>
      </w:r>
      <w:r w:rsidR="00615AC4" w:rsidRPr="001860B4">
        <w:rPr>
          <w:b/>
          <w:sz w:val="28"/>
          <w:szCs w:val="28"/>
        </w:rPr>
        <w:t xml:space="preserve"> 3 </w:t>
      </w:r>
      <w:r w:rsidRPr="001860B4">
        <w:rPr>
          <w:b/>
          <w:sz w:val="28"/>
          <w:szCs w:val="28"/>
        </w:rPr>
        <w:t>– BUSINESS AND AUXILIARY SERVICES</w:t>
      </w:r>
    </w:p>
    <w:p w:rsidR="00883EE4" w:rsidRPr="001860B4" w:rsidRDefault="00883EE4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</w:p>
    <w:p w:rsidR="00883EE4" w:rsidRPr="001860B4" w:rsidRDefault="00883EE4" w:rsidP="00883EE4">
      <w:pPr>
        <w:tabs>
          <w:tab w:val="right" w:leader="dot" w:pos="9360"/>
        </w:tabs>
      </w:pPr>
      <w:r w:rsidRPr="001860B4">
        <w:t>Application for Sanctioning</w:t>
      </w:r>
      <w:r w:rsidR="00FC547C" w:rsidRPr="001860B4">
        <w:t xml:space="preserve"> </w:t>
      </w:r>
      <w:smartTag w:uri="urn:schemas-microsoft-com:office:smarttags" w:element="stockticker">
        <w:r w:rsidR="00FC547C" w:rsidRPr="001860B4">
          <w:t>SAP</w:t>
        </w:r>
      </w:smartTag>
      <w:r w:rsidR="00FC547C" w:rsidRPr="001860B4">
        <w:t xml:space="preserve"> &amp; </w:t>
      </w:r>
      <w:smartTag w:uri="urn:schemas-microsoft-com:office:smarttags" w:element="stockticker">
        <w:r w:rsidR="00FC547C" w:rsidRPr="001860B4">
          <w:t>PTA</w:t>
        </w:r>
      </w:smartTag>
      <w:r w:rsidRPr="001860B4">
        <w:tab/>
      </w:r>
      <w:r w:rsidR="005674CA">
        <w:t>16</w:t>
      </w:r>
    </w:p>
    <w:p w:rsidR="006068BC" w:rsidRPr="001860B4" w:rsidRDefault="005674CA" w:rsidP="00883EE4">
      <w:pPr>
        <w:tabs>
          <w:tab w:val="right" w:leader="dot" w:pos="9360"/>
        </w:tabs>
      </w:pPr>
      <w:r>
        <w:t>Application for School Raffle</w:t>
      </w:r>
      <w:r>
        <w:tab/>
        <w:t>18</w:t>
      </w:r>
    </w:p>
    <w:p w:rsidR="00FC547C" w:rsidRPr="001860B4" w:rsidRDefault="00FC547C" w:rsidP="00375748">
      <w:pPr>
        <w:tabs>
          <w:tab w:val="right" w:leader="dot" w:pos="7920"/>
          <w:tab w:val="right" w:leader="dot" w:pos="9360"/>
        </w:tabs>
        <w:rPr>
          <w:b/>
          <w:sz w:val="28"/>
          <w:szCs w:val="28"/>
        </w:rPr>
      </w:pP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>SECTION</w:t>
      </w:r>
      <w:r w:rsidR="00615AC4" w:rsidRPr="001860B4">
        <w:rPr>
          <w:b/>
          <w:sz w:val="28"/>
          <w:szCs w:val="28"/>
        </w:rPr>
        <w:t xml:space="preserve"> 4 </w:t>
      </w:r>
      <w:r w:rsidR="00F41C58" w:rsidRPr="001860B4">
        <w:rPr>
          <w:b/>
          <w:sz w:val="28"/>
          <w:szCs w:val="28"/>
        </w:rPr>
        <w:t>– INSTRUCTION</w:t>
      </w: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</w:pPr>
    </w:p>
    <w:p w:rsidR="00456D9D" w:rsidRPr="001860B4" w:rsidRDefault="00E919F5" w:rsidP="00F90904">
      <w:pPr>
        <w:tabs>
          <w:tab w:val="right" w:leader="dot" w:pos="9360"/>
        </w:tabs>
      </w:pPr>
      <w:r w:rsidRPr="001860B4">
        <w:t>Citizens Request for Reconsideration of Library/Media Materials</w:t>
      </w:r>
      <w:r w:rsidRPr="001860B4">
        <w:tab/>
      </w:r>
      <w:r w:rsidR="005674CA">
        <w:t>19</w:t>
      </w:r>
    </w:p>
    <w:p w:rsidR="00880280" w:rsidRPr="001860B4" w:rsidRDefault="00C27475" w:rsidP="00C27475">
      <w:pPr>
        <w:tabs>
          <w:tab w:val="right" w:leader="dot" w:pos="9360"/>
        </w:tabs>
      </w:pPr>
      <w:r w:rsidRPr="001860B4">
        <w:t>Consideration for Extended School Year (ESY) Services</w:t>
      </w:r>
      <w:r w:rsidRPr="001860B4">
        <w:tab/>
      </w:r>
      <w:r w:rsidR="005674CA">
        <w:t>21</w:t>
      </w:r>
    </w:p>
    <w:p w:rsidR="00880280" w:rsidRPr="001860B4" w:rsidRDefault="00880280" w:rsidP="00C27475">
      <w:pPr>
        <w:tabs>
          <w:tab w:val="right" w:leader="dot" w:pos="9360"/>
        </w:tabs>
      </w:pPr>
      <w:r w:rsidRPr="001860B4">
        <w:t>Notification Form for Possible Student Retention or Possible Student Failure of a Course</w:t>
      </w:r>
      <w:r w:rsidRPr="001860B4">
        <w:tab/>
      </w:r>
      <w:r w:rsidR="005674CA">
        <w:t>27</w:t>
      </w:r>
    </w:p>
    <w:p w:rsidR="008966EC" w:rsidRDefault="008966EC" w:rsidP="00F0350B">
      <w:pPr>
        <w:tabs>
          <w:tab w:val="right" w:leader="dot" w:pos="7920"/>
          <w:tab w:val="right" w:leader="dot" w:pos="9360"/>
        </w:tabs>
        <w:rPr>
          <w:b/>
          <w:sz w:val="28"/>
          <w:szCs w:val="28"/>
        </w:rPr>
      </w:pPr>
    </w:p>
    <w:p w:rsidR="00F0350B" w:rsidRPr="001860B4" w:rsidRDefault="00F0350B" w:rsidP="00F0350B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>SECTION</w:t>
      </w:r>
      <w:r w:rsidR="00615AC4" w:rsidRPr="001860B4">
        <w:rPr>
          <w:b/>
          <w:sz w:val="28"/>
          <w:szCs w:val="28"/>
        </w:rPr>
        <w:t xml:space="preserve"> 5 </w:t>
      </w:r>
      <w:r w:rsidRPr="001860B4">
        <w:rPr>
          <w:b/>
          <w:sz w:val="28"/>
          <w:szCs w:val="28"/>
        </w:rPr>
        <w:t>– SCHOOL PROPERTY</w:t>
      </w:r>
    </w:p>
    <w:p w:rsidR="00F0350B" w:rsidRPr="001860B4" w:rsidRDefault="00F0350B" w:rsidP="00F0350B">
      <w:pPr>
        <w:tabs>
          <w:tab w:val="right" w:leader="dot" w:pos="7920"/>
          <w:tab w:val="right" w:leader="dot" w:pos="9360"/>
        </w:tabs>
      </w:pPr>
    </w:p>
    <w:p w:rsidR="00880280" w:rsidRPr="001860B4" w:rsidRDefault="00F0350B" w:rsidP="00C27475">
      <w:pPr>
        <w:tabs>
          <w:tab w:val="right" w:leader="dot" w:pos="9360"/>
        </w:tabs>
      </w:pPr>
      <w:r w:rsidRPr="001860B4">
        <w:t>Facilities Use and License Agreement</w:t>
      </w:r>
      <w:r w:rsidRPr="001860B4">
        <w:tab/>
      </w:r>
      <w:r w:rsidR="005674CA">
        <w:t>28</w:t>
      </w:r>
    </w:p>
    <w:p w:rsidR="00FC547C" w:rsidRPr="001860B4" w:rsidRDefault="00FC547C" w:rsidP="00B64198">
      <w:pPr>
        <w:tabs>
          <w:tab w:val="right" w:leader="dot" w:pos="9360"/>
        </w:tabs>
        <w:spacing w:line="360" w:lineRule="auto"/>
      </w:pP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>SECTION</w:t>
      </w:r>
      <w:r w:rsidR="00615AC4" w:rsidRPr="001860B4">
        <w:rPr>
          <w:b/>
          <w:sz w:val="28"/>
          <w:szCs w:val="28"/>
        </w:rPr>
        <w:t xml:space="preserve"> 6 </w:t>
      </w:r>
      <w:r w:rsidR="00F41C58" w:rsidRPr="001860B4">
        <w:rPr>
          <w:b/>
          <w:sz w:val="28"/>
          <w:szCs w:val="28"/>
        </w:rPr>
        <w:t>– EMPLOYEES - GENERAL</w:t>
      </w: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</w:pPr>
    </w:p>
    <w:p w:rsidR="008D496C" w:rsidRDefault="008D496C" w:rsidP="00375748">
      <w:pPr>
        <w:tabs>
          <w:tab w:val="right" w:leader="dot" w:pos="9360"/>
        </w:tabs>
      </w:pPr>
      <w:r>
        <w:t>Child Abuse Reporting F</w:t>
      </w:r>
      <w:r w:rsidR="005674CA">
        <w:t>orm…………………………………………………………………….30</w:t>
      </w:r>
    </w:p>
    <w:p w:rsidR="001103A1" w:rsidRPr="001860B4" w:rsidRDefault="007F6BE8" w:rsidP="00375748">
      <w:pPr>
        <w:tabs>
          <w:tab w:val="right" w:leader="dot" w:pos="9360"/>
        </w:tabs>
      </w:pPr>
      <w:r w:rsidRPr="001860B4">
        <w:t>Employee Ackno</w:t>
      </w:r>
      <w:r w:rsidR="00375748" w:rsidRPr="001860B4">
        <w:t>wledgement of ESAP</w:t>
      </w:r>
      <w:r w:rsidR="00375748" w:rsidRPr="001860B4">
        <w:tab/>
      </w:r>
      <w:r w:rsidR="005674CA">
        <w:t>31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t>Worker’s Compensation/Sick</w:t>
      </w:r>
      <w:r w:rsidR="00375748" w:rsidRPr="001860B4">
        <w:t xml:space="preserve"> Leave Election Form</w:t>
      </w:r>
      <w:r w:rsidR="00375748" w:rsidRPr="001860B4">
        <w:tab/>
      </w:r>
      <w:r w:rsidR="005674CA">
        <w:t>32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t>Authorization and Release for Felony Records</w:t>
      </w:r>
      <w:r w:rsidR="00375748" w:rsidRPr="001860B4">
        <w:t xml:space="preserve"> Search (Applicants)</w:t>
      </w:r>
      <w:r w:rsidR="00375748" w:rsidRPr="001860B4">
        <w:tab/>
      </w:r>
      <w:r w:rsidR="005674CA">
        <w:t>34</w:t>
      </w:r>
    </w:p>
    <w:p w:rsidR="007468A7" w:rsidRPr="001860B4" w:rsidRDefault="007468A7" w:rsidP="00CF46FB">
      <w:pPr>
        <w:tabs>
          <w:tab w:val="right" w:leader="dot" w:pos="9360"/>
        </w:tabs>
      </w:pPr>
      <w:r w:rsidRPr="001860B4">
        <w:t>Authorization and Release for Felony Records Search (Current Emp</w:t>
      </w:r>
      <w:r w:rsidR="00B64198" w:rsidRPr="001860B4">
        <w:t>loyees)</w:t>
      </w:r>
      <w:r w:rsidR="00CF46FB" w:rsidRPr="001860B4">
        <w:tab/>
      </w:r>
      <w:r w:rsidR="005674CA">
        <w:t>36</w:t>
      </w:r>
    </w:p>
    <w:p w:rsidR="00DB76AE" w:rsidRPr="001860B4" w:rsidRDefault="000E5CE5" w:rsidP="00CF46FB">
      <w:pPr>
        <w:tabs>
          <w:tab w:val="right" w:leader="dot" w:pos="9360"/>
        </w:tabs>
      </w:pPr>
      <w:r w:rsidRPr="001860B4">
        <w:t xml:space="preserve">Employee Yearly </w:t>
      </w:r>
      <w:r w:rsidR="005674CA">
        <w:t>Criminal Record Questionnaire</w:t>
      </w:r>
      <w:r w:rsidR="005674CA">
        <w:tab/>
        <w:t>38</w:t>
      </w:r>
    </w:p>
    <w:p w:rsidR="000E5CE5" w:rsidRPr="001860B4" w:rsidRDefault="000E5CE5" w:rsidP="00CF46FB">
      <w:pPr>
        <w:tabs>
          <w:tab w:val="right" w:leader="dot" w:pos="9360"/>
        </w:tabs>
      </w:pPr>
      <w:r w:rsidRPr="001860B4">
        <w:t>Affidavi</w:t>
      </w:r>
      <w:r w:rsidR="008D496C">
        <w:t>t Regarding Criminal Activity</w:t>
      </w:r>
      <w:r w:rsidR="008D496C">
        <w:tab/>
      </w:r>
      <w:r w:rsidR="005674CA">
        <w:t>39</w:t>
      </w:r>
    </w:p>
    <w:p w:rsidR="007468A7" w:rsidRPr="001860B4" w:rsidRDefault="004A0321" w:rsidP="00375748">
      <w:pPr>
        <w:tabs>
          <w:tab w:val="right" w:leader="dot" w:pos="9360"/>
        </w:tabs>
      </w:pPr>
      <w:r w:rsidRPr="001860B4">
        <w:t>School District</w:t>
      </w:r>
      <w:r w:rsidR="007468A7" w:rsidRPr="001860B4">
        <w:t xml:space="preserve"> Employee Assault and</w:t>
      </w:r>
      <w:r w:rsidR="00375748" w:rsidRPr="001860B4">
        <w:t xml:space="preserve"> Battery Report Form</w:t>
      </w:r>
      <w:r w:rsidR="00375748" w:rsidRPr="001860B4">
        <w:tab/>
      </w:r>
      <w:r w:rsidR="005674CA">
        <w:t>40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t>Application for Fam</w:t>
      </w:r>
      <w:r w:rsidR="00375748" w:rsidRPr="001860B4">
        <w:t>ily or Medical Leave</w:t>
      </w:r>
      <w:r w:rsidR="00375748" w:rsidRPr="001860B4">
        <w:tab/>
      </w:r>
      <w:r w:rsidR="005674CA">
        <w:t>41</w:t>
      </w:r>
    </w:p>
    <w:p w:rsidR="007468A7" w:rsidRPr="001860B4" w:rsidRDefault="007468A7" w:rsidP="00CF46FB">
      <w:pPr>
        <w:tabs>
          <w:tab w:val="right" w:leader="dot" w:pos="9360"/>
        </w:tabs>
      </w:pPr>
      <w:r w:rsidRPr="001860B4">
        <w:t>Application for FMLA In</w:t>
      </w:r>
      <w:r w:rsidR="00B64198" w:rsidRPr="001860B4">
        <w:t xml:space="preserve">termittent Leave or Leave on a </w:t>
      </w:r>
      <w:r w:rsidRPr="001860B4">
        <w:t>Re</w:t>
      </w:r>
      <w:r w:rsidR="00CF46FB" w:rsidRPr="001860B4">
        <w:t>duced Schedule</w:t>
      </w:r>
      <w:r w:rsidR="00CF46FB" w:rsidRPr="001860B4">
        <w:tab/>
      </w:r>
      <w:r w:rsidR="005674CA">
        <w:t>43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t>Certification of H</w:t>
      </w:r>
      <w:r w:rsidR="00375748" w:rsidRPr="001860B4">
        <w:t>ealth Care Provider</w:t>
      </w:r>
      <w:r w:rsidR="00375748" w:rsidRPr="001860B4">
        <w:tab/>
      </w:r>
      <w:r w:rsidR="005674CA">
        <w:t>45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t>Employer Response to Employee Request for Fami</w:t>
      </w:r>
      <w:r w:rsidR="00375748" w:rsidRPr="001860B4">
        <w:t>ly or Medical Leave</w:t>
      </w:r>
      <w:r w:rsidR="00375748" w:rsidRPr="001860B4">
        <w:tab/>
      </w:r>
      <w:r w:rsidR="005674CA">
        <w:t>50</w:t>
      </w:r>
    </w:p>
    <w:p w:rsidR="00FC547C" w:rsidRPr="001860B4" w:rsidRDefault="00FC547C" w:rsidP="00FC547C">
      <w:pPr>
        <w:tabs>
          <w:tab w:val="right" w:leader="dot" w:pos="9360"/>
        </w:tabs>
      </w:pPr>
      <w:r w:rsidRPr="001860B4">
        <w:t xml:space="preserve">Notice of </w:t>
      </w:r>
      <w:r w:rsidR="005674CA">
        <w:t>Intention to Return From Leave</w:t>
      </w:r>
      <w:r w:rsidR="005674CA">
        <w:tab/>
        <w:t>53</w:t>
      </w:r>
    </w:p>
    <w:p w:rsidR="00FC547C" w:rsidRPr="001860B4" w:rsidRDefault="00FC547C" w:rsidP="00FC547C">
      <w:pPr>
        <w:tabs>
          <w:tab w:val="right" w:leader="dot" w:pos="9360"/>
        </w:tabs>
      </w:pPr>
      <w:r w:rsidRPr="001860B4">
        <w:t>Compens</w:t>
      </w:r>
      <w:r w:rsidR="005674CA">
        <w:t>atory Time Off Agreement</w:t>
      </w:r>
      <w:r w:rsidR="005674CA">
        <w:tab/>
      </w:r>
      <w:r w:rsidR="008966EC">
        <w:t>54</w:t>
      </w:r>
    </w:p>
    <w:p w:rsidR="007D42CB" w:rsidRPr="001860B4" w:rsidRDefault="00A36951" w:rsidP="00375748">
      <w:pPr>
        <w:tabs>
          <w:tab w:val="right" w:leader="dot" w:pos="9360"/>
        </w:tabs>
      </w:pPr>
      <w:r w:rsidRPr="001860B4">
        <w:t>Employee Acknowl</w:t>
      </w:r>
      <w:r w:rsidR="00375748" w:rsidRPr="001860B4">
        <w:t>edgement of Receipt</w:t>
      </w:r>
      <w:r w:rsidR="005774A2" w:rsidRPr="001860B4">
        <w:t xml:space="preserve"> (of Policies)</w:t>
      </w:r>
      <w:r w:rsidR="00375748" w:rsidRPr="001860B4">
        <w:tab/>
      </w:r>
      <w:r w:rsidR="008966EC">
        <w:t>55</w:t>
      </w:r>
    </w:p>
    <w:p w:rsidR="000E5CE5" w:rsidRDefault="000E5CE5" w:rsidP="00375748">
      <w:pPr>
        <w:tabs>
          <w:tab w:val="right" w:leader="dot" w:pos="9360"/>
        </w:tabs>
      </w:pPr>
      <w:r w:rsidRPr="001860B4">
        <w:t>Authorization for Rele</w:t>
      </w:r>
      <w:r w:rsidR="005674CA">
        <w:t>ase of Employment Information</w:t>
      </w:r>
      <w:r w:rsidR="005674CA">
        <w:tab/>
      </w:r>
      <w:r w:rsidR="008966EC">
        <w:t>56</w:t>
      </w:r>
    </w:p>
    <w:p w:rsidR="008966EC" w:rsidRPr="001860B4" w:rsidRDefault="008966EC" w:rsidP="00375748">
      <w:pPr>
        <w:tabs>
          <w:tab w:val="right" w:leader="dot" w:pos="9360"/>
        </w:tabs>
      </w:pPr>
      <w:r>
        <w:t>Contract Addendum for Extra Duties</w:t>
      </w:r>
      <w:r>
        <w:tab/>
        <w:t>57</w:t>
      </w:r>
    </w:p>
    <w:p w:rsidR="007468A7" w:rsidRPr="001860B4" w:rsidRDefault="007468A7" w:rsidP="00B64198">
      <w:pPr>
        <w:tabs>
          <w:tab w:val="right" w:leader="dot" w:pos="7920"/>
          <w:tab w:val="right" w:leader="dot" w:pos="9360"/>
        </w:tabs>
        <w:spacing w:line="360" w:lineRule="auto"/>
      </w:pP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lastRenderedPageBreak/>
        <w:t xml:space="preserve">SECTION </w:t>
      </w:r>
      <w:r w:rsidR="00615AC4" w:rsidRPr="001860B4">
        <w:rPr>
          <w:b/>
          <w:sz w:val="28"/>
          <w:szCs w:val="28"/>
        </w:rPr>
        <w:t xml:space="preserve">8 </w:t>
      </w:r>
      <w:r w:rsidR="00F41C58" w:rsidRPr="001860B4">
        <w:rPr>
          <w:b/>
          <w:sz w:val="28"/>
          <w:szCs w:val="28"/>
        </w:rPr>
        <w:t>- SUPPORT EMPLOYEES</w:t>
      </w:r>
    </w:p>
    <w:p w:rsidR="007468A7" w:rsidRPr="001860B4" w:rsidRDefault="007468A7" w:rsidP="00375748">
      <w:pPr>
        <w:tabs>
          <w:tab w:val="right" w:leader="dot" w:pos="7920"/>
          <w:tab w:val="right" w:leader="dot" w:pos="9360"/>
        </w:tabs>
        <w:rPr>
          <w:sz w:val="20"/>
          <w:szCs w:val="20"/>
        </w:rPr>
      </w:pPr>
    </w:p>
    <w:p w:rsidR="007468A7" w:rsidRPr="001860B4" w:rsidRDefault="007468A7" w:rsidP="00375748">
      <w:pPr>
        <w:tabs>
          <w:tab w:val="right" w:leader="dot" w:pos="7920"/>
          <w:tab w:val="right" w:leader="dot" w:pos="9360"/>
        </w:tabs>
      </w:pPr>
      <w:r w:rsidRPr="001860B4">
        <w:t>Bus Driver Consent for Release of Information from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t xml:space="preserve"> </w:t>
      </w:r>
      <w:r w:rsidR="00375748" w:rsidRPr="001860B4">
        <w:t xml:space="preserve">    Dot-Regulated Employer(s)</w:t>
      </w:r>
      <w:r w:rsidR="00375748" w:rsidRPr="001860B4">
        <w:tab/>
      </w:r>
      <w:r w:rsidR="008966EC">
        <w:t>59</w:t>
      </w:r>
    </w:p>
    <w:p w:rsidR="007468A7" w:rsidRPr="001860B4" w:rsidRDefault="007468A7" w:rsidP="00B64198">
      <w:pPr>
        <w:tabs>
          <w:tab w:val="right" w:leader="dot" w:pos="7920"/>
          <w:tab w:val="right" w:leader="dot" w:pos="9360"/>
        </w:tabs>
        <w:spacing w:line="360" w:lineRule="auto"/>
        <w:rPr>
          <w:sz w:val="20"/>
          <w:szCs w:val="20"/>
        </w:rPr>
      </w:pPr>
    </w:p>
    <w:p w:rsidR="00375748" w:rsidRPr="001860B4" w:rsidRDefault="00375748" w:rsidP="00750AD2">
      <w:pPr>
        <w:keepNext/>
        <w:keepLines/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 xml:space="preserve">SECTION </w:t>
      </w:r>
      <w:r w:rsidR="00615AC4" w:rsidRPr="001860B4">
        <w:rPr>
          <w:b/>
          <w:sz w:val="28"/>
          <w:szCs w:val="28"/>
        </w:rPr>
        <w:t xml:space="preserve">9 </w:t>
      </w:r>
      <w:r w:rsidR="00F41C58" w:rsidRPr="001860B4">
        <w:rPr>
          <w:b/>
          <w:sz w:val="28"/>
          <w:szCs w:val="28"/>
        </w:rPr>
        <w:t>- RECORDS</w:t>
      </w:r>
    </w:p>
    <w:p w:rsidR="007468A7" w:rsidRPr="001860B4" w:rsidRDefault="007468A7" w:rsidP="00750AD2">
      <w:pPr>
        <w:keepNext/>
        <w:keepLines/>
        <w:tabs>
          <w:tab w:val="right" w:leader="dot" w:pos="7920"/>
          <w:tab w:val="right" w:leader="dot" w:pos="9360"/>
        </w:tabs>
        <w:rPr>
          <w:sz w:val="20"/>
          <w:szCs w:val="20"/>
        </w:rPr>
      </w:pPr>
    </w:p>
    <w:p w:rsidR="00FC547C" w:rsidRPr="001860B4" w:rsidRDefault="00FC547C" w:rsidP="00FC547C">
      <w:pPr>
        <w:keepNext/>
        <w:keepLines/>
        <w:tabs>
          <w:tab w:val="right" w:leader="dot" w:pos="9360"/>
        </w:tabs>
      </w:pPr>
      <w:r w:rsidRPr="001860B4">
        <w:t>Notification of Rights Under FERPA</w:t>
      </w:r>
      <w:r w:rsidRPr="001860B4">
        <w:tab/>
      </w:r>
      <w:r w:rsidR="008966EC">
        <w:t>60</w:t>
      </w:r>
    </w:p>
    <w:p w:rsidR="00FC547C" w:rsidRDefault="005674CA" w:rsidP="00FC547C">
      <w:pPr>
        <w:keepNext/>
        <w:keepLines/>
        <w:tabs>
          <w:tab w:val="right" w:leader="dot" w:pos="9360"/>
        </w:tabs>
      </w:pPr>
      <w:r>
        <w:t>Directory Information Notice</w:t>
      </w:r>
      <w:r>
        <w:tab/>
      </w:r>
      <w:r w:rsidR="008966EC">
        <w:t>62</w:t>
      </w:r>
    </w:p>
    <w:p w:rsidR="008966EC" w:rsidRPr="001860B4" w:rsidRDefault="008966EC" w:rsidP="00FC547C">
      <w:pPr>
        <w:keepNext/>
        <w:keepLines/>
        <w:tabs>
          <w:tab w:val="right" w:leader="dot" w:pos="9360"/>
        </w:tabs>
      </w:pPr>
      <w:r>
        <w:t>Parental Authorization for Release of Student Records</w:t>
      </w:r>
      <w:r>
        <w:tab/>
        <w:t>64</w:t>
      </w:r>
    </w:p>
    <w:p w:rsidR="007468A7" w:rsidRPr="001860B4" w:rsidRDefault="007468A7" w:rsidP="00750AD2">
      <w:pPr>
        <w:keepNext/>
        <w:keepLines/>
        <w:tabs>
          <w:tab w:val="right" w:leader="dot" w:pos="9360"/>
        </w:tabs>
      </w:pPr>
      <w:r w:rsidRPr="001860B4">
        <w:t>Public Record Access Request – Oklahoma Open</w:t>
      </w:r>
      <w:r w:rsidR="00375748" w:rsidRPr="001860B4">
        <w:t xml:space="preserve"> Records Act</w:t>
      </w:r>
      <w:r w:rsidR="00375748" w:rsidRPr="001860B4">
        <w:tab/>
      </w:r>
      <w:r w:rsidR="008966EC">
        <w:t>65</w:t>
      </w:r>
    </w:p>
    <w:p w:rsidR="005774A2" w:rsidRPr="001860B4" w:rsidRDefault="005774A2" w:rsidP="00B64198">
      <w:pPr>
        <w:tabs>
          <w:tab w:val="right" w:leader="dot" w:pos="7920"/>
          <w:tab w:val="right" w:leader="dot" w:pos="9360"/>
        </w:tabs>
        <w:spacing w:line="360" w:lineRule="auto"/>
        <w:rPr>
          <w:b/>
          <w:i/>
          <w:sz w:val="20"/>
          <w:szCs w:val="20"/>
          <w:u w:val="single"/>
        </w:rPr>
      </w:pP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 xml:space="preserve">SECTION </w:t>
      </w:r>
      <w:r w:rsidR="00615AC4" w:rsidRPr="001860B4">
        <w:rPr>
          <w:b/>
          <w:sz w:val="28"/>
          <w:szCs w:val="28"/>
        </w:rPr>
        <w:t xml:space="preserve">10 </w:t>
      </w:r>
      <w:r w:rsidR="00F41C58" w:rsidRPr="001860B4">
        <w:rPr>
          <w:b/>
          <w:sz w:val="28"/>
          <w:szCs w:val="28"/>
        </w:rPr>
        <w:t>- STUDENTS</w:t>
      </w: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0"/>
          <w:szCs w:val="20"/>
        </w:rPr>
      </w:pPr>
    </w:p>
    <w:p w:rsidR="007146B2" w:rsidRDefault="007146B2" w:rsidP="00375748">
      <w:pPr>
        <w:tabs>
          <w:tab w:val="right" w:leader="dot" w:pos="9360"/>
        </w:tabs>
      </w:pPr>
      <w:r>
        <w:t>Student Residenc</w:t>
      </w:r>
      <w:r w:rsidR="00556423">
        <w:t>e</w:t>
      </w:r>
      <w:r>
        <w:t xml:space="preserve"> Verificati</w:t>
      </w:r>
      <w:r w:rsidR="005674CA">
        <w:t>on Form……………………………………………………………</w:t>
      </w:r>
      <w:r w:rsidR="008966EC">
        <w:tab/>
        <w:t>66</w:t>
      </w:r>
    </w:p>
    <w:p w:rsidR="00FB514D" w:rsidRPr="001860B4" w:rsidRDefault="00866CCB" w:rsidP="00375748">
      <w:pPr>
        <w:tabs>
          <w:tab w:val="right" w:leader="dot" w:pos="9360"/>
        </w:tabs>
      </w:pPr>
      <w:r w:rsidRPr="001860B4">
        <w:t>Attachment A – Application Form [Open Transfer Policy]</w:t>
      </w:r>
      <w:r w:rsidRPr="001860B4">
        <w:tab/>
      </w:r>
      <w:r w:rsidR="008966EC">
        <w:t>68</w:t>
      </w:r>
    </w:p>
    <w:p w:rsidR="00866CCB" w:rsidRPr="001860B4" w:rsidRDefault="00866CCB" w:rsidP="00375748">
      <w:pPr>
        <w:tabs>
          <w:tab w:val="right" w:leader="dot" w:pos="9360"/>
        </w:tabs>
      </w:pPr>
      <w:r w:rsidRPr="001860B4">
        <w:t>Attachment B – Transfer Student Consent to Cancellation of Transfer [Open Transfer Policy</w:t>
      </w:r>
      <w:r w:rsidRPr="001860B4">
        <w:tab/>
      </w:r>
      <w:r w:rsidR="008966EC">
        <w:t>72</w:t>
      </w:r>
    </w:p>
    <w:p w:rsidR="00C738F6" w:rsidRPr="001860B4" w:rsidRDefault="00C738F6" w:rsidP="00375748">
      <w:pPr>
        <w:tabs>
          <w:tab w:val="right" w:leader="dot" w:pos="9360"/>
        </w:tabs>
      </w:pPr>
      <w:r w:rsidRPr="001860B4">
        <w:t>Manifestation Determination</w:t>
      </w:r>
      <w:r w:rsidRPr="001860B4">
        <w:tab/>
      </w:r>
      <w:r w:rsidR="008966EC">
        <w:t>74</w:t>
      </w:r>
    </w:p>
    <w:p w:rsidR="000E5CE5" w:rsidRPr="001860B4" w:rsidRDefault="005674CA" w:rsidP="00375748">
      <w:pPr>
        <w:tabs>
          <w:tab w:val="right" w:leader="dot" w:pos="9360"/>
        </w:tabs>
      </w:pPr>
      <w:r>
        <w:t>Eligibility Determination</w:t>
      </w:r>
      <w:r>
        <w:tab/>
      </w:r>
      <w:r w:rsidR="008966EC">
        <w:t>76</w:t>
      </w:r>
    </w:p>
    <w:p w:rsidR="000E5CE5" w:rsidRPr="001860B4" w:rsidRDefault="005674CA" w:rsidP="00375748">
      <w:pPr>
        <w:tabs>
          <w:tab w:val="right" w:leader="dot" w:pos="9360"/>
        </w:tabs>
      </w:pPr>
      <w:r>
        <w:t>Accommodation Plan</w:t>
      </w:r>
      <w:r>
        <w:tab/>
      </w:r>
      <w:r w:rsidR="008966EC">
        <w:t>78</w:t>
      </w:r>
    </w:p>
    <w:p w:rsidR="000E5CE5" w:rsidRPr="001860B4" w:rsidRDefault="000E5CE5" w:rsidP="00375748">
      <w:pPr>
        <w:tabs>
          <w:tab w:val="right" w:leader="dot" w:pos="9360"/>
        </w:tabs>
      </w:pPr>
      <w:r w:rsidRPr="001860B4">
        <w:t>Informa</w:t>
      </w:r>
      <w:r w:rsidR="00290182">
        <w:t>t</w:t>
      </w:r>
      <w:r w:rsidR="005674CA">
        <w:t>ion and Procedural Safeguards</w:t>
      </w:r>
      <w:r w:rsidR="005674CA">
        <w:tab/>
      </w:r>
      <w:r w:rsidR="008966EC">
        <w:t>80</w:t>
      </w:r>
    </w:p>
    <w:p w:rsidR="00866CCB" w:rsidRPr="001860B4" w:rsidRDefault="00866CCB" w:rsidP="00375748">
      <w:pPr>
        <w:tabs>
          <w:tab w:val="right" w:leader="dot" w:pos="9360"/>
        </w:tabs>
      </w:pPr>
      <w:r w:rsidRPr="001860B4">
        <w:t>Student Search Report Form</w:t>
      </w:r>
      <w:r w:rsidRPr="001860B4">
        <w:tab/>
      </w:r>
      <w:r w:rsidR="008966EC">
        <w:t>82</w:t>
      </w:r>
    </w:p>
    <w:p w:rsidR="00FC547C" w:rsidRDefault="00FC547C" w:rsidP="00FC547C">
      <w:pPr>
        <w:tabs>
          <w:tab w:val="right" w:leader="dot" w:pos="9360"/>
        </w:tabs>
      </w:pPr>
      <w:r w:rsidRPr="001860B4">
        <w:t>Parental Authorization to Administer Medicine</w:t>
      </w:r>
      <w:r w:rsidRPr="001860B4">
        <w:tab/>
      </w:r>
      <w:r w:rsidR="008966EC">
        <w:t>83</w:t>
      </w:r>
    </w:p>
    <w:p w:rsidR="008966EC" w:rsidRPr="001860B4" w:rsidRDefault="008966EC" w:rsidP="00FC547C">
      <w:pPr>
        <w:tabs>
          <w:tab w:val="right" w:leader="dot" w:pos="9360"/>
        </w:tabs>
      </w:pPr>
      <w:r>
        <w:t>Activity Student Drug Testing Consent Form</w:t>
      </w:r>
      <w:r>
        <w:tab/>
        <w:t>84</w:t>
      </w:r>
    </w:p>
    <w:p w:rsidR="00375748" w:rsidRPr="001860B4" w:rsidRDefault="00375748" w:rsidP="00375748">
      <w:pPr>
        <w:tabs>
          <w:tab w:val="right" w:leader="dot" w:pos="9360"/>
        </w:tabs>
      </w:pPr>
      <w:r w:rsidRPr="001860B4">
        <w:t>Notification of Rights Under the Protection of Pupil Rights Amendment</w:t>
      </w:r>
      <w:r w:rsidRPr="001860B4">
        <w:tab/>
      </w:r>
      <w:r w:rsidR="008966EC">
        <w:t>85</w:t>
      </w:r>
    </w:p>
    <w:p w:rsidR="00734D05" w:rsidRPr="001860B4" w:rsidRDefault="00734D05" w:rsidP="00375748">
      <w:pPr>
        <w:tabs>
          <w:tab w:val="right" w:leader="dot" w:pos="7920"/>
          <w:tab w:val="right" w:leader="dot" w:pos="9360"/>
        </w:tabs>
        <w:rPr>
          <w:sz w:val="20"/>
          <w:szCs w:val="20"/>
        </w:rPr>
      </w:pPr>
    </w:p>
    <w:p w:rsidR="00FC547C" w:rsidRPr="001860B4" w:rsidRDefault="00FC547C" w:rsidP="00375748">
      <w:pPr>
        <w:tabs>
          <w:tab w:val="right" w:leader="dot" w:pos="7920"/>
          <w:tab w:val="right" w:leader="dot" w:pos="9360"/>
        </w:tabs>
        <w:rPr>
          <w:sz w:val="20"/>
          <w:szCs w:val="20"/>
        </w:rPr>
      </w:pP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8"/>
          <w:szCs w:val="28"/>
        </w:rPr>
      </w:pPr>
      <w:r w:rsidRPr="001860B4">
        <w:rPr>
          <w:b/>
          <w:sz w:val="28"/>
          <w:szCs w:val="28"/>
        </w:rPr>
        <w:t xml:space="preserve">SECTION </w:t>
      </w:r>
      <w:r w:rsidR="00615AC4" w:rsidRPr="001860B4">
        <w:rPr>
          <w:b/>
          <w:sz w:val="28"/>
          <w:szCs w:val="28"/>
        </w:rPr>
        <w:t xml:space="preserve">11 </w:t>
      </w:r>
      <w:r w:rsidR="00F41C58" w:rsidRPr="001860B4">
        <w:rPr>
          <w:b/>
          <w:sz w:val="28"/>
          <w:szCs w:val="28"/>
        </w:rPr>
        <w:t>- MISCELLANEOUS</w:t>
      </w:r>
    </w:p>
    <w:p w:rsidR="00375748" w:rsidRPr="001860B4" w:rsidRDefault="00375748" w:rsidP="00375748">
      <w:pPr>
        <w:tabs>
          <w:tab w:val="right" w:leader="dot" w:pos="7920"/>
          <w:tab w:val="right" w:leader="dot" w:pos="9360"/>
        </w:tabs>
        <w:rPr>
          <w:sz w:val="20"/>
          <w:szCs w:val="20"/>
        </w:rPr>
      </w:pPr>
    </w:p>
    <w:p w:rsidR="007468A7" w:rsidRPr="001860B4" w:rsidRDefault="007468A7" w:rsidP="00375748">
      <w:pPr>
        <w:tabs>
          <w:tab w:val="right" w:leader="dot" w:pos="7920"/>
          <w:tab w:val="right" w:leader="dot" w:pos="9360"/>
        </w:tabs>
        <w:rPr>
          <w:i/>
        </w:rPr>
      </w:pPr>
      <w:r w:rsidRPr="001860B4">
        <w:t xml:space="preserve">Grievance Form </w:t>
      </w:r>
      <w:r w:rsidRPr="001860B4">
        <w:rPr>
          <w:i/>
        </w:rPr>
        <w:t xml:space="preserve">(for Filing, Processing and Resolving </w:t>
      </w:r>
    </w:p>
    <w:p w:rsidR="007468A7" w:rsidRPr="001860B4" w:rsidRDefault="007468A7" w:rsidP="00375748">
      <w:pPr>
        <w:tabs>
          <w:tab w:val="right" w:leader="dot" w:pos="9360"/>
        </w:tabs>
      </w:pPr>
      <w:r w:rsidRPr="001860B4">
        <w:rPr>
          <w:i/>
        </w:rPr>
        <w:t xml:space="preserve">     Discrimination Complaints)</w:t>
      </w:r>
      <w:r w:rsidR="00375748" w:rsidRPr="001860B4">
        <w:tab/>
      </w:r>
      <w:r w:rsidR="004348AA">
        <w:t>87</w:t>
      </w:r>
    </w:p>
    <w:p w:rsidR="00FC547C" w:rsidRPr="001860B4" w:rsidRDefault="00FC547C" w:rsidP="00375748">
      <w:pPr>
        <w:tabs>
          <w:tab w:val="right" w:leader="dot" w:pos="9360"/>
        </w:tabs>
      </w:pPr>
      <w:r w:rsidRPr="001860B4">
        <w:t>Internet Access Conduct Agreement</w:t>
      </w:r>
      <w:r w:rsidRPr="001860B4">
        <w:tab/>
      </w:r>
      <w:r w:rsidR="004348AA">
        <w:t>88</w:t>
      </w:r>
    </w:p>
    <w:p w:rsidR="00FC547C" w:rsidRPr="001860B4" w:rsidRDefault="00FC547C" w:rsidP="00375748">
      <w:pPr>
        <w:tabs>
          <w:tab w:val="right" w:leader="dot" w:pos="9360"/>
        </w:tabs>
      </w:pPr>
      <w:r w:rsidRPr="001860B4">
        <w:t>Student Computing Internet Access Agreement</w:t>
      </w:r>
      <w:r w:rsidRPr="001860B4">
        <w:tab/>
      </w:r>
      <w:r w:rsidR="004348AA">
        <w:t>89</w:t>
      </w:r>
    </w:p>
    <w:p w:rsidR="00FC547C" w:rsidRPr="001860B4" w:rsidRDefault="00FC547C" w:rsidP="00375748">
      <w:pPr>
        <w:tabs>
          <w:tab w:val="right" w:leader="dot" w:pos="9360"/>
        </w:tabs>
      </w:pPr>
      <w:r w:rsidRPr="001860B4">
        <w:t xml:space="preserve">Employee </w:t>
      </w:r>
      <w:r w:rsidR="004B3A1D" w:rsidRPr="001860B4">
        <w:t>C</w:t>
      </w:r>
      <w:r w:rsidRPr="001860B4">
        <w:t>omputing Internet Access Agreement</w:t>
      </w:r>
      <w:r w:rsidRPr="001860B4">
        <w:tab/>
      </w:r>
      <w:r w:rsidR="004348AA">
        <w:t>90</w:t>
      </w:r>
    </w:p>
    <w:p w:rsidR="001860B4" w:rsidRPr="001860B4" w:rsidRDefault="001860B4"/>
    <w:sectPr w:rsidR="001860B4" w:rsidRPr="001860B4" w:rsidSect="00237E38">
      <w:headerReference w:type="default" r:id="rId6"/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aperSrc w:first="262" w:other="262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986" w:rsidRDefault="000F0986">
      <w:r>
        <w:separator/>
      </w:r>
    </w:p>
  </w:endnote>
  <w:endnote w:type="continuationSeparator" w:id="1">
    <w:p w:rsidR="000F0986" w:rsidRDefault="000F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25" w:rsidRDefault="003456A9" w:rsidP="00610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E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E25" w:rsidRDefault="00B21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25" w:rsidRDefault="003456A9" w:rsidP="00610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1E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AA">
      <w:rPr>
        <w:rStyle w:val="PageNumber"/>
        <w:noProof/>
      </w:rPr>
      <w:t>ii</w:t>
    </w:r>
    <w:r>
      <w:rPr>
        <w:rStyle w:val="PageNumber"/>
      </w:rPr>
      <w:fldChar w:fldCharType="end"/>
    </w:r>
  </w:p>
  <w:p w:rsidR="00B21E25" w:rsidRDefault="00B21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986" w:rsidRDefault="000F0986">
      <w:r>
        <w:separator/>
      </w:r>
    </w:p>
  </w:footnote>
  <w:footnote w:type="continuationSeparator" w:id="1">
    <w:p w:rsidR="000F0986" w:rsidRDefault="000F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25" w:rsidRPr="00FC547C" w:rsidRDefault="00B21E25" w:rsidP="00CB7658">
    <w:pPr>
      <w:pStyle w:val="Header"/>
      <w:jc w:val="center"/>
      <w:rPr>
        <w:rFonts w:ascii="Arial" w:hAnsi="Arial" w:cs="Arial"/>
        <w:b/>
      </w:rPr>
    </w:pPr>
    <w:r w:rsidRPr="00FC547C">
      <w:rPr>
        <w:rFonts w:ascii="Arial" w:hAnsi="Arial" w:cs="Arial"/>
        <w:b/>
      </w:rPr>
      <w:t>APPENDIX</w:t>
    </w:r>
  </w:p>
  <w:p w:rsidR="00B21E25" w:rsidRPr="00FC547C" w:rsidRDefault="00B21E25" w:rsidP="00CB7658">
    <w:pPr>
      <w:pStyle w:val="Header"/>
      <w:jc w:val="center"/>
      <w:rPr>
        <w:rFonts w:ascii="Arial" w:hAnsi="Arial" w:cs="Arial"/>
        <w:b/>
      </w:rPr>
    </w:pPr>
    <w:r w:rsidRPr="00FC547C">
      <w:rPr>
        <w:rFonts w:ascii="Arial" w:hAnsi="Arial" w:cs="Arial"/>
        <w:b/>
      </w:rPr>
      <w:t>TABLE OF CONTENTS</w:t>
    </w:r>
  </w:p>
  <w:tbl>
    <w:tblPr>
      <w:tblW w:w="0" w:type="auto"/>
      <w:tblLook w:val="01E0"/>
    </w:tblPr>
    <w:tblGrid>
      <w:gridCol w:w="7788"/>
      <w:gridCol w:w="1788"/>
    </w:tblGrid>
    <w:tr w:rsidR="00B21E25" w:rsidRPr="00E92B37" w:rsidTr="00E92B37">
      <w:tc>
        <w:tcPr>
          <w:tcW w:w="7788" w:type="dxa"/>
        </w:tcPr>
        <w:p w:rsidR="00B21E25" w:rsidRPr="00E92B37" w:rsidRDefault="00B21E25" w:rsidP="00E92B37">
          <w:pPr>
            <w:pStyle w:val="Header"/>
            <w:pBdr>
              <w:bottom w:val="single" w:sz="12" w:space="1" w:color="auto"/>
            </w:pBdr>
            <w:rPr>
              <w:rFonts w:ascii="Arial" w:hAnsi="Arial" w:cs="Arial"/>
              <w:b/>
            </w:rPr>
          </w:pPr>
        </w:p>
        <w:p w:rsidR="00B21E25" w:rsidRPr="00E92B37" w:rsidRDefault="00B21E25" w:rsidP="00E92B37">
          <w:pPr>
            <w:pStyle w:val="Header"/>
            <w:pBdr>
              <w:bottom w:val="single" w:sz="12" w:space="1" w:color="auto"/>
            </w:pBdr>
            <w:rPr>
              <w:rFonts w:ascii="Arial" w:hAnsi="Arial" w:cs="Arial"/>
              <w:b/>
            </w:rPr>
          </w:pPr>
        </w:p>
        <w:p w:rsidR="00B21E25" w:rsidRPr="00E92B37" w:rsidRDefault="00B21E25" w:rsidP="00E92B37">
          <w:pPr>
            <w:pStyle w:val="Header"/>
            <w:pBdr>
              <w:bottom w:val="single" w:sz="12" w:space="1" w:color="auto"/>
            </w:pBdr>
            <w:rPr>
              <w:rFonts w:ascii="Arial" w:hAnsi="Arial" w:cs="Arial"/>
              <w:b/>
            </w:rPr>
          </w:pPr>
          <w:r w:rsidRPr="00E92B37">
            <w:rPr>
              <w:rFonts w:ascii="Arial" w:hAnsi="Arial" w:cs="Arial"/>
              <w:b/>
            </w:rPr>
            <w:t>FORM NAME</w:t>
          </w:r>
        </w:p>
        <w:p w:rsidR="00B21E25" w:rsidRPr="00E92B37" w:rsidRDefault="00B21E25" w:rsidP="00CB7658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8" w:type="dxa"/>
        </w:tcPr>
        <w:p w:rsidR="00B21E25" w:rsidRPr="00E92B37" w:rsidRDefault="00B21E25" w:rsidP="00E92B37">
          <w:pPr>
            <w:pStyle w:val="Header"/>
            <w:jc w:val="right"/>
            <w:rPr>
              <w:rFonts w:ascii="Arial" w:hAnsi="Arial" w:cs="Arial"/>
              <w:b/>
            </w:rPr>
          </w:pPr>
          <w:r w:rsidRPr="00E92B37">
            <w:rPr>
              <w:rFonts w:ascii="Arial" w:hAnsi="Arial" w:cs="Arial"/>
              <w:b/>
            </w:rPr>
            <w:t>APPENDIX</w:t>
          </w:r>
        </w:p>
        <w:p w:rsidR="00B21E25" w:rsidRPr="00E92B37" w:rsidRDefault="00B21E25" w:rsidP="00E92B37">
          <w:pPr>
            <w:pStyle w:val="Header"/>
            <w:jc w:val="right"/>
            <w:rPr>
              <w:rFonts w:ascii="Arial" w:hAnsi="Arial" w:cs="Arial"/>
              <w:b/>
            </w:rPr>
          </w:pPr>
          <w:r w:rsidRPr="00E92B37">
            <w:rPr>
              <w:rFonts w:ascii="Arial" w:hAnsi="Arial" w:cs="Arial"/>
              <w:b/>
            </w:rPr>
            <w:t>PAGE</w:t>
          </w:r>
        </w:p>
        <w:p w:rsidR="00B21E25" w:rsidRPr="00E92B37" w:rsidRDefault="00B21E25" w:rsidP="00E92B37">
          <w:pPr>
            <w:pStyle w:val="Header"/>
            <w:pBdr>
              <w:bottom w:val="single" w:sz="12" w:space="1" w:color="auto"/>
            </w:pBdr>
            <w:jc w:val="right"/>
            <w:rPr>
              <w:rFonts w:ascii="Arial" w:hAnsi="Arial" w:cs="Arial"/>
              <w:b/>
            </w:rPr>
          </w:pPr>
          <w:r w:rsidRPr="00E92B37">
            <w:rPr>
              <w:rFonts w:ascii="Arial" w:hAnsi="Arial" w:cs="Arial"/>
              <w:b/>
            </w:rPr>
            <w:t>NUMBER</w:t>
          </w:r>
        </w:p>
        <w:p w:rsidR="00B21E25" w:rsidRPr="00E92B37" w:rsidRDefault="00B21E25" w:rsidP="00E92B37">
          <w:pPr>
            <w:pStyle w:val="Header"/>
            <w:jc w:val="right"/>
            <w:rPr>
              <w:rFonts w:ascii="Arial" w:hAnsi="Arial" w:cs="Arial"/>
              <w:b/>
            </w:rPr>
          </w:pPr>
        </w:p>
      </w:tc>
    </w:tr>
  </w:tbl>
  <w:p w:rsidR="00B21E25" w:rsidRPr="00CB7658" w:rsidRDefault="00B21E25" w:rsidP="00CB76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C16"/>
    <w:rsid w:val="000177C7"/>
    <w:rsid w:val="00036902"/>
    <w:rsid w:val="0004765F"/>
    <w:rsid w:val="000477E1"/>
    <w:rsid w:val="000B55F3"/>
    <w:rsid w:val="000E5CE5"/>
    <w:rsid w:val="000E7FBD"/>
    <w:rsid w:val="000F06ED"/>
    <w:rsid w:val="000F0986"/>
    <w:rsid w:val="001103A1"/>
    <w:rsid w:val="001860B4"/>
    <w:rsid w:val="001D5466"/>
    <w:rsid w:val="00237E38"/>
    <w:rsid w:val="00251EAC"/>
    <w:rsid w:val="00276D82"/>
    <w:rsid w:val="00290182"/>
    <w:rsid w:val="002D6584"/>
    <w:rsid w:val="002F6484"/>
    <w:rsid w:val="00301A04"/>
    <w:rsid w:val="00306291"/>
    <w:rsid w:val="00341F1F"/>
    <w:rsid w:val="003456A9"/>
    <w:rsid w:val="00375748"/>
    <w:rsid w:val="0038028B"/>
    <w:rsid w:val="003F2D0B"/>
    <w:rsid w:val="00407DDD"/>
    <w:rsid w:val="00423451"/>
    <w:rsid w:val="004348AA"/>
    <w:rsid w:val="00451DEB"/>
    <w:rsid w:val="00456D9D"/>
    <w:rsid w:val="004720FD"/>
    <w:rsid w:val="00474D9B"/>
    <w:rsid w:val="004A0321"/>
    <w:rsid w:val="004B3A1D"/>
    <w:rsid w:val="0053702A"/>
    <w:rsid w:val="00542C70"/>
    <w:rsid w:val="00556423"/>
    <w:rsid w:val="005674CA"/>
    <w:rsid w:val="0057331A"/>
    <w:rsid w:val="005774A2"/>
    <w:rsid w:val="00597DFF"/>
    <w:rsid w:val="005B7EDA"/>
    <w:rsid w:val="005D35BB"/>
    <w:rsid w:val="006068BC"/>
    <w:rsid w:val="0061071D"/>
    <w:rsid w:val="00615AC4"/>
    <w:rsid w:val="006669C9"/>
    <w:rsid w:val="006B3A0C"/>
    <w:rsid w:val="006D04D9"/>
    <w:rsid w:val="006F1BEC"/>
    <w:rsid w:val="007146B2"/>
    <w:rsid w:val="00734D05"/>
    <w:rsid w:val="007468A7"/>
    <w:rsid w:val="00750AD2"/>
    <w:rsid w:val="007716D4"/>
    <w:rsid w:val="007D42CB"/>
    <w:rsid w:val="007F6BE8"/>
    <w:rsid w:val="008100B5"/>
    <w:rsid w:val="00853827"/>
    <w:rsid w:val="00866CCB"/>
    <w:rsid w:val="00880280"/>
    <w:rsid w:val="00883EE4"/>
    <w:rsid w:val="0088430A"/>
    <w:rsid w:val="00886793"/>
    <w:rsid w:val="008966EC"/>
    <w:rsid w:val="008A088B"/>
    <w:rsid w:val="008D496C"/>
    <w:rsid w:val="00946CFB"/>
    <w:rsid w:val="00985C16"/>
    <w:rsid w:val="009C67BF"/>
    <w:rsid w:val="00A36951"/>
    <w:rsid w:val="00AD6D55"/>
    <w:rsid w:val="00B129A2"/>
    <w:rsid w:val="00B21E25"/>
    <w:rsid w:val="00B423E4"/>
    <w:rsid w:val="00B471C6"/>
    <w:rsid w:val="00B53A01"/>
    <w:rsid w:val="00B64198"/>
    <w:rsid w:val="00B74A1D"/>
    <w:rsid w:val="00B84A58"/>
    <w:rsid w:val="00C17C8A"/>
    <w:rsid w:val="00C27475"/>
    <w:rsid w:val="00C445AD"/>
    <w:rsid w:val="00C738F6"/>
    <w:rsid w:val="00C81A46"/>
    <w:rsid w:val="00CB7658"/>
    <w:rsid w:val="00CC56C2"/>
    <w:rsid w:val="00CF46FB"/>
    <w:rsid w:val="00DB74F1"/>
    <w:rsid w:val="00DB76AE"/>
    <w:rsid w:val="00E3467C"/>
    <w:rsid w:val="00E84F0B"/>
    <w:rsid w:val="00E919F5"/>
    <w:rsid w:val="00E92B37"/>
    <w:rsid w:val="00EE77CF"/>
    <w:rsid w:val="00F0350B"/>
    <w:rsid w:val="00F41C58"/>
    <w:rsid w:val="00F90904"/>
    <w:rsid w:val="00F91447"/>
    <w:rsid w:val="00F975AF"/>
    <w:rsid w:val="00FB514D"/>
    <w:rsid w:val="00FC547C"/>
    <w:rsid w:val="00FC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1DE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1071D"/>
    <w:pPr>
      <w:widowControl w:val="0"/>
      <w:autoSpaceDE w:val="0"/>
      <w:autoSpaceDN w:val="0"/>
      <w:adjustRightInd w:val="0"/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6107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71D"/>
  </w:style>
  <w:style w:type="paragraph" w:styleId="Header">
    <w:name w:val="header"/>
    <w:basedOn w:val="Normal"/>
    <w:rsid w:val="0061071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Rosenstein, Fist &amp; Ringold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Preferred Customer</dc:creator>
  <cp:keywords/>
  <dc:description/>
  <cp:lastModifiedBy>CPS</cp:lastModifiedBy>
  <cp:revision>4</cp:revision>
  <cp:lastPrinted>2006-05-19T19:22:00Z</cp:lastPrinted>
  <dcterms:created xsi:type="dcterms:W3CDTF">2009-01-15T15:14:00Z</dcterms:created>
  <dcterms:modified xsi:type="dcterms:W3CDTF">2011-06-16T15:11:00Z</dcterms:modified>
</cp:coreProperties>
</file>