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49" w:rsidRPr="00CF3E73" w:rsidRDefault="000D1EDE">
      <w:pPr>
        <w:pStyle w:val="Title"/>
        <w:rPr>
          <w:rFonts w:ascii="Times New Roman" w:hAnsi="Times New Roman"/>
          <w:sz w:val="22"/>
          <w:szCs w:val="22"/>
        </w:rPr>
      </w:pPr>
      <w:r w:rsidRPr="00CF3E73">
        <w:rPr>
          <w:rFonts w:ascii="Times New Roman" w:hAnsi="Times New Roman"/>
          <w:sz w:val="22"/>
          <w:szCs w:val="22"/>
        </w:rPr>
        <w:t xml:space="preserve">REQUEST FOR </w:t>
      </w:r>
      <w:r w:rsidR="00C16DDA" w:rsidRPr="00CF3E73">
        <w:rPr>
          <w:rFonts w:ascii="Times New Roman" w:hAnsi="Times New Roman"/>
          <w:sz w:val="22"/>
          <w:szCs w:val="22"/>
        </w:rPr>
        <w:t xml:space="preserve">SEALED BIDS FOR </w:t>
      </w:r>
    </w:p>
    <w:p w:rsidR="00D9658C" w:rsidRPr="00CF3E73" w:rsidRDefault="00C16DDA">
      <w:pPr>
        <w:pStyle w:val="Title"/>
        <w:rPr>
          <w:rFonts w:ascii="Times New Roman" w:hAnsi="Times New Roman"/>
          <w:sz w:val="22"/>
          <w:szCs w:val="22"/>
        </w:rPr>
      </w:pPr>
      <w:r w:rsidRPr="00CF3E73">
        <w:rPr>
          <w:rFonts w:ascii="Times New Roman" w:hAnsi="Times New Roman"/>
          <w:sz w:val="22"/>
          <w:szCs w:val="22"/>
        </w:rPr>
        <w:t xml:space="preserve">THE FORMER </w:t>
      </w:r>
      <w:r w:rsidR="00554E49" w:rsidRPr="00CF3E73">
        <w:rPr>
          <w:rFonts w:ascii="Times New Roman" w:hAnsi="Times New Roman"/>
          <w:sz w:val="22"/>
          <w:szCs w:val="22"/>
        </w:rPr>
        <w:t xml:space="preserve">GIRARD-GOSHEN </w:t>
      </w:r>
      <w:r w:rsidRPr="00CF3E73">
        <w:rPr>
          <w:rFonts w:ascii="Times New Roman" w:hAnsi="Times New Roman"/>
          <w:sz w:val="22"/>
          <w:szCs w:val="22"/>
        </w:rPr>
        <w:t xml:space="preserve">ELEMENTARY SCHOOL </w:t>
      </w:r>
    </w:p>
    <w:p w:rsidR="00D9658C" w:rsidRPr="00CF3E73" w:rsidRDefault="00D9658C">
      <w:pPr>
        <w:jc w:val="center"/>
        <w:rPr>
          <w:rFonts w:ascii="Times New Roman" w:hAnsi="Times New Roman"/>
          <w:b/>
          <w:sz w:val="22"/>
          <w:szCs w:val="22"/>
        </w:rPr>
      </w:pPr>
    </w:p>
    <w:p w:rsidR="0089565E" w:rsidRPr="00CF3E73" w:rsidRDefault="0095476A" w:rsidP="00CF3E73">
      <w:pPr>
        <w:pStyle w:val="Default"/>
        <w:jc w:val="both"/>
        <w:rPr>
          <w:sz w:val="22"/>
          <w:szCs w:val="22"/>
        </w:rPr>
      </w:pPr>
      <w:r w:rsidRPr="00CF3E73">
        <w:rPr>
          <w:rFonts w:ascii="Times New Roman" w:hAnsi="Times New Roman"/>
          <w:sz w:val="22"/>
          <w:szCs w:val="22"/>
        </w:rPr>
        <w:t xml:space="preserve">NOTICE IS GIVEN </w:t>
      </w:r>
      <w:r w:rsidR="00C16DDA" w:rsidRPr="00CF3E73">
        <w:rPr>
          <w:rFonts w:ascii="Times New Roman" w:hAnsi="Times New Roman"/>
          <w:sz w:val="22"/>
          <w:szCs w:val="22"/>
        </w:rPr>
        <w:t>that s</w:t>
      </w:r>
      <w:r w:rsidR="00C16DDA" w:rsidRPr="00CF3E73">
        <w:rPr>
          <w:rFonts w:ascii="Times New Roman" w:hAnsi="Times New Roman"/>
          <w:bCs/>
          <w:sz w:val="22"/>
          <w:szCs w:val="22"/>
        </w:rPr>
        <w:t xml:space="preserve">ealed bids for purchase of the former </w:t>
      </w:r>
      <w:r w:rsidR="00554E49" w:rsidRPr="00CF3E73">
        <w:rPr>
          <w:rFonts w:ascii="Times New Roman" w:hAnsi="Times New Roman"/>
          <w:b/>
          <w:bCs/>
          <w:sz w:val="22"/>
          <w:szCs w:val="22"/>
        </w:rPr>
        <w:t xml:space="preserve">Girard-Goshen </w:t>
      </w:r>
      <w:r w:rsidR="00C16DDA" w:rsidRPr="00CF3E73">
        <w:rPr>
          <w:rFonts w:ascii="Times New Roman" w:hAnsi="Times New Roman"/>
          <w:bCs/>
          <w:sz w:val="22"/>
          <w:szCs w:val="22"/>
        </w:rPr>
        <w:t xml:space="preserve">Elementary School Building will be accepted by the </w:t>
      </w:r>
      <w:r w:rsidR="00554E49" w:rsidRPr="00CF3E73">
        <w:rPr>
          <w:rFonts w:ascii="Times New Roman" w:hAnsi="Times New Roman"/>
          <w:bCs/>
          <w:sz w:val="22"/>
          <w:szCs w:val="22"/>
        </w:rPr>
        <w:t xml:space="preserve">Clearfield </w:t>
      </w:r>
      <w:r w:rsidR="00C16DDA" w:rsidRPr="00CF3E73">
        <w:rPr>
          <w:rFonts w:ascii="Times New Roman" w:hAnsi="Times New Roman"/>
          <w:bCs/>
          <w:sz w:val="22"/>
          <w:szCs w:val="22"/>
        </w:rPr>
        <w:t xml:space="preserve">Area School District.  The property is located at </w:t>
      </w:r>
      <w:r w:rsidR="00554E49" w:rsidRPr="00CF3E73">
        <w:rPr>
          <w:rFonts w:ascii="Times New Roman" w:hAnsi="Times New Roman"/>
          <w:bCs/>
          <w:sz w:val="22"/>
          <w:szCs w:val="22"/>
        </w:rPr>
        <w:t xml:space="preserve">8962 </w:t>
      </w:r>
      <w:proofErr w:type="spellStart"/>
      <w:r w:rsidR="00554E49" w:rsidRPr="00CF3E73">
        <w:rPr>
          <w:rFonts w:ascii="Times New Roman" w:hAnsi="Times New Roman"/>
          <w:bCs/>
          <w:sz w:val="22"/>
          <w:szCs w:val="22"/>
        </w:rPr>
        <w:t>Gillingham</w:t>
      </w:r>
      <w:proofErr w:type="spellEnd"/>
      <w:r w:rsidR="00554E49" w:rsidRPr="00CF3E73">
        <w:rPr>
          <w:rFonts w:ascii="Times New Roman" w:hAnsi="Times New Roman"/>
          <w:bCs/>
          <w:sz w:val="22"/>
          <w:szCs w:val="22"/>
        </w:rPr>
        <w:t xml:space="preserve"> Road, </w:t>
      </w:r>
      <w:proofErr w:type="spellStart"/>
      <w:r w:rsidR="00554E49" w:rsidRPr="00CF3E73">
        <w:rPr>
          <w:rFonts w:ascii="Times New Roman" w:hAnsi="Times New Roman"/>
          <w:bCs/>
          <w:sz w:val="22"/>
          <w:szCs w:val="22"/>
        </w:rPr>
        <w:t>Lecontes</w:t>
      </w:r>
      <w:proofErr w:type="spellEnd"/>
      <w:r w:rsidR="00554E49" w:rsidRPr="00CF3E73">
        <w:rPr>
          <w:rFonts w:ascii="Times New Roman" w:hAnsi="Times New Roman"/>
          <w:bCs/>
          <w:sz w:val="22"/>
          <w:szCs w:val="22"/>
        </w:rPr>
        <w:t xml:space="preserve"> Mills, PA 16836 </w:t>
      </w:r>
      <w:r w:rsidR="00554E49" w:rsidRPr="00257F53">
        <w:rPr>
          <w:rFonts w:ascii="Times New Roman" w:hAnsi="Times New Roman"/>
          <w:bCs/>
          <w:sz w:val="22"/>
          <w:szCs w:val="22"/>
        </w:rPr>
        <w:t>(</w:t>
      </w:r>
      <w:r w:rsidR="00257F53" w:rsidRPr="00257F53">
        <w:rPr>
          <w:rFonts w:ascii="Times New Roman" w:hAnsi="Times New Roman"/>
          <w:bCs/>
          <w:sz w:val="22"/>
          <w:szCs w:val="22"/>
        </w:rPr>
        <w:t>Tax Map #009-587-00022</w:t>
      </w:r>
      <w:r w:rsidR="00C16DDA" w:rsidRPr="00257F53">
        <w:rPr>
          <w:rFonts w:ascii="Times New Roman" w:hAnsi="Times New Roman"/>
          <w:bCs/>
          <w:sz w:val="22"/>
          <w:szCs w:val="22"/>
        </w:rPr>
        <w:t>).</w:t>
      </w:r>
      <w:r w:rsidR="00C16DDA" w:rsidRPr="00CF3E73">
        <w:rPr>
          <w:rFonts w:ascii="Times New Roman" w:hAnsi="Times New Roman"/>
          <w:bCs/>
          <w:sz w:val="22"/>
          <w:szCs w:val="22"/>
        </w:rPr>
        <w:t xml:space="preserve">  This property is approximately </w:t>
      </w:r>
      <w:r w:rsidR="00554E49" w:rsidRPr="00CF3E73">
        <w:rPr>
          <w:rFonts w:ascii="Times New Roman" w:hAnsi="Times New Roman"/>
          <w:bCs/>
          <w:sz w:val="22"/>
          <w:szCs w:val="22"/>
        </w:rPr>
        <w:t xml:space="preserve">23.75+- </w:t>
      </w:r>
      <w:r w:rsidR="00C16DDA" w:rsidRPr="00CF3E73">
        <w:rPr>
          <w:rFonts w:ascii="Times New Roman" w:hAnsi="Times New Roman"/>
          <w:bCs/>
          <w:sz w:val="22"/>
          <w:szCs w:val="22"/>
        </w:rPr>
        <w:t xml:space="preserve">acres, containing a structure approximately </w:t>
      </w:r>
      <w:r w:rsidR="00554E49" w:rsidRPr="00CF3E73">
        <w:rPr>
          <w:rFonts w:ascii="Times New Roman" w:hAnsi="Times New Roman"/>
          <w:bCs/>
          <w:sz w:val="22"/>
          <w:szCs w:val="22"/>
        </w:rPr>
        <w:t>26,748</w:t>
      </w:r>
      <w:r w:rsidR="00C16DDA" w:rsidRPr="00CF3E73">
        <w:rPr>
          <w:rFonts w:ascii="Times New Roman" w:hAnsi="Times New Roman"/>
          <w:bCs/>
          <w:sz w:val="22"/>
          <w:szCs w:val="22"/>
        </w:rPr>
        <w:t xml:space="preserve"> square feet in size. </w:t>
      </w:r>
      <w:r w:rsidR="00554E49" w:rsidRPr="00CF3E73">
        <w:rPr>
          <w:rFonts w:ascii="Times New Roman" w:hAnsi="Times New Roman" w:cs="Times New Roman"/>
          <w:sz w:val="22"/>
          <w:szCs w:val="22"/>
        </w:rPr>
        <w:t xml:space="preserve"> All utilities still functioning and include electric, water and sewage.</w:t>
      </w:r>
    </w:p>
    <w:p w:rsidR="0089565E" w:rsidRPr="00CF3E73" w:rsidRDefault="0089565E" w:rsidP="00CF3E73">
      <w:pPr>
        <w:pStyle w:val="Default"/>
        <w:jc w:val="both"/>
        <w:rPr>
          <w:sz w:val="22"/>
          <w:szCs w:val="22"/>
        </w:rPr>
      </w:pPr>
    </w:p>
    <w:p w:rsidR="0089565E" w:rsidRPr="00CF3E73" w:rsidRDefault="0089565E" w:rsidP="00CF3E73">
      <w:pPr>
        <w:pStyle w:val="Default"/>
        <w:jc w:val="both"/>
        <w:rPr>
          <w:rFonts w:ascii="Times New Roman" w:hAnsi="Times New Roman"/>
          <w:bCs/>
          <w:sz w:val="22"/>
          <w:szCs w:val="22"/>
        </w:rPr>
      </w:pPr>
      <w:r w:rsidRPr="00CF3E73">
        <w:rPr>
          <w:rFonts w:ascii="Times New Roman" w:hAnsi="Times New Roman" w:cs="Times New Roman"/>
          <w:sz w:val="22"/>
          <w:szCs w:val="22"/>
        </w:rPr>
        <w:t>Bidders should not rely upon any representation, whether oral or written form, made by any employee or representative of the District and the District will not be a responsible for any such representations.</w:t>
      </w:r>
      <w:r w:rsidRPr="00CF3E73">
        <w:rPr>
          <w:rFonts w:ascii="Times New Roman" w:hAnsi="Times New Roman"/>
          <w:sz w:val="22"/>
          <w:szCs w:val="22"/>
        </w:rPr>
        <w:t xml:space="preserve"> </w:t>
      </w:r>
      <w:r w:rsidR="00C16DDA" w:rsidRPr="00CF3E73">
        <w:rPr>
          <w:rFonts w:ascii="Times New Roman" w:hAnsi="Times New Roman"/>
          <w:b/>
          <w:bCs/>
          <w:sz w:val="22"/>
          <w:szCs w:val="22"/>
        </w:rPr>
        <w:t>The property is being sold as-is, with-all-faults, and without any warranty whatsoever, express or implied as to condition, environmental or otherwise, or suitability or sufficiency for the purchasers’ intended uses and purposes.</w:t>
      </w:r>
      <w:r w:rsidR="00220F9B" w:rsidRPr="00CF3E73">
        <w:rPr>
          <w:rFonts w:ascii="Times New Roman" w:hAnsi="Times New Roman"/>
          <w:bCs/>
          <w:sz w:val="22"/>
          <w:szCs w:val="22"/>
        </w:rPr>
        <w:t xml:space="preserve"> </w:t>
      </w:r>
      <w:r w:rsidR="00AD5AEC">
        <w:rPr>
          <w:rFonts w:ascii="Times New Roman" w:hAnsi="Times New Roman"/>
          <w:bCs/>
          <w:sz w:val="22"/>
          <w:szCs w:val="22"/>
        </w:rPr>
        <w:t>Previews of the property are available by contacting Mr. Rick Bunning, Director of Buildings and Grounds, (814)765-5511.</w:t>
      </w:r>
    </w:p>
    <w:p w:rsidR="0089565E" w:rsidRPr="00CF3E73" w:rsidRDefault="0089565E" w:rsidP="00CF3E73">
      <w:pPr>
        <w:pStyle w:val="Default"/>
        <w:jc w:val="both"/>
        <w:rPr>
          <w:rFonts w:ascii="Times New Roman" w:hAnsi="Times New Roman"/>
          <w:bCs/>
          <w:sz w:val="22"/>
          <w:szCs w:val="22"/>
        </w:rPr>
      </w:pPr>
    </w:p>
    <w:p w:rsidR="00C16DDA" w:rsidRPr="00CF3E73" w:rsidRDefault="00220F9B" w:rsidP="00CF3E73">
      <w:pPr>
        <w:pStyle w:val="Default"/>
        <w:jc w:val="both"/>
        <w:rPr>
          <w:rFonts w:ascii="Times New Roman" w:hAnsi="Times New Roman"/>
          <w:b/>
          <w:bCs/>
          <w:sz w:val="22"/>
          <w:szCs w:val="22"/>
        </w:rPr>
      </w:pPr>
      <w:r w:rsidRPr="00CF3E73">
        <w:rPr>
          <w:rFonts w:ascii="Times New Roman" w:hAnsi="Times New Roman"/>
          <w:bCs/>
          <w:sz w:val="22"/>
          <w:szCs w:val="22"/>
        </w:rPr>
        <w:t xml:space="preserve">The winning bidder will have such property transferred through a special warranty deed. </w:t>
      </w:r>
      <w:r w:rsidR="000002F3" w:rsidRPr="00CF3E73">
        <w:rPr>
          <w:rFonts w:ascii="Times New Roman" w:hAnsi="Times New Roman"/>
          <w:sz w:val="22"/>
          <w:szCs w:val="22"/>
        </w:rPr>
        <w:t>All real estate transfer taxes, closing costs and fees, if any, shall be split evenly between the Seller and Buyer.</w:t>
      </w:r>
    </w:p>
    <w:p w:rsidR="00C16DDA" w:rsidRPr="00CF3E73" w:rsidRDefault="00C16DDA" w:rsidP="00CF3E73">
      <w:pPr>
        <w:jc w:val="both"/>
        <w:rPr>
          <w:rFonts w:ascii="Times New Roman" w:hAnsi="Times New Roman"/>
          <w:sz w:val="22"/>
          <w:szCs w:val="22"/>
        </w:rPr>
      </w:pPr>
    </w:p>
    <w:p w:rsidR="00C16DDA" w:rsidRPr="00CF3E73" w:rsidRDefault="00C16DDA" w:rsidP="00C16DDA">
      <w:pPr>
        <w:pStyle w:val="Title"/>
        <w:jc w:val="both"/>
        <w:rPr>
          <w:rFonts w:ascii="Times New Roman" w:hAnsi="Times New Roman"/>
          <w:b w:val="0"/>
          <w:bCs/>
          <w:sz w:val="22"/>
          <w:szCs w:val="22"/>
        </w:rPr>
      </w:pPr>
      <w:r w:rsidRPr="00CF3E73">
        <w:rPr>
          <w:rFonts w:ascii="Times New Roman" w:hAnsi="Times New Roman"/>
          <w:b w:val="0"/>
          <w:bCs/>
          <w:sz w:val="22"/>
          <w:szCs w:val="22"/>
        </w:rPr>
        <w:t xml:space="preserve">Bidders must insert the bid amount and supply all the information requested within the “Request for Sealed Bids form” which may be picked up at the </w:t>
      </w:r>
      <w:r w:rsidR="00554E49" w:rsidRPr="00CF3E73">
        <w:rPr>
          <w:rFonts w:ascii="Times New Roman" w:hAnsi="Times New Roman"/>
          <w:b w:val="0"/>
          <w:bCs/>
          <w:sz w:val="22"/>
          <w:szCs w:val="22"/>
        </w:rPr>
        <w:t xml:space="preserve">Clearfield </w:t>
      </w:r>
      <w:r w:rsidRPr="00CF3E73">
        <w:rPr>
          <w:rFonts w:ascii="Times New Roman" w:hAnsi="Times New Roman"/>
          <w:b w:val="0"/>
          <w:bCs/>
          <w:sz w:val="22"/>
          <w:szCs w:val="22"/>
        </w:rPr>
        <w:t xml:space="preserve">Area School District administrative offices, located at </w:t>
      </w:r>
      <w:r w:rsidR="00554E49" w:rsidRPr="00CF3E73">
        <w:rPr>
          <w:rFonts w:ascii="Times New Roman" w:hAnsi="Times New Roman"/>
          <w:b w:val="0"/>
          <w:bCs/>
          <w:sz w:val="22"/>
          <w:szCs w:val="22"/>
        </w:rPr>
        <w:t>2831 Washington Avenue, Clearfield PA 16830.</w:t>
      </w:r>
      <w:r w:rsidRPr="00CF3E73">
        <w:rPr>
          <w:rFonts w:ascii="Times New Roman" w:hAnsi="Times New Roman"/>
          <w:b w:val="0"/>
          <w:bCs/>
          <w:sz w:val="22"/>
          <w:szCs w:val="22"/>
        </w:rPr>
        <w:t xml:space="preserve"> </w:t>
      </w:r>
    </w:p>
    <w:p w:rsidR="00C16DDA" w:rsidRPr="00CF3E73" w:rsidRDefault="00C16DDA" w:rsidP="00C16DDA">
      <w:pPr>
        <w:pStyle w:val="Title"/>
        <w:jc w:val="both"/>
        <w:rPr>
          <w:rFonts w:ascii="Times New Roman" w:hAnsi="Times New Roman"/>
          <w:b w:val="0"/>
          <w:bCs/>
          <w:sz w:val="22"/>
          <w:szCs w:val="22"/>
        </w:rPr>
      </w:pPr>
    </w:p>
    <w:p w:rsidR="00554E49" w:rsidRPr="00CF3E73" w:rsidRDefault="001C0A7C" w:rsidP="00554E49">
      <w:pPr>
        <w:pStyle w:val="Title"/>
        <w:jc w:val="both"/>
        <w:rPr>
          <w:rFonts w:ascii="Times New Roman" w:hAnsi="Times New Roman"/>
          <w:b w:val="0"/>
          <w:bCs/>
          <w:sz w:val="22"/>
          <w:szCs w:val="22"/>
        </w:rPr>
      </w:pPr>
      <w:r>
        <w:rPr>
          <w:b w:val="0"/>
          <w:sz w:val="22"/>
          <w:szCs w:val="22"/>
        </w:rPr>
        <w:t xml:space="preserve">Minimum bid required </w:t>
      </w:r>
      <w:r w:rsidRPr="006C7935">
        <w:rPr>
          <w:b w:val="0"/>
          <w:sz w:val="22"/>
          <w:szCs w:val="22"/>
        </w:rPr>
        <w:t>is $50</w:t>
      </w:r>
      <w:r w:rsidR="00554E49" w:rsidRPr="006C7935">
        <w:rPr>
          <w:b w:val="0"/>
          <w:sz w:val="22"/>
          <w:szCs w:val="22"/>
        </w:rPr>
        <w:t>0,000.00.</w:t>
      </w:r>
      <w:r w:rsidR="00554E49" w:rsidRPr="00CF3E73">
        <w:rPr>
          <w:b w:val="0"/>
          <w:sz w:val="22"/>
          <w:szCs w:val="22"/>
        </w:rPr>
        <w:t xml:space="preserve"> </w:t>
      </w:r>
      <w:r w:rsidR="00CF3E73" w:rsidRPr="00CF3E73">
        <w:rPr>
          <w:rFonts w:ascii="Times New Roman" w:hAnsi="Times New Roman"/>
          <w:sz w:val="22"/>
          <w:szCs w:val="22"/>
        </w:rPr>
        <w:t xml:space="preserve">The property is being sold as-is, with-all-faults, and without any warranty whatsoever, express or implied as to condition, environmental or otherwise, or suitability or sufficiency for the purchasers’ intended uses and purposes. </w:t>
      </w:r>
      <w:r w:rsidR="00554E49" w:rsidRPr="00CF3E73">
        <w:rPr>
          <w:b w:val="0"/>
          <w:sz w:val="22"/>
          <w:szCs w:val="22"/>
        </w:rPr>
        <w:t xml:space="preserve">Property will be sold “AS IS” to the highest </w:t>
      </w:r>
      <w:r w:rsidR="0089565E" w:rsidRPr="00CF3E73">
        <w:rPr>
          <w:b w:val="0"/>
          <w:sz w:val="22"/>
          <w:szCs w:val="22"/>
        </w:rPr>
        <w:t xml:space="preserve">responsible </w:t>
      </w:r>
      <w:r>
        <w:rPr>
          <w:b w:val="0"/>
          <w:sz w:val="22"/>
          <w:szCs w:val="22"/>
        </w:rPr>
        <w:t>bidder, pending School Board a</w:t>
      </w:r>
      <w:r w:rsidR="00554E49" w:rsidRPr="00CF3E73">
        <w:rPr>
          <w:b w:val="0"/>
          <w:sz w:val="22"/>
          <w:szCs w:val="22"/>
        </w:rPr>
        <w:t>pproval.</w:t>
      </w:r>
      <w:r>
        <w:rPr>
          <w:b w:val="0"/>
          <w:sz w:val="22"/>
          <w:szCs w:val="22"/>
        </w:rPr>
        <w:t xml:space="preserve"> </w:t>
      </w:r>
      <w:r w:rsidRPr="006C7935">
        <w:rPr>
          <w:b w:val="0"/>
          <w:sz w:val="22"/>
          <w:szCs w:val="22"/>
        </w:rPr>
        <w:t>The</w:t>
      </w:r>
      <w:r w:rsidR="00554E49" w:rsidRPr="006C7935">
        <w:rPr>
          <w:b w:val="0"/>
          <w:sz w:val="22"/>
          <w:szCs w:val="22"/>
        </w:rPr>
        <w:t xml:space="preserve"> </w:t>
      </w:r>
      <w:r w:rsidRPr="006C7935">
        <w:rPr>
          <w:b w:val="0"/>
          <w:sz w:val="22"/>
          <w:szCs w:val="22"/>
        </w:rPr>
        <w:t>School District retains any and all rights it may have to any subsurface rights.</w:t>
      </w:r>
      <w:r>
        <w:rPr>
          <w:b w:val="0"/>
          <w:sz w:val="22"/>
          <w:szCs w:val="22"/>
        </w:rPr>
        <w:t xml:space="preserve"> </w:t>
      </w:r>
      <w:r w:rsidR="00554E49" w:rsidRPr="00CF3E73">
        <w:rPr>
          <w:b w:val="0"/>
          <w:sz w:val="22"/>
          <w:szCs w:val="22"/>
        </w:rPr>
        <w:t>Bids should include the name and address of the bidder and all appropriate contact information. Once the successful bidder has been notified they have seven (7) business days to provide 10% of the bid price as a deposit. The District will facilitate the transfer of the deed and property within thirty (30) days of receiving the deposit. Final payment required at time of transfer. All payments to the District are to be in the form of a Cashier’s Check.</w:t>
      </w:r>
    </w:p>
    <w:p w:rsidR="00554E49" w:rsidRPr="00CF3E73" w:rsidRDefault="00554E49" w:rsidP="00C16DDA">
      <w:pPr>
        <w:pStyle w:val="Title"/>
        <w:jc w:val="both"/>
        <w:rPr>
          <w:rFonts w:ascii="Times New Roman" w:hAnsi="Times New Roman"/>
          <w:b w:val="0"/>
          <w:bCs/>
          <w:sz w:val="22"/>
          <w:szCs w:val="22"/>
        </w:rPr>
      </w:pPr>
    </w:p>
    <w:p w:rsidR="00C16DDA" w:rsidRPr="00CF3E73" w:rsidRDefault="00C16DDA" w:rsidP="00C16DDA">
      <w:pPr>
        <w:pStyle w:val="Title"/>
        <w:jc w:val="both"/>
        <w:rPr>
          <w:rFonts w:ascii="Times New Roman" w:hAnsi="Times New Roman"/>
          <w:b w:val="0"/>
          <w:bCs/>
          <w:sz w:val="22"/>
          <w:szCs w:val="22"/>
        </w:rPr>
      </w:pPr>
      <w:r w:rsidRPr="00CF3E73">
        <w:rPr>
          <w:rFonts w:ascii="Times New Roman" w:hAnsi="Times New Roman"/>
          <w:b w:val="0"/>
          <w:bCs/>
          <w:sz w:val="22"/>
          <w:szCs w:val="22"/>
        </w:rPr>
        <w:t>Seal</w:t>
      </w:r>
      <w:r w:rsidR="00554E49" w:rsidRPr="00CF3E73">
        <w:rPr>
          <w:rFonts w:ascii="Times New Roman" w:hAnsi="Times New Roman"/>
          <w:b w:val="0"/>
          <w:bCs/>
          <w:sz w:val="22"/>
          <w:szCs w:val="22"/>
        </w:rPr>
        <w:t>ed bids will be received until 3</w:t>
      </w:r>
      <w:r w:rsidRPr="00CF3E73">
        <w:rPr>
          <w:rFonts w:ascii="Times New Roman" w:hAnsi="Times New Roman"/>
          <w:b w:val="0"/>
          <w:bCs/>
          <w:sz w:val="22"/>
          <w:szCs w:val="22"/>
        </w:rPr>
        <w:t xml:space="preserve">:00 pm local time on </w:t>
      </w:r>
      <w:r w:rsidRPr="00CF3E73">
        <w:rPr>
          <w:rFonts w:ascii="Times New Roman" w:hAnsi="Times New Roman"/>
          <w:b w:val="0"/>
          <w:sz w:val="22"/>
          <w:szCs w:val="22"/>
        </w:rPr>
        <w:t>the</w:t>
      </w:r>
      <w:r w:rsidR="001C0A7C">
        <w:rPr>
          <w:rFonts w:ascii="Times New Roman" w:hAnsi="Times New Roman"/>
          <w:b w:val="0"/>
          <w:sz w:val="22"/>
          <w:szCs w:val="22"/>
        </w:rPr>
        <w:t xml:space="preserve"> </w:t>
      </w:r>
      <w:r w:rsidR="00D342F3">
        <w:rPr>
          <w:rFonts w:ascii="Times New Roman" w:hAnsi="Times New Roman"/>
          <w:b w:val="0"/>
          <w:sz w:val="22"/>
          <w:szCs w:val="22"/>
        </w:rPr>
        <w:t>31</w:t>
      </w:r>
      <w:r w:rsidR="00D342F3" w:rsidRPr="001C0A7C">
        <w:rPr>
          <w:rFonts w:ascii="Times New Roman" w:hAnsi="Times New Roman"/>
          <w:b w:val="0"/>
          <w:sz w:val="22"/>
          <w:szCs w:val="22"/>
          <w:vertAlign w:val="superscript"/>
        </w:rPr>
        <w:t>st</w:t>
      </w:r>
      <w:r w:rsidR="00D342F3">
        <w:rPr>
          <w:rFonts w:ascii="Times New Roman" w:hAnsi="Times New Roman"/>
          <w:b w:val="0"/>
          <w:sz w:val="22"/>
          <w:szCs w:val="22"/>
        </w:rPr>
        <w:t xml:space="preserve"> day</w:t>
      </w:r>
      <w:r w:rsidR="001A6A3E">
        <w:rPr>
          <w:rFonts w:ascii="Times New Roman" w:hAnsi="Times New Roman"/>
          <w:b w:val="0"/>
          <w:sz w:val="22"/>
          <w:szCs w:val="22"/>
        </w:rPr>
        <w:t xml:space="preserve"> of March</w:t>
      </w:r>
      <w:r w:rsidR="00554E49" w:rsidRPr="00CF3E73">
        <w:rPr>
          <w:rFonts w:ascii="Times New Roman" w:hAnsi="Times New Roman"/>
          <w:b w:val="0"/>
          <w:sz w:val="22"/>
          <w:szCs w:val="22"/>
        </w:rPr>
        <w:t>, 2017</w:t>
      </w:r>
      <w:r w:rsidRPr="00CF3E73">
        <w:rPr>
          <w:rFonts w:ascii="Times New Roman" w:hAnsi="Times New Roman"/>
          <w:b w:val="0"/>
          <w:sz w:val="22"/>
          <w:szCs w:val="22"/>
        </w:rPr>
        <w:t xml:space="preserve">, </w:t>
      </w:r>
      <w:r w:rsidRPr="00CF3E73">
        <w:rPr>
          <w:rFonts w:ascii="Times New Roman" w:hAnsi="Times New Roman"/>
          <w:b w:val="0"/>
          <w:bCs/>
          <w:sz w:val="22"/>
          <w:szCs w:val="22"/>
        </w:rPr>
        <w:t xml:space="preserve">at the Administration Office of the </w:t>
      </w:r>
      <w:r w:rsidR="00554E49" w:rsidRPr="00CF3E73">
        <w:rPr>
          <w:rFonts w:ascii="Times New Roman" w:hAnsi="Times New Roman"/>
          <w:b w:val="0"/>
          <w:bCs/>
          <w:sz w:val="22"/>
          <w:szCs w:val="22"/>
        </w:rPr>
        <w:t xml:space="preserve">Clearfield </w:t>
      </w:r>
      <w:r w:rsidRPr="00CF3E73">
        <w:rPr>
          <w:rFonts w:ascii="Times New Roman" w:hAnsi="Times New Roman"/>
          <w:b w:val="0"/>
          <w:bCs/>
          <w:sz w:val="22"/>
          <w:szCs w:val="22"/>
        </w:rPr>
        <w:t xml:space="preserve">Area School District </w:t>
      </w:r>
      <w:r w:rsidR="00554E49" w:rsidRPr="00CF3E73">
        <w:rPr>
          <w:rFonts w:ascii="Times New Roman" w:hAnsi="Times New Roman"/>
          <w:b w:val="0"/>
          <w:bCs/>
          <w:sz w:val="22"/>
          <w:szCs w:val="22"/>
        </w:rPr>
        <w:t>located at the High School Complex, 2831 Washington Avenue, Clearfield PA 16830</w:t>
      </w:r>
      <w:r w:rsidRPr="00CF3E73">
        <w:rPr>
          <w:rFonts w:ascii="Times New Roman" w:hAnsi="Times New Roman"/>
          <w:b w:val="0"/>
          <w:bCs/>
          <w:sz w:val="22"/>
          <w:szCs w:val="22"/>
        </w:rPr>
        <w:t xml:space="preserve">.  </w:t>
      </w:r>
      <w:r w:rsidRPr="00CF3E73">
        <w:rPr>
          <w:rFonts w:ascii="Times New Roman" w:hAnsi="Times New Roman"/>
          <w:bCs/>
          <w:sz w:val="22"/>
          <w:szCs w:val="22"/>
        </w:rPr>
        <w:t>All bids must be submitted to</w:t>
      </w:r>
      <w:r w:rsidR="00554E49" w:rsidRPr="00CF3E73">
        <w:rPr>
          <w:rFonts w:ascii="Times New Roman" w:hAnsi="Times New Roman"/>
          <w:bCs/>
          <w:sz w:val="22"/>
          <w:szCs w:val="22"/>
        </w:rPr>
        <w:t xml:space="preserve"> Samuel</w:t>
      </w:r>
      <w:r w:rsidR="002120E5">
        <w:rPr>
          <w:rFonts w:ascii="Times New Roman" w:hAnsi="Times New Roman"/>
          <w:bCs/>
          <w:sz w:val="22"/>
          <w:szCs w:val="22"/>
        </w:rPr>
        <w:t xml:space="preserve"> J.</w:t>
      </w:r>
      <w:r w:rsidR="00554E49" w:rsidRPr="00CF3E73">
        <w:rPr>
          <w:rFonts w:ascii="Times New Roman" w:hAnsi="Times New Roman"/>
          <w:bCs/>
          <w:sz w:val="22"/>
          <w:szCs w:val="22"/>
        </w:rPr>
        <w:t xml:space="preserve"> Maney, </w:t>
      </w:r>
      <w:r w:rsidR="002120E5">
        <w:rPr>
          <w:rFonts w:ascii="Times New Roman" w:hAnsi="Times New Roman"/>
          <w:bCs/>
          <w:sz w:val="22"/>
          <w:szCs w:val="22"/>
        </w:rPr>
        <w:t>Business Administrator</w:t>
      </w:r>
      <w:r w:rsidRPr="00CF3E73">
        <w:rPr>
          <w:rFonts w:ascii="Times New Roman" w:hAnsi="Times New Roman"/>
          <w:bCs/>
          <w:sz w:val="22"/>
          <w:szCs w:val="22"/>
        </w:rPr>
        <w:t xml:space="preserve"> in a sealed envelope clearly marked “</w:t>
      </w:r>
      <w:r w:rsidRPr="00CF3E73">
        <w:rPr>
          <w:rFonts w:ascii="Times New Roman" w:hAnsi="Times New Roman"/>
          <w:bCs/>
          <w:sz w:val="22"/>
          <w:szCs w:val="22"/>
          <w:u w:val="single"/>
        </w:rPr>
        <w:t xml:space="preserve">Sealed Bid – </w:t>
      </w:r>
      <w:r w:rsidR="00554E49" w:rsidRPr="00CF3E73">
        <w:rPr>
          <w:rFonts w:ascii="Times New Roman" w:hAnsi="Times New Roman"/>
          <w:bCs/>
          <w:sz w:val="22"/>
          <w:szCs w:val="22"/>
          <w:u w:val="single"/>
        </w:rPr>
        <w:t>GIRARD-GOSHEN</w:t>
      </w:r>
      <w:r w:rsidRPr="00CF3E73">
        <w:rPr>
          <w:rFonts w:ascii="Times New Roman" w:hAnsi="Times New Roman"/>
          <w:bCs/>
          <w:sz w:val="22"/>
          <w:szCs w:val="22"/>
          <w:u w:val="single"/>
        </w:rPr>
        <w:t xml:space="preserve"> ELEM</w:t>
      </w:r>
      <w:r w:rsidRPr="00CF3E73">
        <w:rPr>
          <w:rFonts w:ascii="Times New Roman" w:hAnsi="Times New Roman"/>
          <w:bCs/>
          <w:sz w:val="22"/>
          <w:szCs w:val="22"/>
        </w:rPr>
        <w:t xml:space="preserve">.”  </w:t>
      </w:r>
      <w:r w:rsidR="001A42CE" w:rsidRPr="00CF3E73">
        <w:rPr>
          <w:rFonts w:ascii="Times New Roman" w:hAnsi="Times New Roman"/>
          <w:bCs/>
          <w:sz w:val="22"/>
          <w:szCs w:val="22"/>
        </w:rPr>
        <w:t>Faxed and emailed bids will not be accepted.</w:t>
      </w:r>
      <w:r w:rsidR="001A42CE" w:rsidRPr="00CF3E73">
        <w:rPr>
          <w:rFonts w:ascii="Times New Roman" w:hAnsi="Times New Roman"/>
          <w:b w:val="0"/>
          <w:bCs/>
          <w:sz w:val="22"/>
          <w:szCs w:val="22"/>
        </w:rPr>
        <w:t xml:space="preserve"> </w:t>
      </w:r>
    </w:p>
    <w:p w:rsidR="00C16DDA" w:rsidRPr="00CF3E73" w:rsidRDefault="00C16DDA" w:rsidP="00C16DDA">
      <w:pPr>
        <w:pStyle w:val="Title"/>
        <w:jc w:val="both"/>
        <w:rPr>
          <w:rFonts w:ascii="Times New Roman" w:hAnsi="Times New Roman"/>
          <w:b w:val="0"/>
          <w:bCs/>
          <w:sz w:val="22"/>
          <w:szCs w:val="22"/>
        </w:rPr>
      </w:pPr>
    </w:p>
    <w:p w:rsidR="00C16DDA" w:rsidRPr="00CF3E73" w:rsidRDefault="00C16DDA" w:rsidP="00C16DDA">
      <w:pPr>
        <w:pStyle w:val="Title"/>
        <w:jc w:val="both"/>
        <w:rPr>
          <w:rFonts w:ascii="Times New Roman" w:hAnsi="Times New Roman"/>
          <w:b w:val="0"/>
          <w:bCs/>
          <w:sz w:val="22"/>
          <w:szCs w:val="22"/>
        </w:rPr>
      </w:pPr>
      <w:r w:rsidRPr="00CF3E73">
        <w:rPr>
          <w:rFonts w:ascii="Times New Roman" w:hAnsi="Times New Roman"/>
          <w:b w:val="0"/>
          <w:bCs/>
          <w:sz w:val="22"/>
          <w:szCs w:val="22"/>
        </w:rPr>
        <w:t>Sealed bids will be pub</w:t>
      </w:r>
      <w:r w:rsidR="00257F53">
        <w:rPr>
          <w:rFonts w:ascii="Times New Roman" w:hAnsi="Times New Roman"/>
          <w:b w:val="0"/>
          <w:bCs/>
          <w:sz w:val="22"/>
          <w:szCs w:val="22"/>
        </w:rPr>
        <w:t xml:space="preserve">licly opened and read at </w:t>
      </w:r>
      <w:r w:rsidR="001C0A7C">
        <w:rPr>
          <w:rFonts w:ascii="Times New Roman" w:hAnsi="Times New Roman"/>
          <w:b w:val="0"/>
          <w:bCs/>
          <w:sz w:val="22"/>
          <w:szCs w:val="22"/>
        </w:rPr>
        <w:t>3:30 pm on the 31</w:t>
      </w:r>
      <w:r w:rsidR="001C0A7C" w:rsidRPr="001C0A7C">
        <w:rPr>
          <w:rFonts w:ascii="Times New Roman" w:hAnsi="Times New Roman"/>
          <w:b w:val="0"/>
          <w:bCs/>
          <w:sz w:val="22"/>
          <w:szCs w:val="22"/>
          <w:vertAlign w:val="superscript"/>
        </w:rPr>
        <w:t>st</w:t>
      </w:r>
      <w:r w:rsidR="00257F53">
        <w:rPr>
          <w:rFonts w:ascii="Times New Roman" w:hAnsi="Times New Roman"/>
          <w:b w:val="0"/>
          <w:bCs/>
          <w:sz w:val="22"/>
          <w:szCs w:val="22"/>
        </w:rPr>
        <w:t xml:space="preserve"> day of March</w:t>
      </w:r>
      <w:r w:rsidRPr="00CF3E73">
        <w:rPr>
          <w:rFonts w:ascii="Times New Roman" w:hAnsi="Times New Roman"/>
          <w:b w:val="0"/>
          <w:bCs/>
          <w:sz w:val="22"/>
          <w:szCs w:val="22"/>
        </w:rPr>
        <w:t>, 201</w:t>
      </w:r>
      <w:r w:rsidR="00554E49" w:rsidRPr="00CF3E73">
        <w:rPr>
          <w:rFonts w:ascii="Times New Roman" w:hAnsi="Times New Roman"/>
          <w:b w:val="0"/>
          <w:bCs/>
          <w:sz w:val="22"/>
          <w:szCs w:val="22"/>
        </w:rPr>
        <w:t>7</w:t>
      </w:r>
      <w:r w:rsidRPr="00CF3E73">
        <w:rPr>
          <w:rFonts w:ascii="Times New Roman" w:hAnsi="Times New Roman"/>
          <w:b w:val="0"/>
          <w:bCs/>
          <w:sz w:val="22"/>
          <w:szCs w:val="22"/>
        </w:rPr>
        <w:t xml:space="preserve">, at the Administration Office of the </w:t>
      </w:r>
      <w:r w:rsidR="00554E49" w:rsidRPr="00CF3E73">
        <w:rPr>
          <w:rFonts w:ascii="Times New Roman" w:hAnsi="Times New Roman"/>
          <w:b w:val="0"/>
          <w:bCs/>
          <w:sz w:val="22"/>
          <w:szCs w:val="22"/>
        </w:rPr>
        <w:t xml:space="preserve">Clearfield </w:t>
      </w:r>
      <w:r w:rsidRPr="00CF3E73">
        <w:rPr>
          <w:rFonts w:ascii="Times New Roman" w:hAnsi="Times New Roman"/>
          <w:b w:val="0"/>
          <w:bCs/>
          <w:sz w:val="22"/>
          <w:szCs w:val="22"/>
        </w:rPr>
        <w:t xml:space="preserve">Area School District.  Bids received after the advertised deadline </w:t>
      </w:r>
      <w:bookmarkStart w:id="0" w:name="_GoBack"/>
      <w:bookmarkEnd w:id="0"/>
      <w:r w:rsidRPr="00CF3E73">
        <w:rPr>
          <w:rFonts w:ascii="Times New Roman" w:hAnsi="Times New Roman"/>
          <w:b w:val="0"/>
          <w:bCs/>
          <w:sz w:val="22"/>
          <w:szCs w:val="22"/>
        </w:rPr>
        <w:t>will not be accepted or read.  Offers to purchase a portion of the above mentioned property will not be accepted.</w:t>
      </w:r>
    </w:p>
    <w:p w:rsidR="00236612" w:rsidRPr="00CF3E73" w:rsidRDefault="00236612" w:rsidP="00C16DDA">
      <w:pPr>
        <w:pStyle w:val="Title"/>
        <w:jc w:val="both"/>
        <w:rPr>
          <w:rFonts w:ascii="Times New Roman" w:hAnsi="Times New Roman"/>
          <w:b w:val="0"/>
          <w:bCs/>
          <w:sz w:val="22"/>
          <w:szCs w:val="22"/>
        </w:rPr>
      </w:pPr>
    </w:p>
    <w:p w:rsidR="00236612" w:rsidRPr="00CF3E73" w:rsidRDefault="00236612" w:rsidP="00C16DDA">
      <w:pPr>
        <w:pStyle w:val="Title"/>
        <w:jc w:val="both"/>
        <w:rPr>
          <w:rFonts w:ascii="Times New Roman" w:hAnsi="Times New Roman"/>
          <w:b w:val="0"/>
          <w:bCs/>
          <w:sz w:val="22"/>
          <w:szCs w:val="22"/>
        </w:rPr>
      </w:pPr>
      <w:r w:rsidRPr="00CF3E73">
        <w:rPr>
          <w:rFonts w:ascii="Times New Roman" w:hAnsi="Times New Roman"/>
          <w:b w:val="0"/>
          <w:bCs/>
          <w:sz w:val="22"/>
          <w:szCs w:val="22"/>
        </w:rPr>
        <w:t>Bids may be withdrawn until and not later than the time esta</w:t>
      </w:r>
      <w:r w:rsidR="00CF3E73" w:rsidRPr="00CF3E73">
        <w:rPr>
          <w:rFonts w:ascii="Times New Roman" w:hAnsi="Times New Roman"/>
          <w:b w:val="0"/>
          <w:bCs/>
          <w:sz w:val="22"/>
          <w:szCs w:val="22"/>
        </w:rPr>
        <w:t>blished for the opening of bids</w:t>
      </w:r>
      <w:r w:rsidRPr="00CF3E73">
        <w:rPr>
          <w:rFonts w:ascii="Times New Roman" w:hAnsi="Times New Roman"/>
          <w:b w:val="0"/>
          <w:bCs/>
          <w:sz w:val="22"/>
          <w:szCs w:val="22"/>
        </w:rPr>
        <w:t xml:space="preserve">. After the time for receipt of bids, no bid may be withdrawn. Bids shall remain effective and subject to acceptance by the District for a period of </w:t>
      </w:r>
      <w:r w:rsidR="00257F53" w:rsidRPr="00257F53">
        <w:rPr>
          <w:rFonts w:ascii="Times New Roman" w:hAnsi="Times New Roman"/>
          <w:b w:val="0"/>
          <w:bCs/>
          <w:sz w:val="22"/>
          <w:szCs w:val="22"/>
        </w:rPr>
        <w:t>45</w:t>
      </w:r>
      <w:r w:rsidRPr="00CF3E73">
        <w:rPr>
          <w:rFonts w:ascii="Times New Roman" w:hAnsi="Times New Roman"/>
          <w:b w:val="0"/>
          <w:bCs/>
          <w:sz w:val="22"/>
          <w:szCs w:val="22"/>
        </w:rPr>
        <w:t xml:space="preserve"> days. </w:t>
      </w:r>
    </w:p>
    <w:p w:rsidR="00C16DDA" w:rsidRPr="00CF3E73" w:rsidRDefault="00C16DDA" w:rsidP="00C16DDA">
      <w:pPr>
        <w:pStyle w:val="Title"/>
        <w:jc w:val="both"/>
        <w:rPr>
          <w:rFonts w:ascii="Times New Roman" w:hAnsi="Times New Roman"/>
          <w:b w:val="0"/>
          <w:bCs/>
          <w:sz w:val="22"/>
          <w:szCs w:val="22"/>
        </w:rPr>
      </w:pPr>
    </w:p>
    <w:p w:rsidR="00C16DDA" w:rsidRPr="00CF3E73" w:rsidRDefault="00C16DDA" w:rsidP="00C16DDA">
      <w:pPr>
        <w:pStyle w:val="Title"/>
        <w:jc w:val="both"/>
        <w:rPr>
          <w:rFonts w:ascii="Times New Roman" w:hAnsi="Times New Roman"/>
          <w:b w:val="0"/>
          <w:bCs/>
          <w:sz w:val="22"/>
          <w:szCs w:val="22"/>
        </w:rPr>
      </w:pPr>
      <w:r w:rsidRPr="00CF3E73">
        <w:rPr>
          <w:rFonts w:ascii="Times New Roman" w:hAnsi="Times New Roman"/>
          <w:b w:val="0"/>
          <w:bCs/>
          <w:sz w:val="22"/>
          <w:szCs w:val="22"/>
        </w:rPr>
        <w:t xml:space="preserve">The </w:t>
      </w:r>
      <w:r w:rsidR="00554E49" w:rsidRPr="00CF3E73">
        <w:rPr>
          <w:rFonts w:ascii="Times New Roman" w:hAnsi="Times New Roman"/>
          <w:b w:val="0"/>
          <w:bCs/>
          <w:sz w:val="22"/>
          <w:szCs w:val="22"/>
        </w:rPr>
        <w:t xml:space="preserve">Clearfield </w:t>
      </w:r>
      <w:r w:rsidRPr="00CF3E73">
        <w:rPr>
          <w:rFonts w:ascii="Times New Roman" w:hAnsi="Times New Roman"/>
          <w:b w:val="0"/>
          <w:bCs/>
          <w:sz w:val="22"/>
          <w:szCs w:val="22"/>
        </w:rPr>
        <w:t>Area School District reserves the right to reject any and all bids and to waive any technicalities or informalities in the bidding</w:t>
      </w:r>
      <w:r w:rsidR="0089565E" w:rsidRPr="00CF3E73">
        <w:rPr>
          <w:rFonts w:ascii="Times New Roman" w:hAnsi="Times New Roman"/>
          <w:b w:val="0"/>
          <w:bCs/>
          <w:sz w:val="22"/>
          <w:szCs w:val="22"/>
        </w:rPr>
        <w:t xml:space="preserve"> process</w:t>
      </w:r>
      <w:r w:rsidRPr="00CF3E73">
        <w:rPr>
          <w:rFonts w:ascii="Times New Roman" w:hAnsi="Times New Roman"/>
          <w:b w:val="0"/>
          <w:bCs/>
          <w:sz w:val="22"/>
          <w:szCs w:val="22"/>
        </w:rPr>
        <w:t>.</w:t>
      </w:r>
      <w:r w:rsidR="00B05946">
        <w:rPr>
          <w:rFonts w:ascii="Times New Roman" w:hAnsi="Times New Roman"/>
          <w:b w:val="0"/>
          <w:bCs/>
          <w:sz w:val="22"/>
          <w:szCs w:val="22"/>
        </w:rPr>
        <w:t xml:space="preserve"> </w:t>
      </w:r>
    </w:p>
    <w:p w:rsidR="0095476A" w:rsidRPr="00CF3E73" w:rsidRDefault="0095476A">
      <w:pPr>
        <w:pStyle w:val="BodyText"/>
        <w:tabs>
          <w:tab w:val="left" w:pos="4320"/>
        </w:tabs>
        <w:rPr>
          <w:rFonts w:ascii="Times New Roman" w:hAnsi="Times New Roman"/>
          <w:szCs w:val="22"/>
        </w:rPr>
      </w:pPr>
    </w:p>
    <w:p w:rsidR="00C16DDA" w:rsidRPr="00CF3E73" w:rsidRDefault="00C16DDA" w:rsidP="00B05946">
      <w:pPr>
        <w:tabs>
          <w:tab w:val="left" w:pos="-720"/>
          <w:tab w:val="left" w:pos="0"/>
          <w:tab w:val="left" w:pos="5400"/>
        </w:tabs>
        <w:jc w:val="center"/>
        <w:rPr>
          <w:rFonts w:ascii="Times New Roman" w:hAnsi="Times New Roman"/>
          <w:sz w:val="22"/>
          <w:szCs w:val="22"/>
        </w:rPr>
      </w:pPr>
      <w:r w:rsidRPr="00CF3E73">
        <w:rPr>
          <w:rFonts w:ascii="Times New Roman" w:hAnsi="Times New Roman"/>
          <w:sz w:val="22"/>
          <w:szCs w:val="22"/>
        </w:rPr>
        <w:t xml:space="preserve">                                      </w:t>
      </w:r>
      <w:r w:rsidR="00B05946">
        <w:rPr>
          <w:rFonts w:ascii="Times New Roman" w:hAnsi="Times New Roman"/>
          <w:sz w:val="22"/>
          <w:szCs w:val="22"/>
        </w:rPr>
        <w:t xml:space="preserve">                             </w:t>
      </w:r>
      <w:r w:rsidRPr="00CF3E73">
        <w:rPr>
          <w:rFonts w:ascii="Times New Roman" w:hAnsi="Times New Roman"/>
          <w:sz w:val="22"/>
          <w:szCs w:val="22"/>
        </w:rPr>
        <w:t xml:space="preserve">  ___________________________________</w:t>
      </w:r>
    </w:p>
    <w:p w:rsidR="00C16DDA" w:rsidRPr="001C0A7C" w:rsidRDefault="002120E5" w:rsidP="001C0A7C">
      <w:pPr>
        <w:tabs>
          <w:tab w:val="left" w:pos="-720"/>
          <w:tab w:val="left" w:pos="0"/>
          <w:tab w:val="left" w:pos="5400"/>
        </w:tabs>
        <w:jc w:val="both"/>
        <w:rPr>
          <w:rFonts w:ascii="Times New Roman" w:hAnsi="Times New Roman"/>
          <w:sz w:val="22"/>
          <w:szCs w:val="22"/>
        </w:rPr>
      </w:pPr>
      <w:r>
        <w:rPr>
          <w:rFonts w:ascii="Times New Roman" w:hAnsi="Times New Roman"/>
          <w:sz w:val="22"/>
          <w:szCs w:val="22"/>
        </w:rPr>
        <w:t xml:space="preserve">    </w:t>
      </w:r>
      <w:r w:rsidR="001C0A7C">
        <w:rPr>
          <w:rFonts w:ascii="Times New Roman" w:hAnsi="Times New Roman"/>
          <w:sz w:val="22"/>
          <w:szCs w:val="22"/>
        </w:rPr>
        <w:t xml:space="preserve">                                                                                </w:t>
      </w:r>
      <w:r w:rsidR="00C16DDA" w:rsidRPr="00CF3E73">
        <w:rPr>
          <w:rFonts w:ascii="Times New Roman" w:hAnsi="Times New Roman"/>
          <w:sz w:val="22"/>
          <w:szCs w:val="22"/>
        </w:rPr>
        <w:t xml:space="preserve"> </w:t>
      </w:r>
      <w:r w:rsidR="00554E49" w:rsidRPr="00CF3E73">
        <w:rPr>
          <w:rFonts w:ascii="Times New Roman" w:hAnsi="Times New Roman"/>
          <w:sz w:val="22"/>
          <w:szCs w:val="22"/>
        </w:rPr>
        <w:t xml:space="preserve">Samuel </w:t>
      </w:r>
      <w:r>
        <w:rPr>
          <w:rFonts w:ascii="Times New Roman" w:hAnsi="Times New Roman"/>
          <w:sz w:val="22"/>
          <w:szCs w:val="22"/>
        </w:rPr>
        <w:t xml:space="preserve">J. </w:t>
      </w:r>
      <w:r w:rsidR="00554E49" w:rsidRPr="00CF3E73">
        <w:rPr>
          <w:rFonts w:ascii="Times New Roman" w:hAnsi="Times New Roman"/>
          <w:sz w:val="22"/>
          <w:szCs w:val="22"/>
        </w:rPr>
        <w:t>Maney</w:t>
      </w:r>
      <w:r w:rsidR="00C16DDA" w:rsidRPr="00CF3E73">
        <w:rPr>
          <w:rFonts w:ascii="Times New Roman" w:hAnsi="Times New Roman"/>
          <w:szCs w:val="22"/>
        </w:rPr>
        <w:t xml:space="preserve">     Business </w:t>
      </w:r>
      <w:r w:rsidR="00257F53">
        <w:rPr>
          <w:rFonts w:ascii="Times New Roman" w:hAnsi="Times New Roman"/>
          <w:szCs w:val="22"/>
        </w:rPr>
        <w:t>Administrato</w:t>
      </w:r>
      <w:r w:rsidR="00C16DDA" w:rsidRPr="00CF3E73">
        <w:rPr>
          <w:rFonts w:ascii="Times New Roman" w:hAnsi="Times New Roman"/>
          <w:szCs w:val="22"/>
        </w:rPr>
        <w:t xml:space="preserve">r </w:t>
      </w:r>
      <w:r w:rsidR="00554E49" w:rsidRPr="00CF3E73">
        <w:rPr>
          <w:rFonts w:ascii="Times New Roman" w:hAnsi="Times New Roman"/>
          <w:szCs w:val="22"/>
        </w:rPr>
        <w:t>CASD</w:t>
      </w:r>
    </w:p>
    <w:sectPr w:rsidR="00C16DDA" w:rsidRPr="001C0A7C" w:rsidSect="00CF3E73">
      <w:pgSz w:w="12240" w:h="15840"/>
      <w:pgMar w:top="1170" w:right="1440" w:bottom="9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C"/>
    <w:rsid w:val="000002F3"/>
    <w:rsid w:val="000D1EDE"/>
    <w:rsid w:val="001A42CE"/>
    <w:rsid w:val="001A6A3E"/>
    <w:rsid w:val="001C0A7C"/>
    <w:rsid w:val="002120E5"/>
    <w:rsid w:val="00220F9B"/>
    <w:rsid w:val="00221EFE"/>
    <w:rsid w:val="00236612"/>
    <w:rsid w:val="00257F53"/>
    <w:rsid w:val="002E798E"/>
    <w:rsid w:val="0032020A"/>
    <w:rsid w:val="00554E49"/>
    <w:rsid w:val="00636D87"/>
    <w:rsid w:val="006932DD"/>
    <w:rsid w:val="006A55B9"/>
    <w:rsid w:val="006B4D75"/>
    <w:rsid w:val="006C7935"/>
    <w:rsid w:val="0073447B"/>
    <w:rsid w:val="00752659"/>
    <w:rsid w:val="008202EA"/>
    <w:rsid w:val="0089565E"/>
    <w:rsid w:val="008A343D"/>
    <w:rsid w:val="008D3A35"/>
    <w:rsid w:val="0095476A"/>
    <w:rsid w:val="00A67061"/>
    <w:rsid w:val="00A7732A"/>
    <w:rsid w:val="00AD5AEC"/>
    <w:rsid w:val="00B05946"/>
    <w:rsid w:val="00C16DDA"/>
    <w:rsid w:val="00CF3E73"/>
    <w:rsid w:val="00D342F3"/>
    <w:rsid w:val="00D9658C"/>
    <w:rsid w:val="00EA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B2E893-3121-461B-AAF8-C33E012E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59"/>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2659"/>
    <w:pPr>
      <w:jc w:val="center"/>
    </w:pPr>
    <w:rPr>
      <w:b/>
      <w:sz w:val="32"/>
    </w:rPr>
  </w:style>
  <w:style w:type="paragraph" w:styleId="BodyText">
    <w:name w:val="Body Text"/>
    <w:basedOn w:val="Normal"/>
    <w:rsid w:val="00752659"/>
    <w:pPr>
      <w:jc w:val="both"/>
    </w:pPr>
    <w:rPr>
      <w:sz w:val="22"/>
    </w:rPr>
  </w:style>
  <w:style w:type="paragraph" w:customStyle="1" w:styleId="paragraphstyle">
    <w:name w:val="paragraph_style"/>
    <w:basedOn w:val="Normal"/>
    <w:rsid w:val="00A67061"/>
    <w:pPr>
      <w:spacing w:line="285" w:lineRule="atLeast"/>
      <w:jc w:val="center"/>
    </w:pPr>
    <w:rPr>
      <w:rFonts w:ascii="Times New Roman" w:hAnsi="Times New Roman"/>
      <w:color w:val="212600"/>
      <w:sz w:val="21"/>
      <w:szCs w:val="21"/>
    </w:rPr>
  </w:style>
  <w:style w:type="paragraph" w:customStyle="1" w:styleId="TxBrp4">
    <w:name w:val="TxBr_p4"/>
    <w:basedOn w:val="Normal"/>
    <w:rsid w:val="000D1EDE"/>
    <w:pPr>
      <w:widowControl w:val="0"/>
      <w:spacing w:line="255" w:lineRule="atLeast"/>
      <w:ind w:left="1418"/>
    </w:pPr>
    <w:rPr>
      <w:rFonts w:ascii="Times New Roman" w:hAnsi="Times New Roman"/>
      <w:snapToGrid w:val="0"/>
    </w:rPr>
  </w:style>
  <w:style w:type="character" w:customStyle="1" w:styleId="TitleChar">
    <w:name w:val="Title Char"/>
    <w:link w:val="Title"/>
    <w:rsid w:val="00C16DDA"/>
    <w:rPr>
      <w:rFonts w:ascii="CG Times" w:hAnsi="CG Times"/>
      <w:b/>
      <w:sz w:val="32"/>
    </w:rPr>
  </w:style>
  <w:style w:type="paragraph" w:customStyle="1" w:styleId="Default">
    <w:name w:val="Default"/>
    <w:rsid w:val="00554E4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6C7935"/>
    <w:rPr>
      <w:rFonts w:ascii="Segoe UI" w:hAnsi="Segoe UI" w:cs="Segoe UI"/>
      <w:sz w:val="18"/>
      <w:szCs w:val="18"/>
    </w:rPr>
  </w:style>
  <w:style w:type="character" w:customStyle="1" w:styleId="BalloonTextChar">
    <w:name w:val="Balloon Text Char"/>
    <w:basedOn w:val="DefaultParagraphFont"/>
    <w:link w:val="BalloonText"/>
    <w:semiHidden/>
    <w:rsid w:val="006C7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45927">
      <w:bodyDiv w:val="1"/>
      <w:marLeft w:val="0"/>
      <w:marRight w:val="0"/>
      <w:marTop w:val="0"/>
      <w:marBottom w:val="0"/>
      <w:divBdr>
        <w:top w:val="none" w:sz="0" w:space="0" w:color="auto"/>
        <w:left w:val="none" w:sz="0" w:space="0" w:color="auto"/>
        <w:bottom w:val="none" w:sz="0" w:space="0" w:color="auto"/>
        <w:right w:val="none" w:sz="0" w:space="0" w:color="auto"/>
      </w:divBdr>
      <w:divsChild>
        <w:div w:id="722482995">
          <w:marLeft w:val="0"/>
          <w:marRight w:val="0"/>
          <w:marTop w:val="90"/>
          <w:marBottom w:val="90"/>
          <w:divBdr>
            <w:top w:val="none" w:sz="0" w:space="0" w:color="auto"/>
            <w:left w:val="none" w:sz="0" w:space="0" w:color="auto"/>
            <w:bottom w:val="none" w:sz="0" w:space="0" w:color="auto"/>
            <w:right w:val="none" w:sz="0" w:space="0" w:color="auto"/>
          </w:divBdr>
          <w:divsChild>
            <w:div w:id="255283490">
              <w:marLeft w:val="0"/>
              <w:marRight w:val="0"/>
              <w:marTop w:val="0"/>
              <w:marBottom w:val="0"/>
              <w:divBdr>
                <w:top w:val="none" w:sz="0" w:space="0" w:color="auto"/>
                <w:left w:val="none" w:sz="0" w:space="0" w:color="auto"/>
                <w:bottom w:val="none" w:sz="0" w:space="0" w:color="auto"/>
                <w:right w:val="none" w:sz="0" w:space="0" w:color="auto"/>
              </w:divBdr>
              <w:divsChild>
                <w:div w:id="1478451043">
                  <w:marLeft w:val="0"/>
                  <w:marRight w:val="0"/>
                  <w:marTop w:val="0"/>
                  <w:marBottom w:val="0"/>
                  <w:divBdr>
                    <w:top w:val="none" w:sz="0" w:space="0" w:color="auto"/>
                    <w:left w:val="none" w:sz="0" w:space="0" w:color="auto"/>
                    <w:bottom w:val="none" w:sz="0" w:space="0" w:color="auto"/>
                    <w:right w:val="none" w:sz="0" w:space="0" w:color="auto"/>
                  </w:divBdr>
                  <w:divsChild>
                    <w:div w:id="428936979">
                      <w:marLeft w:val="0"/>
                      <w:marRight w:val="0"/>
                      <w:marTop w:val="0"/>
                      <w:marBottom w:val="0"/>
                      <w:divBdr>
                        <w:top w:val="none" w:sz="0" w:space="0" w:color="auto"/>
                        <w:left w:val="none" w:sz="0" w:space="0" w:color="auto"/>
                        <w:bottom w:val="none" w:sz="0" w:space="0" w:color="auto"/>
                        <w:right w:val="none" w:sz="0" w:space="0" w:color="auto"/>
                      </w:divBdr>
                      <w:divsChild>
                        <w:div w:id="593636886">
                          <w:marLeft w:val="0"/>
                          <w:marRight w:val="0"/>
                          <w:marTop w:val="0"/>
                          <w:marBottom w:val="0"/>
                          <w:divBdr>
                            <w:top w:val="none" w:sz="0" w:space="0" w:color="auto"/>
                            <w:left w:val="none" w:sz="0" w:space="0" w:color="auto"/>
                            <w:bottom w:val="none" w:sz="0" w:space="0" w:color="auto"/>
                            <w:right w:val="none" w:sz="0" w:space="0" w:color="auto"/>
                          </w:divBdr>
                          <w:divsChild>
                            <w:div w:id="3634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19</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SCSD</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user</dc:creator>
  <cp:keywords/>
  <cp:lastModifiedBy>Terry Struble</cp:lastModifiedBy>
  <cp:revision>10</cp:revision>
  <cp:lastPrinted>2017-03-01T17:40:00Z</cp:lastPrinted>
  <dcterms:created xsi:type="dcterms:W3CDTF">2017-02-16T13:40:00Z</dcterms:created>
  <dcterms:modified xsi:type="dcterms:W3CDTF">2017-03-01T17:40:00Z</dcterms:modified>
</cp:coreProperties>
</file>