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49" w:rsidRPr="00CF3E73" w:rsidRDefault="001608A8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SEALED BID</w:t>
      </w:r>
      <w:r w:rsidR="00C16DDA" w:rsidRPr="00CF3E73">
        <w:rPr>
          <w:rFonts w:ascii="Times New Roman" w:hAnsi="Times New Roman"/>
          <w:sz w:val="22"/>
          <w:szCs w:val="22"/>
        </w:rPr>
        <w:t xml:space="preserve"> FOR </w:t>
      </w:r>
    </w:p>
    <w:p w:rsidR="00D9658C" w:rsidRDefault="00C16DDA">
      <w:pPr>
        <w:pStyle w:val="Title"/>
        <w:rPr>
          <w:rFonts w:ascii="Times New Roman" w:hAnsi="Times New Roman"/>
          <w:sz w:val="22"/>
          <w:szCs w:val="22"/>
        </w:rPr>
      </w:pPr>
      <w:r w:rsidRPr="00CF3E73">
        <w:rPr>
          <w:rFonts w:ascii="Times New Roman" w:hAnsi="Times New Roman"/>
          <w:sz w:val="22"/>
          <w:szCs w:val="22"/>
        </w:rPr>
        <w:t xml:space="preserve">THE FORMER </w:t>
      </w:r>
      <w:r w:rsidR="00554E49" w:rsidRPr="00CF3E73">
        <w:rPr>
          <w:rFonts w:ascii="Times New Roman" w:hAnsi="Times New Roman"/>
          <w:sz w:val="22"/>
          <w:szCs w:val="22"/>
        </w:rPr>
        <w:t xml:space="preserve">GIRARD-GOSHEN </w:t>
      </w:r>
      <w:r w:rsidRPr="00CF3E73">
        <w:rPr>
          <w:rFonts w:ascii="Times New Roman" w:hAnsi="Times New Roman"/>
          <w:sz w:val="22"/>
          <w:szCs w:val="22"/>
        </w:rPr>
        <w:t xml:space="preserve">ELEMENTARY SCHOOL </w:t>
      </w: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Bidder Name: _______________________________________________</w:t>
      </w:r>
      <w:bookmarkStart w:id="0" w:name="_GoBack"/>
      <w:bookmarkEnd w:id="0"/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Bidder Address: _____________________________________________</w:t>
      </w: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_____________________________________________</w:t>
      </w: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Contact Phone Number: ______________________________________</w:t>
      </w: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Contact email: ______________________________________________</w:t>
      </w: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Amount of Bid :______________________________</w:t>
      </w:r>
      <w:r w:rsidR="008776B4">
        <w:rPr>
          <w:rFonts w:ascii="Times New Roman" w:hAnsi="Times New Roman"/>
          <w:sz w:val="22"/>
          <w:szCs w:val="22"/>
        </w:rPr>
        <w:t>________________( Minimum of $50</w:t>
      </w:r>
      <w:r>
        <w:rPr>
          <w:rFonts w:ascii="Times New Roman" w:hAnsi="Times New Roman"/>
          <w:sz w:val="22"/>
          <w:szCs w:val="22"/>
        </w:rPr>
        <w:t>0,000)</w:t>
      </w:r>
    </w:p>
    <w:p w:rsidR="001608A8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1608A8" w:rsidRPr="00CF3E73" w:rsidRDefault="001608A8" w:rsidP="001608A8">
      <w:pPr>
        <w:pStyle w:val="Title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initial acknowledgement of each of the following:</w:t>
      </w:r>
    </w:p>
    <w:p w:rsidR="00D9658C" w:rsidRPr="00CF3E73" w:rsidRDefault="00D9658C">
      <w:pPr>
        <w:jc w:val="center"/>
        <w:rPr>
          <w:rFonts w:ascii="Times New Roman" w:hAnsi="Times New Roman"/>
          <w:b/>
          <w:sz w:val="22"/>
          <w:szCs w:val="22"/>
        </w:rPr>
      </w:pPr>
    </w:p>
    <w:p w:rsidR="001608A8" w:rsidRPr="00F248CE" w:rsidRDefault="00C16DDA" w:rsidP="00CF3E73">
      <w:pPr>
        <w:pStyle w:val="Default"/>
        <w:jc w:val="both"/>
        <w:rPr>
          <w:rFonts w:ascii="Times New Roman" w:hAnsi="Times New Roman"/>
          <w:bCs/>
          <w:sz w:val="20"/>
          <w:szCs w:val="20"/>
        </w:rPr>
      </w:pPr>
      <w:r w:rsidRPr="00F248CE">
        <w:rPr>
          <w:rFonts w:ascii="Times New Roman" w:hAnsi="Times New Roman"/>
          <w:b/>
          <w:bCs/>
          <w:sz w:val="20"/>
          <w:szCs w:val="20"/>
        </w:rPr>
        <w:t>The property is being sold as-is, with-all-faults, and without any warranty whatsoever, express or implied as to condition, environmental or otherwise, or suitability or sufficiency for the purchasers’ intended uses and purposes.</w:t>
      </w:r>
      <w:r w:rsidR="00220F9B" w:rsidRPr="00F248CE">
        <w:rPr>
          <w:rFonts w:ascii="Times New Roman" w:hAnsi="Times New Roman"/>
          <w:bCs/>
          <w:sz w:val="20"/>
          <w:szCs w:val="20"/>
        </w:rPr>
        <w:t xml:space="preserve"> </w:t>
      </w:r>
    </w:p>
    <w:p w:rsidR="001608A8" w:rsidRPr="00F248CE" w:rsidRDefault="001608A8" w:rsidP="00CF3E73">
      <w:pPr>
        <w:pStyle w:val="Default"/>
        <w:jc w:val="both"/>
        <w:rPr>
          <w:rFonts w:ascii="Times New Roman" w:hAnsi="Times New Roman"/>
          <w:bCs/>
          <w:sz w:val="20"/>
          <w:szCs w:val="20"/>
        </w:rPr>
      </w:pPr>
      <w:r w:rsidRPr="00F248CE">
        <w:rPr>
          <w:rFonts w:ascii="Times New Roman" w:hAnsi="Times New Roman"/>
          <w:bCs/>
          <w:sz w:val="20"/>
          <w:szCs w:val="20"/>
        </w:rPr>
        <w:tab/>
      </w:r>
      <w:r w:rsidRPr="00F248CE">
        <w:rPr>
          <w:rFonts w:ascii="Times New Roman" w:hAnsi="Times New Roman"/>
          <w:bCs/>
          <w:sz w:val="20"/>
          <w:szCs w:val="20"/>
        </w:rPr>
        <w:tab/>
      </w:r>
      <w:r w:rsidRPr="00F248CE">
        <w:rPr>
          <w:rFonts w:ascii="Times New Roman" w:hAnsi="Times New Roman"/>
          <w:bCs/>
          <w:sz w:val="20"/>
          <w:szCs w:val="20"/>
        </w:rPr>
        <w:tab/>
      </w:r>
      <w:r w:rsidRPr="00F248CE">
        <w:rPr>
          <w:rFonts w:ascii="Times New Roman" w:hAnsi="Times New Roman"/>
          <w:bCs/>
          <w:sz w:val="20"/>
          <w:szCs w:val="20"/>
        </w:rPr>
        <w:tab/>
        <w:t>Bidder Initials: __________</w:t>
      </w:r>
    </w:p>
    <w:p w:rsidR="001608A8" w:rsidRPr="00F248CE" w:rsidRDefault="001608A8" w:rsidP="00CF3E73">
      <w:pPr>
        <w:pStyle w:val="Default"/>
        <w:jc w:val="both"/>
        <w:rPr>
          <w:rFonts w:ascii="Times New Roman" w:hAnsi="Times New Roman"/>
          <w:bCs/>
          <w:sz w:val="20"/>
          <w:szCs w:val="20"/>
        </w:rPr>
      </w:pPr>
    </w:p>
    <w:p w:rsidR="00C16DDA" w:rsidRPr="00F248CE" w:rsidRDefault="00C16DDA" w:rsidP="00C16DDA">
      <w:pPr>
        <w:pStyle w:val="Title"/>
        <w:jc w:val="both"/>
        <w:rPr>
          <w:rFonts w:ascii="Times New Roman" w:hAnsi="Times New Roman"/>
          <w:b w:val="0"/>
          <w:bCs/>
          <w:sz w:val="20"/>
        </w:rPr>
      </w:pPr>
    </w:p>
    <w:p w:rsidR="001608A8" w:rsidRPr="00F248CE" w:rsidRDefault="00554E49" w:rsidP="00554E49">
      <w:pPr>
        <w:pStyle w:val="Title"/>
        <w:jc w:val="both"/>
        <w:rPr>
          <w:b w:val="0"/>
          <w:sz w:val="20"/>
        </w:rPr>
      </w:pPr>
      <w:r w:rsidRPr="00F248CE">
        <w:rPr>
          <w:sz w:val="20"/>
        </w:rPr>
        <w:t>Once the successful bidder has been notified they have seven (7) business days to provide 10% of the bid price as a deposit.</w:t>
      </w:r>
      <w:r w:rsidRPr="00F248CE">
        <w:rPr>
          <w:b w:val="0"/>
          <w:sz w:val="20"/>
        </w:rPr>
        <w:t xml:space="preserve"> </w:t>
      </w:r>
    </w:p>
    <w:p w:rsidR="001608A8" w:rsidRPr="00F248CE" w:rsidRDefault="001608A8" w:rsidP="001608A8">
      <w:pPr>
        <w:pStyle w:val="Default"/>
        <w:jc w:val="both"/>
        <w:rPr>
          <w:rFonts w:ascii="Times New Roman" w:hAnsi="Times New Roman"/>
          <w:bCs/>
          <w:sz w:val="20"/>
          <w:szCs w:val="20"/>
        </w:rPr>
      </w:pPr>
      <w:r w:rsidRPr="00F248CE">
        <w:rPr>
          <w:b/>
          <w:sz w:val="20"/>
          <w:szCs w:val="20"/>
        </w:rPr>
        <w:tab/>
      </w:r>
      <w:r w:rsidRPr="00F248CE">
        <w:rPr>
          <w:b/>
          <w:sz w:val="20"/>
          <w:szCs w:val="20"/>
        </w:rPr>
        <w:tab/>
      </w:r>
      <w:r w:rsidRPr="00F248CE">
        <w:rPr>
          <w:b/>
          <w:sz w:val="20"/>
          <w:szCs w:val="20"/>
        </w:rPr>
        <w:tab/>
      </w:r>
      <w:r w:rsidRPr="00F248CE">
        <w:rPr>
          <w:b/>
          <w:sz w:val="20"/>
          <w:szCs w:val="20"/>
        </w:rPr>
        <w:tab/>
      </w:r>
      <w:r w:rsidRPr="00F248CE">
        <w:rPr>
          <w:rFonts w:ascii="Times New Roman" w:hAnsi="Times New Roman"/>
          <w:bCs/>
          <w:sz w:val="20"/>
          <w:szCs w:val="20"/>
        </w:rPr>
        <w:t>Bidder Initials: __________</w:t>
      </w:r>
    </w:p>
    <w:p w:rsidR="001608A8" w:rsidRPr="00F248CE" w:rsidRDefault="001608A8" w:rsidP="00554E49">
      <w:pPr>
        <w:pStyle w:val="Title"/>
        <w:jc w:val="both"/>
        <w:rPr>
          <w:b w:val="0"/>
          <w:sz w:val="20"/>
        </w:rPr>
      </w:pPr>
    </w:p>
    <w:p w:rsidR="001608A8" w:rsidRPr="00F248CE" w:rsidRDefault="001608A8" w:rsidP="00554E49">
      <w:pPr>
        <w:pStyle w:val="Title"/>
        <w:jc w:val="both"/>
        <w:rPr>
          <w:b w:val="0"/>
          <w:sz w:val="20"/>
        </w:rPr>
      </w:pPr>
    </w:p>
    <w:p w:rsidR="001608A8" w:rsidRPr="00F248CE" w:rsidRDefault="00554E49" w:rsidP="00554E49">
      <w:pPr>
        <w:pStyle w:val="Title"/>
        <w:jc w:val="both"/>
        <w:rPr>
          <w:b w:val="0"/>
          <w:sz w:val="20"/>
        </w:rPr>
      </w:pPr>
      <w:r w:rsidRPr="00F248CE">
        <w:rPr>
          <w:sz w:val="20"/>
        </w:rPr>
        <w:t>The District will facilitate the transfer of the deed and property within thirty (30) days of receiving the deposit. Final payment required at time of transfer</w:t>
      </w:r>
      <w:r w:rsidRPr="00F248CE">
        <w:rPr>
          <w:b w:val="0"/>
          <w:sz w:val="20"/>
        </w:rPr>
        <w:t>.</w:t>
      </w:r>
    </w:p>
    <w:p w:rsidR="001608A8" w:rsidRPr="00F248CE" w:rsidRDefault="001608A8" w:rsidP="00554E49">
      <w:pPr>
        <w:pStyle w:val="Title"/>
        <w:jc w:val="both"/>
        <w:rPr>
          <w:b w:val="0"/>
          <w:sz w:val="20"/>
        </w:rPr>
      </w:pPr>
    </w:p>
    <w:p w:rsidR="001608A8" w:rsidRPr="00F248CE" w:rsidRDefault="001608A8" w:rsidP="001608A8">
      <w:pPr>
        <w:pStyle w:val="Default"/>
        <w:jc w:val="both"/>
        <w:rPr>
          <w:rFonts w:ascii="Times New Roman" w:hAnsi="Times New Roman"/>
          <w:bCs/>
          <w:sz w:val="20"/>
          <w:szCs w:val="20"/>
        </w:rPr>
      </w:pPr>
      <w:r w:rsidRPr="00F248CE">
        <w:rPr>
          <w:b/>
          <w:sz w:val="20"/>
          <w:szCs w:val="20"/>
        </w:rPr>
        <w:tab/>
      </w:r>
      <w:r w:rsidRPr="00F248CE">
        <w:rPr>
          <w:b/>
          <w:sz w:val="20"/>
          <w:szCs w:val="20"/>
        </w:rPr>
        <w:tab/>
      </w:r>
      <w:r w:rsidRPr="00F248CE">
        <w:rPr>
          <w:b/>
          <w:sz w:val="20"/>
          <w:szCs w:val="20"/>
        </w:rPr>
        <w:tab/>
      </w:r>
      <w:r w:rsidRPr="00F248CE">
        <w:rPr>
          <w:b/>
          <w:sz w:val="20"/>
          <w:szCs w:val="20"/>
        </w:rPr>
        <w:tab/>
      </w:r>
      <w:r w:rsidRPr="00F248CE">
        <w:rPr>
          <w:rFonts w:ascii="Times New Roman" w:hAnsi="Times New Roman"/>
          <w:bCs/>
          <w:sz w:val="20"/>
          <w:szCs w:val="20"/>
        </w:rPr>
        <w:t>Bidder Initials: __________</w:t>
      </w:r>
    </w:p>
    <w:p w:rsidR="001608A8" w:rsidRPr="00F248CE" w:rsidRDefault="001608A8" w:rsidP="00554E49">
      <w:pPr>
        <w:pStyle w:val="Title"/>
        <w:jc w:val="both"/>
        <w:rPr>
          <w:b w:val="0"/>
          <w:sz w:val="20"/>
        </w:rPr>
      </w:pPr>
    </w:p>
    <w:p w:rsidR="001608A8" w:rsidRPr="00F248CE" w:rsidRDefault="001608A8" w:rsidP="00554E49">
      <w:pPr>
        <w:pStyle w:val="Title"/>
        <w:jc w:val="both"/>
        <w:rPr>
          <w:b w:val="0"/>
          <w:sz w:val="20"/>
        </w:rPr>
      </w:pPr>
    </w:p>
    <w:p w:rsidR="00554E49" w:rsidRPr="00F248CE" w:rsidRDefault="00554E49" w:rsidP="00554E49">
      <w:pPr>
        <w:pStyle w:val="Title"/>
        <w:jc w:val="both"/>
        <w:rPr>
          <w:sz w:val="20"/>
        </w:rPr>
      </w:pPr>
      <w:r w:rsidRPr="00F248CE">
        <w:rPr>
          <w:sz w:val="20"/>
        </w:rPr>
        <w:t>All payments to the District are to be in the form of a Cashier’s Check.</w:t>
      </w:r>
    </w:p>
    <w:p w:rsidR="001608A8" w:rsidRPr="00F248CE" w:rsidRDefault="001608A8" w:rsidP="00554E49">
      <w:pPr>
        <w:pStyle w:val="Title"/>
        <w:jc w:val="both"/>
        <w:rPr>
          <w:sz w:val="20"/>
        </w:rPr>
      </w:pPr>
      <w:r w:rsidRPr="00F248CE">
        <w:rPr>
          <w:sz w:val="20"/>
        </w:rPr>
        <w:tab/>
      </w:r>
      <w:r w:rsidRPr="00F248CE">
        <w:rPr>
          <w:sz w:val="20"/>
        </w:rPr>
        <w:tab/>
      </w:r>
      <w:r w:rsidRPr="00F248CE">
        <w:rPr>
          <w:sz w:val="20"/>
        </w:rPr>
        <w:tab/>
      </w:r>
      <w:r w:rsidRPr="00F248CE">
        <w:rPr>
          <w:sz w:val="20"/>
        </w:rPr>
        <w:tab/>
      </w:r>
    </w:p>
    <w:p w:rsidR="001608A8" w:rsidRPr="00F248CE" w:rsidRDefault="001608A8" w:rsidP="001608A8">
      <w:pPr>
        <w:pStyle w:val="Default"/>
        <w:jc w:val="both"/>
        <w:rPr>
          <w:rFonts w:ascii="Times New Roman" w:hAnsi="Times New Roman"/>
          <w:bCs/>
          <w:sz w:val="20"/>
          <w:szCs w:val="20"/>
        </w:rPr>
      </w:pPr>
      <w:r w:rsidRPr="00F248CE">
        <w:rPr>
          <w:sz w:val="20"/>
          <w:szCs w:val="20"/>
        </w:rPr>
        <w:tab/>
      </w:r>
      <w:r w:rsidRPr="00F248CE">
        <w:rPr>
          <w:sz w:val="20"/>
          <w:szCs w:val="20"/>
        </w:rPr>
        <w:tab/>
      </w:r>
      <w:r w:rsidRPr="00F248CE">
        <w:rPr>
          <w:sz w:val="20"/>
          <w:szCs w:val="20"/>
        </w:rPr>
        <w:tab/>
      </w:r>
      <w:r w:rsidRPr="00F248CE">
        <w:rPr>
          <w:sz w:val="20"/>
          <w:szCs w:val="20"/>
        </w:rPr>
        <w:tab/>
      </w:r>
      <w:r w:rsidRPr="00F248CE">
        <w:rPr>
          <w:rFonts w:ascii="Times New Roman" w:hAnsi="Times New Roman"/>
          <w:bCs/>
          <w:sz w:val="20"/>
          <w:szCs w:val="20"/>
        </w:rPr>
        <w:t>Bidder Initials: __________</w:t>
      </w:r>
    </w:p>
    <w:p w:rsidR="001608A8" w:rsidRPr="00F248CE" w:rsidRDefault="001608A8" w:rsidP="001608A8">
      <w:pPr>
        <w:pStyle w:val="Default"/>
        <w:jc w:val="both"/>
        <w:rPr>
          <w:rFonts w:ascii="Times New Roman" w:hAnsi="Times New Roman"/>
          <w:bCs/>
          <w:sz w:val="20"/>
          <w:szCs w:val="20"/>
        </w:rPr>
      </w:pPr>
    </w:p>
    <w:p w:rsidR="001608A8" w:rsidRPr="00F248CE" w:rsidRDefault="001608A8" w:rsidP="00554E49">
      <w:pPr>
        <w:pStyle w:val="Title"/>
        <w:jc w:val="both"/>
        <w:rPr>
          <w:rFonts w:ascii="Times New Roman" w:hAnsi="Times New Roman"/>
          <w:bCs/>
          <w:sz w:val="20"/>
        </w:rPr>
      </w:pPr>
    </w:p>
    <w:p w:rsidR="00C16DDA" w:rsidRPr="00F248CE" w:rsidRDefault="00C16DDA" w:rsidP="00C16DDA">
      <w:pPr>
        <w:pStyle w:val="Title"/>
        <w:jc w:val="both"/>
        <w:rPr>
          <w:rFonts w:ascii="Times New Roman" w:hAnsi="Times New Roman"/>
          <w:b w:val="0"/>
          <w:bCs/>
          <w:sz w:val="20"/>
        </w:rPr>
      </w:pPr>
      <w:r w:rsidRPr="00F248CE">
        <w:rPr>
          <w:rFonts w:ascii="Times New Roman" w:hAnsi="Times New Roman"/>
          <w:bCs/>
          <w:sz w:val="20"/>
        </w:rPr>
        <w:t>All bids must be submitted to</w:t>
      </w:r>
      <w:r w:rsidR="00554E49" w:rsidRPr="00F248CE">
        <w:rPr>
          <w:rFonts w:ascii="Times New Roman" w:hAnsi="Times New Roman"/>
          <w:bCs/>
          <w:sz w:val="20"/>
        </w:rPr>
        <w:t xml:space="preserve"> Samuel</w:t>
      </w:r>
      <w:r w:rsidR="0092023D">
        <w:rPr>
          <w:rFonts w:ascii="Times New Roman" w:hAnsi="Times New Roman"/>
          <w:bCs/>
          <w:sz w:val="20"/>
        </w:rPr>
        <w:t xml:space="preserve"> J.</w:t>
      </w:r>
      <w:r w:rsidR="00554E49" w:rsidRPr="00F248CE">
        <w:rPr>
          <w:rFonts w:ascii="Times New Roman" w:hAnsi="Times New Roman"/>
          <w:bCs/>
          <w:sz w:val="20"/>
        </w:rPr>
        <w:t xml:space="preserve"> Maney, </w:t>
      </w:r>
      <w:r w:rsidR="0092023D">
        <w:rPr>
          <w:rFonts w:ascii="Times New Roman" w:hAnsi="Times New Roman"/>
          <w:bCs/>
          <w:sz w:val="20"/>
        </w:rPr>
        <w:t>Business Administrator</w:t>
      </w:r>
      <w:r w:rsidRPr="00F248CE">
        <w:rPr>
          <w:rFonts w:ascii="Times New Roman" w:hAnsi="Times New Roman"/>
          <w:bCs/>
          <w:sz w:val="20"/>
        </w:rPr>
        <w:t xml:space="preserve"> in a sealed envelope clearly marked “</w:t>
      </w:r>
      <w:r w:rsidRPr="00F248CE">
        <w:rPr>
          <w:rFonts w:ascii="Times New Roman" w:hAnsi="Times New Roman"/>
          <w:bCs/>
          <w:sz w:val="20"/>
          <w:u w:val="single"/>
        </w:rPr>
        <w:t xml:space="preserve">Sealed Bid – </w:t>
      </w:r>
      <w:r w:rsidR="00554E49" w:rsidRPr="00F248CE">
        <w:rPr>
          <w:rFonts w:ascii="Times New Roman" w:hAnsi="Times New Roman"/>
          <w:bCs/>
          <w:sz w:val="20"/>
          <w:u w:val="single"/>
        </w:rPr>
        <w:t>GIRARD-GOSHEN</w:t>
      </w:r>
      <w:r w:rsidRPr="00F248CE">
        <w:rPr>
          <w:rFonts w:ascii="Times New Roman" w:hAnsi="Times New Roman"/>
          <w:bCs/>
          <w:sz w:val="20"/>
          <w:u w:val="single"/>
        </w:rPr>
        <w:t xml:space="preserve"> ELEM</w:t>
      </w:r>
      <w:r w:rsidRPr="00F248CE">
        <w:rPr>
          <w:rFonts w:ascii="Times New Roman" w:hAnsi="Times New Roman"/>
          <w:bCs/>
          <w:sz w:val="20"/>
        </w:rPr>
        <w:t xml:space="preserve">.”  </w:t>
      </w:r>
      <w:r w:rsidR="001A42CE" w:rsidRPr="00F248CE">
        <w:rPr>
          <w:rFonts w:ascii="Times New Roman" w:hAnsi="Times New Roman"/>
          <w:bCs/>
          <w:sz w:val="20"/>
        </w:rPr>
        <w:t>Faxed and emailed bids will not be accepted.</w:t>
      </w:r>
      <w:r w:rsidR="001A42CE" w:rsidRPr="00F248CE">
        <w:rPr>
          <w:rFonts w:ascii="Times New Roman" w:hAnsi="Times New Roman"/>
          <w:b w:val="0"/>
          <w:bCs/>
          <w:sz w:val="20"/>
        </w:rPr>
        <w:t xml:space="preserve"> </w:t>
      </w:r>
    </w:p>
    <w:p w:rsidR="001608A8" w:rsidRPr="00F248CE" w:rsidRDefault="001608A8" w:rsidP="00C16DDA">
      <w:pPr>
        <w:pStyle w:val="Title"/>
        <w:jc w:val="both"/>
        <w:rPr>
          <w:rFonts w:ascii="Times New Roman" w:hAnsi="Times New Roman"/>
          <w:b w:val="0"/>
          <w:bCs/>
          <w:sz w:val="20"/>
        </w:rPr>
      </w:pPr>
    </w:p>
    <w:p w:rsidR="001608A8" w:rsidRPr="00F248CE" w:rsidRDefault="001608A8" w:rsidP="001608A8">
      <w:pPr>
        <w:pStyle w:val="Default"/>
        <w:jc w:val="both"/>
        <w:rPr>
          <w:rFonts w:ascii="Times New Roman" w:hAnsi="Times New Roman"/>
          <w:bCs/>
          <w:sz w:val="20"/>
          <w:szCs w:val="20"/>
        </w:rPr>
      </w:pPr>
      <w:r w:rsidRPr="00F248CE">
        <w:rPr>
          <w:rFonts w:ascii="Times New Roman" w:hAnsi="Times New Roman"/>
          <w:b/>
          <w:bCs/>
          <w:sz w:val="20"/>
          <w:szCs w:val="20"/>
        </w:rPr>
        <w:tab/>
      </w:r>
      <w:r w:rsidRPr="00F248CE">
        <w:rPr>
          <w:rFonts w:ascii="Times New Roman" w:hAnsi="Times New Roman"/>
          <w:b/>
          <w:bCs/>
          <w:sz w:val="20"/>
          <w:szCs w:val="20"/>
        </w:rPr>
        <w:tab/>
      </w:r>
      <w:r w:rsidRPr="00F248CE">
        <w:rPr>
          <w:rFonts w:ascii="Times New Roman" w:hAnsi="Times New Roman"/>
          <w:b/>
          <w:bCs/>
          <w:sz w:val="20"/>
          <w:szCs w:val="20"/>
        </w:rPr>
        <w:tab/>
      </w:r>
      <w:r w:rsidRPr="00F248CE">
        <w:rPr>
          <w:rFonts w:ascii="Times New Roman" w:hAnsi="Times New Roman"/>
          <w:b/>
          <w:bCs/>
          <w:sz w:val="20"/>
          <w:szCs w:val="20"/>
        </w:rPr>
        <w:tab/>
      </w:r>
      <w:r w:rsidRPr="00F248CE">
        <w:rPr>
          <w:rFonts w:ascii="Times New Roman" w:hAnsi="Times New Roman"/>
          <w:bCs/>
          <w:sz w:val="20"/>
          <w:szCs w:val="20"/>
        </w:rPr>
        <w:t>Bidder Initials: __________</w:t>
      </w:r>
    </w:p>
    <w:p w:rsidR="00C16DDA" w:rsidRPr="00F248CE" w:rsidRDefault="00C16DDA" w:rsidP="00C16DDA">
      <w:pPr>
        <w:pStyle w:val="Title"/>
        <w:jc w:val="both"/>
        <w:rPr>
          <w:rFonts w:ascii="Times New Roman" w:hAnsi="Times New Roman"/>
          <w:b w:val="0"/>
          <w:bCs/>
          <w:sz w:val="20"/>
        </w:rPr>
      </w:pPr>
    </w:p>
    <w:p w:rsidR="00236612" w:rsidRPr="00F248CE" w:rsidRDefault="00236612" w:rsidP="00C16DDA">
      <w:pPr>
        <w:pStyle w:val="Title"/>
        <w:jc w:val="both"/>
        <w:rPr>
          <w:rFonts w:ascii="Times New Roman" w:hAnsi="Times New Roman"/>
          <w:bCs/>
          <w:sz w:val="20"/>
        </w:rPr>
      </w:pPr>
      <w:r w:rsidRPr="00F248CE">
        <w:rPr>
          <w:rFonts w:ascii="Times New Roman" w:hAnsi="Times New Roman"/>
          <w:bCs/>
          <w:sz w:val="20"/>
        </w:rPr>
        <w:t>Bids may be withdrawn until and not later than the time esta</w:t>
      </w:r>
      <w:r w:rsidR="00CF3E73" w:rsidRPr="00F248CE">
        <w:rPr>
          <w:rFonts w:ascii="Times New Roman" w:hAnsi="Times New Roman"/>
          <w:bCs/>
          <w:sz w:val="20"/>
        </w:rPr>
        <w:t>blished for the opening of bids</w:t>
      </w:r>
      <w:r w:rsidRPr="00F248CE">
        <w:rPr>
          <w:rFonts w:ascii="Times New Roman" w:hAnsi="Times New Roman"/>
          <w:bCs/>
          <w:sz w:val="20"/>
        </w:rPr>
        <w:t xml:space="preserve">. After the time for receipt of bids, no bid may be withdrawn. Bids shall remain effective and subject to acceptance by the District for a period of </w:t>
      </w:r>
      <w:r w:rsidR="00257F53" w:rsidRPr="00F248CE">
        <w:rPr>
          <w:rFonts w:ascii="Times New Roman" w:hAnsi="Times New Roman"/>
          <w:bCs/>
          <w:sz w:val="20"/>
        </w:rPr>
        <w:t>45</w:t>
      </w:r>
      <w:r w:rsidRPr="00F248CE">
        <w:rPr>
          <w:rFonts w:ascii="Times New Roman" w:hAnsi="Times New Roman"/>
          <w:bCs/>
          <w:sz w:val="20"/>
        </w:rPr>
        <w:t xml:space="preserve"> days. </w:t>
      </w:r>
    </w:p>
    <w:p w:rsidR="001608A8" w:rsidRPr="00F248CE" w:rsidRDefault="001608A8" w:rsidP="00C16DDA">
      <w:pPr>
        <w:pStyle w:val="Title"/>
        <w:jc w:val="both"/>
        <w:rPr>
          <w:rFonts w:ascii="Times New Roman" w:hAnsi="Times New Roman"/>
          <w:bCs/>
          <w:sz w:val="20"/>
        </w:rPr>
      </w:pPr>
    </w:p>
    <w:p w:rsidR="001608A8" w:rsidRPr="00F248CE" w:rsidRDefault="001608A8" w:rsidP="001608A8">
      <w:pPr>
        <w:pStyle w:val="Default"/>
        <w:jc w:val="both"/>
        <w:rPr>
          <w:rFonts w:ascii="Times New Roman" w:hAnsi="Times New Roman"/>
          <w:bCs/>
          <w:sz w:val="20"/>
          <w:szCs w:val="20"/>
        </w:rPr>
      </w:pPr>
      <w:r w:rsidRPr="00F248CE">
        <w:rPr>
          <w:rFonts w:ascii="Times New Roman" w:hAnsi="Times New Roman"/>
          <w:bCs/>
          <w:sz w:val="20"/>
          <w:szCs w:val="20"/>
        </w:rPr>
        <w:tab/>
      </w:r>
      <w:r w:rsidRPr="00F248CE">
        <w:rPr>
          <w:rFonts w:ascii="Times New Roman" w:hAnsi="Times New Roman"/>
          <w:bCs/>
          <w:sz w:val="20"/>
          <w:szCs w:val="20"/>
        </w:rPr>
        <w:tab/>
      </w:r>
      <w:r w:rsidRPr="00F248CE">
        <w:rPr>
          <w:rFonts w:ascii="Times New Roman" w:hAnsi="Times New Roman"/>
          <w:bCs/>
          <w:sz w:val="20"/>
          <w:szCs w:val="20"/>
        </w:rPr>
        <w:tab/>
      </w:r>
      <w:r w:rsidRPr="00F248CE">
        <w:rPr>
          <w:rFonts w:ascii="Times New Roman" w:hAnsi="Times New Roman"/>
          <w:bCs/>
          <w:sz w:val="20"/>
          <w:szCs w:val="20"/>
        </w:rPr>
        <w:tab/>
        <w:t>Bidder Initials: __________</w:t>
      </w:r>
    </w:p>
    <w:p w:rsidR="001608A8" w:rsidRDefault="001608A8" w:rsidP="001608A8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</w:p>
    <w:p w:rsidR="001608A8" w:rsidRDefault="001608A8" w:rsidP="001608A8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</w:p>
    <w:p w:rsidR="001608A8" w:rsidRPr="001608A8" w:rsidRDefault="00F248CE" w:rsidP="001608A8">
      <w:pPr>
        <w:pStyle w:val="Default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 w:rsidR="001608A8" w:rsidRPr="001608A8">
        <w:rPr>
          <w:rFonts w:ascii="Times New Roman" w:hAnsi="Times New Roman"/>
          <w:b/>
          <w:bCs/>
          <w:sz w:val="22"/>
          <w:szCs w:val="22"/>
        </w:rPr>
        <w:t>Bidder’s Signature: __________________________________</w:t>
      </w:r>
      <w:r w:rsidR="001608A8" w:rsidRPr="001608A8">
        <w:rPr>
          <w:rFonts w:ascii="Times New Roman" w:hAnsi="Times New Roman"/>
          <w:b/>
          <w:bCs/>
          <w:sz w:val="22"/>
          <w:szCs w:val="22"/>
        </w:rPr>
        <w:tab/>
        <w:t>Date</w:t>
      </w:r>
      <w:proofErr w:type="gramStart"/>
      <w:r w:rsidR="001608A8" w:rsidRPr="001608A8">
        <w:rPr>
          <w:rFonts w:ascii="Times New Roman" w:hAnsi="Times New Roman"/>
          <w:b/>
          <w:bCs/>
          <w:sz w:val="22"/>
          <w:szCs w:val="22"/>
        </w:rPr>
        <w:t>:_</w:t>
      </w:r>
      <w:proofErr w:type="gramEnd"/>
      <w:r w:rsidR="001608A8" w:rsidRPr="001608A8">
        <w:rPr>
          <w:rFonts w:ascii="Times New Roman" w:hAnsi="Times New Roman"/>
          <w:b/>
          <w:bCs/>
          <w:sz w:val="22"/>
          <w:szCs w:val="22"/>
        </w:rPr>
        <w:t>______________</w:t>
      </w:r>
    </w:p>
    <w:p w:rsidR="001608A8" w:rsidRDefault="001608A8" w:rsidP="001608A8">
      <w:pPr>
        <w:pStyle w:val="Default"/>
        <w:jc w:val="both"/>
        <w:rPr>
          <w:rFonts w:ascii="Times New Roman" w:hAnsi="Times New Roman"/>
          <w:bCs/>
          <w:sz w:val="22"/>
          <w:szCs w:val="22"/>
        </w:rPr>
      </w:pPr>
    </w:p>
    <w:p w:rsidR="00C16DDA" w:rsidRPr="00CF3E73" w:rsidRDefault="00C16DDA" w:rsidP="00C16DDA">
      <w:pPr>
        <w:pStyle w:val="BodyText"/>
        <w:tabs>
          <w:tab w:val="left" w:pos="5400"/>
        </w:tabs>
        <w:rPr>
          <w:rFonts w:ascii="Times New Roman" w:hAnsi="Times New Roman"/>
          <w:szCs w:val="22"/>
        </w:rPr>
      </w:pPr>
    </w:p>
    <w:sectPr w:rsidR="00C16DDA" w:rsidRPr="00CF3E73" w:rsidSect="00CF3E73">
      <w:headerReference w:type="default" r:id="rId6"/>
      <w:pgSz w:w="12240" w:h="15840"/>
      <w:pgMar w:top="1170" w:right="1440" w:bottom="9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B3" w:rsidRDefault="00CB2FB3" w:rsidP="001608A8">
      <w:r>
        <w:separator/>
      </w:r>
    </w:p>
  </w:endnote>
  <w:endnote w:type="continuationSeparator" w:id="0">
    <w:p w:rsidR="00CB2FB3" w:rsidRDefault="00CB2FB3" w:rsidP="0016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B3" w:rsidRDefault="00CB2FB3" w:rsidP="001608A8">
      <w:r>
        <w:separator/>
      </w:r>
    </w:p>
  </w:footnote>
  <w:footnote w:type="continuationSeparator" w:id="0">
    <w:p w:rsidR="00CB2FB3" w:rsidRDefault="00CB2FB3" w:rsidP="0016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A8" w:rsidRDefault="001608A8">
    <w:pPr>
      <w:pStyle w:val="Header"/>
    </w:pPr>
    <w:r>
      <w:t>Clearfield Area School District, PO Box 710, 2831 Washington Avenue, Clearfield, PA 16830</w:t>
    </w:r>
  </w:p>
  <w:p w:rsidR="001608A8" w:rsidRDefault="00160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8C"/>
    <w:rsid w:val="000002F3"/>
    <w:rsid w:val="000D1EDE"/>
    <w:rsid w:val="001608A8"/>
    <w:rsid w:val="001A42CE"/>
    <w:rsid w:val="001A6A3E"/>
    <w:rsid w:val="00220F9B"/>
    <w:rsid w:val="00221EFE"/>
    <w:rsid w:val="00236612"/>
    <w:rsid w:val="00257F53"/>
    <w:rsid w:val="002E798E"/>
    <w:rsid w:val="0032020A"/>
    <w:rsid w:val="00554E49"/>
    <w:rsid w:val="00636D87"/>
    <w:rsid w:val="006932DD"/>
    <w:rsid w:val="006B4D75"/>
    <w:rsid w:val="0073447B"/>
    <w:rsid w:val="00752659"/>
    <w:rsid w:val="008202EA"/>
    <w:rsid w:val="008776B4"/>
    <w:rsid w:val="0089565E"/>
    <w:rsid w:val="008A343D"/>
    <w:rsid w:val="008D3A35"/>
    <w:rsid w:val="0092023D"/>
    <w:rsid w:val="0095476A"/>
    <w:rsid w:val="00A67061"/>
    <w:rsid w:val="00AD5AEC"/>
    <w:rsid w:val="00BA4F67"/>
    <w:rsid w:val="00C16DDA"/>
    <w:rsid w:val="00CB2FB3"/>
    <w:rsid w:val="00CF3E73"/>
    <w:rsid w:val="00D9658C"/>
    <w:rsid w:val="00EA3278"/>
    <w:rsid w:val="00EE7851"/>
    <w:rsid w:val="00F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B2E893-3121-461B-AAF8-C33E012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59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2659"/>
    <w:pPr>
      <w:jc w:val="center"/>
    </w:pPr>
    <w:rPr>
      <w:b/>
      <w:sz w:val="32"/>
    </w:rPr>
  </w:style>
  <w:style w:type="paragraph" w:styleId="BodyText">
    <w:name w:val="Body Text"/>
    <w:basedOn w:val="Normal"/>
    <w:rsid w:val="00752659"/>
    <w:pPr>
      <w:jc w:val="both"/>
    </w:pPr>
    <w:rPr>
      <w:sz w:val="22"/>
    </w:rPr>
  </w:style>
  <w:style w:type="paragraph" w:customStyle="1" w:styleId="paragraphstyle">
    <w:name w:val="paragraph_style"/>
    <w:basedOn w:val="Normal"/>
    <w:rsid w:val="00A67061"/>
    <w:pPr>
      <w:spacing w:line="285" w:lineRule="atLeast"/>
      <w:jc w:val="center"/>
    </w:pPr>
    <w:rPr>
      <w:rFonts w:ascii="Times New Roman" w:hAnsi="Times New Roman"/>
      <w:color w:val="212600"/>
      <w:sz w:val="21"/>
      <w:szCs w:val="21"/>
    </w:rPr>
  </w:style>
  <w:style w:type="paragraph" w:customStyle="1" w:styleId="TxBrp4">
    <w:name w:val="TxBr_p4"/>
    <w:basedOn w:val="Normal"/>
    <w:rsid w:val="000D1EDE"/>
    <w:pPr>
      <w:widowControl w:val="0"/>
      <w:spacing w:line="255" w:lineRule="atLeast"/>
      <w:ind w:left="1418"/>
    </w:pPr>
    <w:rPr>
      <w:rFonts w:ascii="Times New Roman" w:hAnsi="Times New Roman"/>
      <w:snapToGrid w:val="0"/>
    </w:rPr>
  </w:style>
  <w:style w:type="character" w:customStyle="1" w:styleId="TitleChar">
    <w:name w:val="Title Char"/>
    <w:link w:val="Title"/>
    <w:rsid w:val="00C16DDA"/>
    <w:rPr>
      <w:rFonts w:ascii="CG Times" w:hAnsi="CG Times"/>
      <w:b/>
      <w:sz w:val="32"/>
    </w:rPr>
  </w:style>
  <w:style w:type="paragraph" w:customStyle="1" w:styleId="Default">
    <w:name w:val="Default"/>
    <w:rsid w:val="00554E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60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08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A8"/>
    <w:rPr>
      <w:rFonts w:ascii="CG Times" w:hAnsi="CG Times"/>
      <w:sz w:val="24"/>
    </w:rPr>
  </w:style>
  <w:style w:type="paragraph" w:styleId="Footer">
    <w:name w:val="footer"/>
    <w:basedOn w:val="Normal"/>
    <w:link w:val="FooterChar"/>
    <w:unhideWhenUsed/>
    <w:rsid w:val="00160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8A8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29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>SCSD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user</dc:creator>
  <cp:keywords/>
  <cp:lastModifiedBy>Terry Struble</cp:lastModifiedBy>
  <cp:revision>4</cp:revision>
  <cp:lastPrinted>2017-02-16T13:43:00Z</cp:lastPrinted>
  <dcterms:created xsi:type="dcterms:W3CDTF">2017-02-16T14:03:00Z</dcterms:created>
  <dcterms:modified xsi:type="dcterms:W3CDTF">2017-02-27T14:52:00Z</dcterms:modified>
</cp:coreProperties>
</file>