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4B" w:rsidRPr="00DC5BAF" w:rsidRDefault="00DC5BAF">
      <w:pPr>
        <w:jc w:val="center"/>
        <w:rPr>
          <w:rFonts w:ascii="Arial" w:hAnsi="Arial" w:cs="Arial"/>
          <w:sz w:val="52"/>
          <w:szCs w:val="52"/>
        </w:rPr>
      </w:pPr>
      <w:r w:rsidRPr="00DC5BAF">
        <w:rPr>
          <w:rFonts w:ascii="Arial" w:hAnsi="Arial" w:cs="Arial"/>
          <w:sz w:val="52"/>
          <w:szCs w:val="52"/>
        </w:rPr>
        <w:t>WHITEFIELD PUBLIC SCHOOL</w:t>
      </w:r>
    </w:p>
    <w:p w:rsidR="00DC5BAF" w:rsidRPr="00DC5BAF" w:rsidRDefault="00DC5BAF" w:rsidP="00DC5BAF">
      <w:pPr>
        <w:pStyle w:val="NoSpacing"/>
        <w:jc w:val="center"/>
        <w:rPr>
          <w:i/>
          <w:sz w:val="28"/>
          <w:szCs w:val="28"/>
        </w:rPr>
      </w:pPr>
      <w:r w:rsidRPr="00DC5BAF">
        <w:rPr>
          <w:i/>
          <w:sz w:val="28"/>
          <w:szCs w:val="28"/>
        </w:rPr>
        <w:t>Regular School Board Meeting</w:t>
      </w:r>
    </w:p>
    <w:p w:rsidR="00DC5BAF" w:rsidRPr="001F0AEE" w:rsidRDefault="00C87955" w:rsidP="00DC5BAF">
      <w:pPr>
        <w:pStyle w:val="NoSpacing"/>
        <w:rPr>
          <w:rFonts w:ascii="Arial" w:hAnsi="Arial" w:cs="Arial"/>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5543550" cy="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2pt;width:4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rB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w0iS&#10;HiR6OjgVKqO5H8+gbQ5RpdwZ3yA9yVf9rOh3i6QqWyIbHoLfzhpyE58RvUvxF6uhyH74ohjEEMAP&#10;szrVpveQMAV0CpKcb5Lwk0MUPmZZOs8y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"/>
            </w:pict>
          </mc:Fallback>
        </mc:AlternateContent>
      </w:r>
      <w:r w:rsidR="00DC5BAF" w:rsidRPr="001F0AEE">
        <w:rPr>
          <w:rFonts w:ascii="Arial" w:hAnsi="Arial" w:cs="Arial"/>
          <w:sz w:val="28"/>
          <w:szCs w:val="28"/>
        </w:rPr>
        <w:t xml:space="preserve">DATE:  Monday, </w:t>
      </w:r>
      <w:r w:rsidR="00213636">
        <w:rPr>
          <w:rFonts w:ascii="Arial" w:hAnsi="Arial" w:cs="Arial"/>
          <w:sz w:val="28"/>
          <w:szCs w:val="28"/>
        </w:rPr>
        <w:t>September</w:t>
      </w:r>
      <w:r w:rsidR="00FB2FD3">
        <w:rPr>
          <w:rFonts w:ascii="Arial" w:hAnsi="Arial" w:cs="Arial"/>
          <w:sz w:val="28"/>
          <w:szCs w:val="28"/>
        </w:rPr>
        <w:t xml:space="preserve"> </w:t>
      </w:r>
      <w:r w:rsidR="0047595F">
        <w:rPr>
          <w:rFonts w:ascii="Arial" w:hAnsi="Arial" w:cs="Arial"/>
          <w:sz w:val="28"/>
          <w:szCs w:val="28"/>
        </w:rPr>
        <w:t>9</w:t>
      </w:r>
      <w:r w:rsidR="00D938CC">
        <w:rPr>
          <w:rFonts w:ascii="Arial" w:hAnsi="Arial" w:cs="Arial"/>
          <w:sz w:val="28"/>
          <w:szCs w:val="28"/>
        </w:rPr>
        <w:t>,</w:t>
      </w:r>
      <w:r w:rsidR="00DC5BAF" w:rsidRPr="001F0AEE">
        <w:rPr>
          <w:rFonts w:ascii="Arial" w:hAnsi="Arial" w:cs="Arial"/>
          <w:sz w:val="28"/>
          <w:szCs w:val="28"/>
        </w:rPr>
        <w:t xml:space="preserve"> 201</w:t>
      </w:r>
      <w:r w:rsidR="0047595F">
        <w:rPr>
          <w:rFonts w:ascii="Arial" w:hAnsi="Arial" w:cs="Arial"/>
          <w:sz w:val="28"/>
          <w:szCs w:val="28"/>
        </w:rPr>
        <w:t>9</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TIME:  5:00 p.m.</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PLACE:  Whitefield Elementary School Superintendent’s Office</w:t>
      </w:r>
    </w:p>
    <w:p w:rsidR="004C6F4B" w:rsidRDefault="00DC5BAF" w:rsidP="00AF3470">
      <w:pPr>
        <w:pStyle w:val="NoSpacing"/>
        <w:rPr>
          <w:rFonts w:ascii="Arial" w:hAnsi="Arial" w:cs="Arial"/>
          <w:color w:val="0000FF"/>
        </w:rPr>
      </w:pPr>
      <w:r w:rsidRPr="001F0AEE">
        <w:rPr>
          <w:rFonts w:ascii="Arial" w:hAnsi="Arial" w:cs="Arial"/>
          <w:sz w:val="28"/>
          <w:szCs w:val="28"/>
        </w:rPr>
        <w:t>ADDRESS:  107 South Redding, Whitefield, OK  74472</w:t>
      </w:r>
    </w:p>
    <w:p w:rsidR="004C6F4B" w:rsidRDefault="00CF3B41">
      <w:pPr>
        <w:numPr>
          <w:ilvl w:val="0"/>
          <w:numId w:val="1"/>
        </w:numPr>
        <w:rPr>
          <w:rFonts w:ascii="Arial" w:hAnsi="Arial" w:cs="Arial"/>
        </w:rPr>
      </w:pPr>
      <w:r>
        <w:rPr>
          <w:rFonts w:ascii="Arial" w:hAnsi="Arial" w:cs="Arial"/>
        </w:rPr>
        <w:t xml:space="preserve"> </w:t>
      </w:r>
      <w:r w:rsidR="004C6F4B">
        <w:rPr>
          <w:rFonts w:ascii="Arial" w:hAnsi="Arial" w:cs="Arial"/>
        </w:rPr>
        <w:t>Call to order</w:t>
      </w:r>
      <w:r w:rsidR="0028263C">
        <w:rPr>
          <w:rFonts w:ascii="Arial" w:hAnsi="Arial" w:cs="Arial"/>
        </w:rPr>
        <w:t>.</w:t>
      </w:r>
    </w:p>
    <w:p w:rsidR="00565F8E" w:rsidRPr="00C80805" w:rsidRDefault="00CF3B41" w:rsidP="00C80805">
      <w:pPr>
        <w:numPr>
          <w:ilvl w:val="0"/>
          <w:numId w:val="1"/>
        </w:numPr>
        <w:rPr>
          <w:rFonts w:ascii="Arial" w:hAnsi="Arial" w:cs="Arial"/>
        </w:rPr>
      </w:pPr>
      <w:r>
        <w:rPr>
          <w:rFonts w:ascii="Arial" w:hAnsi="Arial" w:cs="Arial"/>
        </w:rPr>
        <w:t xml:space="preserve"> </w:t>
      </w:r>
      <w:r w:rsidR="004C6F4B">
        <w:rPr>
          <w:rFonts w:ascii="Arial" w:hAnsi="Arial" w:cs="Arial"/>
        </w:rPr>
        <w:t>Roll Cal</w:t>
      </w:r>
      <w:r w:rsidR="00431F66">
        <w:rPr>
          <w:rFonts w:ascii="Arial" w:hAnsi="Arial" w:cs="Arial"/>
        </w:rPr>
        <w:t>l.</w:t>
      </w:r>
    </w:p>
    <w:p w:rsidR="00947891" w:rsidRPr="00215408" w:rsidRDefault="00CF3B41" w:rsidP="001F0AEE">
      <w:pPr>
        <w:numPr>
          <w:ilvl w:val="0"/>
          <w:numId w:val="1"/>
        </w:numPr>
        <w:jc w:val="both"/>
        <w:rPr>
          <w:rFonts w:ascii="Arial" w:hAnsi="Arial" w:cs="Arial"/>
        </w:rPr>
      </w:pPr>
      <w:r w:rsidRPr="00215408">
        <w:rPr>
          <w:rFonts w:ascii="Arial" w:hAnsi="Arial" w:cs="Arial"/>
        </w:rPr>
        <w:t xml:space="preserve"> </w:t>
      </w:r>
      <w:r w:rsidR="00BB5DB3" w:rsidRPr="00215408">
        <w:rPr>
          <w:rFonts w:ascii="Arial" w:hAnsi="Arial" w:cs="Arial"/>
        </w:rPr>
        <w:t>C</w:t>
      </w:r>
      <w:r w:rsidR="00947891" w:rsidRPr="00215408">
        <w:rPr>
          <w:rFonts w:ascii="Arial" w:hAnsi="Arial" w:cs="Arial"/>
        </w:rPr>
        <w:t>onsent Agenda</w:t>
      </w:r>
    </w:p>
    <w:p w:rsidR="00947891" w:rsidRDefault="00947891" w:rsidP="001F0AEE">
      <w:pPr>
        <w:ind w:left="720"/>
        <w:jc w:val="both"/>
        <w:rPr>
          <w:rFonts w:ascii="Arial" w:hAnsi="Arial" w:cs="Arial"/>
        </w:rPr>
      </w:pPr>
      <w:r>
        <w:rPr>
          <w:rFonts w:ascii="Arial" w:hAnsi="Arial" w:cs="Arial"/>
        </w:rPr>
        <w:t xml:space="preserve">All of the following items which concern reports and items of the routine nature normally approved at Board </w:t>
      </w:r>
      <w:r w:rsidR="00DC5BAF">
        <w:rPr>
          <w:rFonts w:ascii="Arial" w:hAnsi="Arial" w:cs="Arial"/>
        </w:rPr>
        <w:t>Meetings</w:t>
      </w:r>
      <w:r>
        <w:rPr>
          <w:rFonts w:ascii="Arial" w:hAnsi="Arial" w:cs="Arial"/>
        </w:rPr>
        <w:t xml:space="preserve"> will be approved by one vote unless any Member desires to have a separate vote on any or all of these items.  The consent agenda consists of the discussion, consideration, and approval of the following items:</w:t>
      </w:r>
    </w:p>
    <w:p w:rsidR="00947891" w:rsidRDefault="00947891" w:rsidP="001F0AEE">
      <w:pPr>
        <w:numPr>
          <w:ilvl w:val="0"/>
          <w:numId w:val="2"/>
        </w:numPr>
        <w:jc w:val="both"/>
        <w:rPr>
          <w:rFonts w:ascii="Arial" w:hAnsi="Arial" w:cs="Arial"/>
        </w:rPr>
      </w:pPr>
      <w:r>
        <w:rPr>
          <w:rFonts w:ascii="Arial" w:hAnsi="Arial" w:cs="Arial"/>
        </w:rPr>
        <w:t xml:space="preserve">Approve the minutes of the </w:t>
      </w:r>
      <w:r w:rsidR="0047595F">
        <w:rPr>
          <w:rFonts w:ascii="Arial" w:hAnsi="Arial" w:cs="Arial"/>
        </w:rPr>
        <w:t>August 12</w:t>
      </w:r>
      <w:r w:rsidR="00215408">
        <w:rPr>
          <w:rFonts w:ascii="Arial" w:hAnsi="Arial" w:cs="Arial"/>
        </w:rPr>
        <w:t>,</w:t>
      </w:r>
      <w:r w:rsidR="00FB2FD3">
        <w:rPr>
          <w:rFonts w:ascii="Arial" w:hAnsi="Arial" w:cs="Arial"/>
        </w:rPr>
        <w:t xml:space="preserve"> </w:t>
      </w:r>
      <w:r>
        <w:rPr>
          <w:rFonts w:ascii="Arial" w:hAnsi="Arial" w:cs="Arial"/>
        </w:rPr>
        <w:t>201</w:t>
      </w:r>
      <w:r w:rsidR="0047595F">
        <w:rPr>
          <w:rFonts w:ascii="Arial" w:hAnsi="Arial" w:cs="Arial"/>
        </w:rPr>
        <w:t>9</w:t>
      </w:r>
      <w:r>
        <w:rPr>
          <w:rFonts w:ascii="Arial" w:hAnsi="Arial" w:cs="Arial"/>
        </w:rPr>
        <w:t xml:space="preserve"> regular school board meeting.</w:t>
      </w:r>
    </w:p>
    <w:p w:rsidR="00947891" w:rsidRDefault="00947891" w:rsidP="001F0AEE">
      <w:pPr>
        <w:numPr>
          <w:ilvl w:val="0"/>
          <w:numId w:val="2"/>
        </w:numPr>
        <w:jc w:val="both"/>
        <w:rPr>
          <w:rFonts w:ascii="Arial" w:hAnsi="Arial" w:cs="Arial"/>
        </w:rPr>
      </w:pPr>
      <w:r>
        <w:rPr>
          <w:rFonts w:ascii="Arial" w:hAnsi="Arial" w:cs="Arial"/>
        </w:rPr>
        <w:t>Approve general</w:t>
      </w:r>
      <w:r w:rsidR="00CC4BB1">
        <w:rPr>
          <w:rFonts w:ascii="Arial" w:hAnsi="Arial" w:cs="Arial"/>
        </w:rPr>
        <w:t xml:space="preserve"> fund</w:t>
      </w:r>
      <w:r w:rsidR="00466ACD">
        <w:rPr>
          <w:rFonts w:ascii="Arial" w:hAnsi="Arial" w:cs="Arial"/>
        </w:rPr>
        <w:t xml:space="preserve"> warrants</w:t>
      </w:r>
      <w:r w:rsidR="00A90237">
        <w:rPr>
          <w:rFonts w:ascii="Arial" w:hAnsi="Arial" w:cs="Arial"/>
        </w:rPr>
        <w:t xml:space="preserve"> </w:t>
      </w:r>
      <w:r w:rsidR="00996DA1">
        <w:rPr>
          <w:rFonts w:ascii="Arial" w:hAnsi="Arial" w:cs="Arial"/>
        </w:rPr>
        <w:t>4</w:t>
      </w:r>
      <w:r w:rsidR="00A90237">
        <w:rPr>
          <w:rFonts w:ascii="Arial" w:hAnsi="Arial" w:cs="Arial"/>
        </w:rPr>
        <w:t>1-156</w:t>
      </w:r>
      <w:r w:rsidR="00466ACD">
        <w:rPr>
          <w:rFonts w:ascii="Arial" w:hAnsi="Arial" w:cs="Arial"/>
        </w:rPr>
        <w:t>.</w:t>
      </w:r>
    </w:p>
    <w:p w:rsidR="00215408" w:rsidRDefault="00466ACD" w:rsidP="001F0AEE">
      <w:pPr>
        <w:numPr>
          <w:ilvl w:val="0"/>
          <w:numId w:val="2"/>
        </w:numPr>
        <w:jc w:val="both"/>
        <w:rPr>
          <w:rFonts w:ascii="Arial" w:hAnsi="Arial" w:cs="Arial"/>
        </w:rPr>
      </w:pPr>
      <w:r>
        <w:rPr>
          <w:rFonts w:ascii="Arial" w:hAnsi="Arial" w:cs="Arial"/>
        </w:rPr>
        <w:t>Approve gener</w:t>
      </w:r>
      <w:r w:rsidR="00D81FC2">
        <w:rPr>
          <w:rFonts w:ascii="Arial" w:hAnsi="Arial" w:cs="Arial"/>
        </w:rPr>
        <w:t>al fund purchase orders</w:t>
      </w:r>
      <w:r w:rsidR="00996DA1">
        <w:rPr>
          <w:rFonts w:ascii="Arial" w:hAnsi="Arial" w:cs="Arial"/>
        </w:rPr>
        <w:t xml:space="preserve"> 233-250</w:t>
      </w:r>
      <w:r w:rsidR="00A90237">
        <w:rPr>
          <w:rFonts w:ascii="Arial" w:hAnsi="Arial" w:cs="Arial"/>
        </w:rPr>
        <w:t>.</w:t>
      </w:r>
      <w:r w:rsidR="00D81FC2">
        <w:rPr>
          <w:rFonts w:ascii="Arial" w:hAnsi="Arial" w:cs="Arial"/>
        </w:rPr>
        <w:t xml:space="preserve"> </w:t>
      </w:r>
    </w:p>
    <w:p w:rsidR="00947891" w:rsidRDefault="00215408" w:rsidP="001F0AEE">
      <w:pPr>
        <w:numPr>
          <w:ilvl w:val="0"/>
          <w:numId w:val="2"/>
        </w:numPr>
        <w:jc w:val="both"/>
        <w:rPr>
          <w:rFonts w:ascii="Arial" w:hAnsi="Arial" w:cs="Arial"/>
        </w:rPr>
      </w:pPr>
      <w:r>
        <w:rPr>
          <w:rFonts w:ascii="Arial" w:hAnsi="Arial" w:cs="Arial"/>
        </w:rPr>
        <w:t xml:space="preserve">Approve </w:t>
      </w:r>
      <w:r w:rsidR="00466ACD">
        <w:rPr>
          <w:rFonts w:ascii="Arial" w:hAnsi="Arial" w:cs="Arial"/>
        </w:rPr>
        <w:t>payroll purchase orde</w:t>
      </w:r>
      <w:r w:rsidR="00D81FC2">
        <w:rPr>
          <w:rFonts w:ascii="Arial" w:hAnsi="Arial" w:cs="Arial"/>
        </w:rPr>
        <w:t>rs</w:t>
      </w:r>
      <w:r w:rsidR="00996DA1">
        <w:rPr>
          <w:rFonts w:ascii="Arial" w:hAnsi="Arial" w:cs="Arial"/>
        </w:rPr>
        <w:t xml:space="preserve"> 50023-50032</w:t>
      </w:r>
      <w:r w:rsidR="00A90237">
        <w:rPr>
          <w:rFonts w:ascii="Arial" w:hAnsi="Arial" w:cs="Arial"/>
        </w:rPr>
        <w:t>.</w:t>
      </w:r>
      <w:r w:rsidR="00D81FC2">
        <w:rPr>
          <w:rFonts w:ascii="Arial" w:hAnsi="Arial" w:cs="Arial"/>
        </w:rPr>
        <w:t xml:space="preserve"> </w:t>
      </w:r>
    </w:p>
    <w:p w:rsidR="00431F66" w:rsidRPr="00A90237" w:rsidRDefault="00305A8C" w:rsidP="00A90237">
      <w:pPr>
        <w:numPr>
          <w:ilvl w:val="0"/>
          <w:numId w:val="2"/>
        </w:numPr>
        <w:jc w:val="both"/>
        <w:rPr>
          <w:rFonts w:ascii="Arial" w:hAnsi="Arial" w:cs="Arial"/>
        </w:rPr>
      </w:pPr>
      <w:r>
        <w:rPr>
          <w:rFonts w:ascii="Arial" w:hAnsi="Arial" w:cs="Arial"/>
        </w:rPr>
        <w:t xml:space="preserve">Approve building </w:t>
      </w:r>
      <w:r w:rsidR="00996DA1">
        <w:rPr>
          <w:rFonts w:ascii="Arial" w:hAnsi="Arial" w:cs="Arial"/>
        </w:rPr>
        <w:t>fund warrants 1-3</w:t>
      </w:r>
      <w:bookmarkStart w:id="0" w:name="_GoBack"/>
      <w:bookmarkEnd w:id="0"/>
      <w:r w:rsidR="00A90237">
        <w:rPr>
          <w:rFonts w:ascii="Arial" w:hAnsi="Arial" w:cs="Arial"/>
        </w:rPr>
        <w:t>.</w:t>
      </w:r>
    </w:p>
    <w:p w:rsidR="009F4F67" w:rsidRPr="00CF3B41" w:rsidRDefault="009F4F67" w:rsidP="00CF3B41">
      <w:pPr>
        <w:pStyle w:val="ListParagraph"/>
        <w:numPr>
          <w:ilvl w:val="0"/>
          <w:numId w:val="2"/>
        </w:numPr>
        <w:rPr>
          <w:rFonts w:ascii="Arial" w:hAnsi="Arial" w:cs="Arial"/>
        </w:rPr>
      </w:pPr>
      <w:r w:rsidRPr="00CF3B41">
        <w:rPr>
          <w:rFonts w:ascii="Arial" w:hAnsi="Arial" w:cs="Arial"/>
        </w:rPr>
        <w:t xml:space="preserve">Approve Activity Fund report for </w:t>
      </w:r>
      <w:r w:rsidR="00234D87">
        <w:rPr>
          <w:rFonts w:ascii="Arial" w:hAnsi="Arial" w:cs="Arial"/>
        </w:rPr>
        <w:t xml:space="preserve">August </w:t>
      </w:r>
      <w:r w:rsidRPr="00CF3B41">
        <w:rPr>
          <w:rFonts w:ascii="Arial" w:hAnsi="Arial" w:cs="Arial"/>
        </w:rPr>
        <w:t>201</w:t>
      </w:r>
      <w:r w:rsidR="0047595F">
        <w:rPr>
          <w:rFonts w:ascii="Arial" w:hAnsi="Arial" w:cs="Arial"/>
        </w:rPr>
        <w:t>9</w:t>
      </w:r>
      <w:r w:rsidR="00915B13">
        <w:rPr>
          <w:rFonts w:ascii="Arial" w:hAnsi="Arial" w:cs="Arial"/>
        </w:rPr>
        <w:t>.</w:t>
      </w:r>
    </w:p>
    <w:p w:rsidR="00C32011" w:rsidRPr="00C32011" w:rsidRDefault="009F4F67" w:rsidP="00C32011">
      <w:pPr>
        <w:pStyle w:val="ListParagraph"/>
        <w:numPr>
          <w:ilvl w:val="0"/>
          <w:numId w:val="2"/>
        </w:numPr>
        <w:rPr>
          <w:rFonts w:ascii="Arial" w:hAnsi="Arial" w:cs="Arial"/>
        </w:rPr>
      </w:pPr>
      <w:r w:rsidRPr="00CF3B41">
        <w:rPr>
          <w:rFonts w:ascii="Arial" w:hAnsi="Arial" w:cs="Arial"/>
        </w:rPr>
        <w:t>Approve Treasurer’s Report</w:t>
      </w:r>
      <w:r w:rsidR="0028263C">
        <w:rPr>
          <w:rFonts w:ascii="Arial" w:hAnsi="Arial" w:cs="Arial"/>
        </w:rPr>
        <w:t>.</w:t>
      </w:r>
    </w:p>
    <w:p w:rsidR="004561EB" w:rsidRDefault="00C32011" w:rsidP="0047595F">
      <w:pPr>
        <w:pStyle w:val="ListParagraph"/>
        <w:numPr>
          <w:ilvl w:val="0"/>
          <w:numId w:val="1"/>
        </w:numPr>
        <w:rPr>
          <w:rFonts w:ascii="Arial" w:hAnsi="Arial" w:cs="Arial"/>
        </w:rPr>
      </w:pPr>
      <w:r>
        <w:rPr>
          <w:rFonts w:ascii="Arial" w:hAnsi="Arial" w:cs="Arial"/>
        </w:rPr>
        <w:t>Consideratio</w:t>
      </w:r>
      <w:r w:rsidR="00C80805">
        <w:rPr>
          <w:rFonts w:ascii="Arial" w:hAnsi="Arial" w:cs="Arial"/>
        </w:rPr>
        <w:t>n and</w:t>
      </w:r>
      <w:r w:rsidR="0047595F">
        <w:rPr>
          <w:rFonts w:ascii="Arial" w:hAnsi="Arial" w:cs="Arial"/>
        </w:rPr>
        <w:t xml:space="preserve"> action to approve the 2019-2020</w:t>
      </w:r>
      <w:r>
        <w:rPr>
          <w:rFonts w:ascii="Arial" w:hAnsi="Arial" w:cs="Arial"/>
        </w:rPr>
        <w:t xml:space="preserve"> Estimate of Needs.</w:t>
      </w:r>
    </w:p>
    <w:p w:rsidR="00E33A3C" w:rsidRPr="0047595F" w:rsidRDefault="00E33A3C" w:rsidP="0047595F">
      <w:pPr>
        <w:pStyle w:val="ListParagraph"/>
        <w:numPr>
          <w:ilvl w:val="0"/>
          <w:numId w:val="1"/>
        </w:numPr>
        <w:rPr>
          <w:rFonts w:ascii="Arial" w:hAnsi="Arial" w:cs="Arial"/>
        </w:rPr>
      </w:pPr>
      <w:r>
        <w:rPr>
          <w:rFonts w:ascii="Arial" w:hAnsi="Arial" w:cs="Arial"/>
        </w:rPr>
        <w:t>Consideration and acti</w:t>
      </w:r>
      <w:r w:rsidR="008768D8">
        <w:rPr>
          <w:rFonts w:ascii="Arial" w:hAnsi="Arial" w:cs="Arial"/>
        </w:rPr>
        <w:t>on to purchase a school passenger van.</w:t>
      </w:r>
    </w:p>
    <w:p w:rsidR="00544015" w:rsidRDefault="00530B85" w:rsidP="00305A8C">
      <w:pPr>
        <w:pStyle w:val="ListParagraph"/>
        <w:numPr>
          <w:ilvl w:val="0"/>
          <w:numId w:val="1"/>
        </w:numPr>
        <w:rPr>
          <w:rFonts w:ascii="Arial" w:hAnsi="Arial" w:cs="Arial"/>
        </w:rPr>
      </w:pPr>
      <w:r w:rsidRPr="004561EB">
        <w:rPr>
          <w:rFonts w:ascii="Arial" w:hAnsi="Arial" w:cs="Arial"/>
        </w:rPr>
        <w:t>Consideration and action approv</w:t>
      </w:r>
      <w:r w:rsidR="0013205D" w:rsidRPr="004561EB">
        <w:rPr>
          <w:rFonts w:ascii="Arial" w:hAnsi="Arial" w:cs="Arial"/>
        </w:rPr>
        <w:t>ing</w:t>
      </w:r>
      <w:r w:rsidRPr="004561EB">
        <w:rPr>
          <w:rFonts w:ascii="Arial" w:hAnsi="Arial" w:cs="Arial"/>
        </w:rPr>
        <w:t xml:space="preserve"> all committees listed:  Textbook Committee, Attendance Committee,</w:t>
      </w:r>
      <w:r w:rsidR="00A964E1" w:rsidRPr="004561EB">
        <w:rPr>
          <w:rFonts w:ascii="Arial" w:hAnsi="Arial" w:cs="Arial"/>
        </w:rPr>
        <w:t xml:space="preserve"> Safe School Committee, Reading Sufficiency Act Committee, Healthy and Fit School Advisory Committee, Gifted and Talented Committee,</w:t>
      </w:r>
      <w:r w:rsidR="001B4CF6" w:rsidRPr="004561EB">
        <w:rPr>
          <w:rFonts w:ascii="Arial" w:hAnsi="Arial" w:cs="Arial"/>
        </w:rPr>
        <w:t xml:space="preserve"> Local Professional Development Committee</w:t>
      </w:r>
      <w:r w:rsidR="00A75E00" w:rsidRPr="004561EB">
        <w:rPr>
          <w:rFonts w:ascii="Arial" w:hAnsi="Arial" w:cs="Arial"/>
        </w:rPr>
        <w:t xml:space="preserve"> and After School Committee.</w:t>
      </w:r>
      <w:r w:rsidR="00A964E1" w:rsidRPr="004561EB">
        <w:rPr>
          <w:rFonts w:ascii="Arial" w:hAnsi="Arial" w:cs="Arial"/>
        </w:rPr>
        <w:t xml:space="preserve"> </w:t>
      </w:r>
    </w:p>
    <w:p w:rsidR="004561EB" w:rsidRPr="006C5296" w:rsidRDefault="004C0A4B" w:rsidP="006C5296">
      <w:pPr>
        <w:pStyle w:val="ListParagraph"/>
        <w:numPr>
          <w:ilvl w:val="0"/>
          <w:numId w:val="1"/>
        </w:numPr>
        <w:rPr>
          <w:rFonts w:ascii="Arial" w:hAnsi="Arial" w:cs="Arial"/>
        </w:rPr>
      </w:pPr>
      <w:r>
        <w:rPr>
          <w:rFonts w:ascii="Arial" w:hAnsi="Arial" w:cs="Arial"/>
        </w:rPr>
        <w:t>Consider</w:t>
      </w:r>
      <w:r w:rsidR="006C5296">
        <w:rPr>
          <w:rFonts w:ascii="Arial" w:hAnsi="Arial" w:cs="Arial"/>
        </w:rPr>
        <w:t>ation and action to appro</w:t>
      </w:r>
      <w:r w:rsidR="008768D8">
        <w:rPr>
          <w:rFonts w:ascii="Arial" w:hAnsi="Arial" w:cs="Arial"/>
        </w:rPr>
        <w:t>ve f</w:t>
      </w:r>
      <w:r w:rsidR="006C5296">
        <w:rPr>
          <w:rFonts w:ascii="Arial" w:hAnsi="Arial" w:cs="Arial"/>
        </w:rPr>
        <w:t>undraisers</w:t>
      </w:r>
      <w:r w:rsidR="00E154AB">
        <w:rPr>
          <w:rFonts w:ascii="Arial" w:hAnsi="Arial" w:cs="Arial"/>
        </w:rPr>
        <w:t xml:space="preserve"> </w:t>
      </w:r>
      <w:r w:rsidR="006C5296">
        <w:rPr>
          <w:rFonts w:ascii="Arial" w:hAnsi="Arial" w:cs="Arial"/>
        </w:rPr>
        <w:t>for the 2019-20</w:t>
      </w:r>
      <w:r>
        <w:rPr>
          <w:rFonts w:ascii="Arial" w:hAnsi="Arial" w:cs="Arial"/>
        </w:rPr>
        <w:t xml:space="preserve"> school </w:t>
      </w:r>
      <w:proofErr w:type="gramStart"/>
      <w:r>
        <w:rPr>
          <w:rFonts w:ascii="Arial" w:hAnsi="Arial" w:cs="Arial"/>
        </w:rPr>
        <w:t>year</w:t>
      </w:r>
      <w:proofErr w:type="gramEnd"/>
      <w:r>
        <w:rPr>
          <w:rFonts w:ascii="Arial" w:hAnsi="Arial" w:cs="Arial"/>
        </w:rPr>
        <w:t>.</w:t>
      </w:r>
    </w:p>
    <w:p w:rsidR="008E45B2" w:rsidRPr="00AF3470" w:rsidRDefault="008E45B2" w:rsidP="0028263C">
      <w:pPr>
        <w:pStyle w:val="ListParagraph"/>
        <w:numPr>
          <w:ilvl w:val="0"/>
          <w:numId w:val="1"/>
        </w:numPr>
        <w:rPr>
          <w:rFonts w:ascii="Arial" w:hAnsi="Arial" w:cs="Arial"/>
        </w:rPr>
      </w:pPr>
      <w:r w:rsidRPr="00AF3470">
        <w:rPr>
          <w:rFonts w:ascii="Arial" w:hAnsi="Arial" w:cs="Arial"/>
        </w:rPr>
        <w:t>New Business-this business is, i</w:t>
      </w:r>
      <w:r w:rsidR="004561EB">
        <w:rPr>
          <w:rFonts w:ascii="Arial" w:hAnsi="Arial" w:cs="Arial"/>
        </w:rPr>
        <w:t xml:space="preserve">n accordance with </w:t>
      </w:r>
      <w:proofErr w:type="spellStart"/>
      <w:r w:rsidR="004561EB">
        <w:rPr>
          <w:rFonts w:ascii="Arial" w:hAnsi="Arial" w:cs="Arial"/>
        </w:rPr>
        <w:t>OKLA.STAT</w:t>
      </w:r>
      <w:proofErr w:type="gramStart"/>
      <w:r w:rsidR="004561EB">
        <w:rPr>
          <w:rFonts w:ascii="Arial" w:hAnsi="Arial" w:cs="Arial"/>
        </w:rPr>
        <w:t>,Title</w:t>
      </w:r>
      <w:proofErr w:type="spellEnd"/>
      <w:proofErr w:type="gramEnd"/>
      <w:r w:rsidR="004561EB">
        <w:rPr>
          <w:rFonts w:ascii="Arial" w:hAnsi="Arial" w:cs="Arial"/>
        </w:rPr>
        <w:t xml:space="preserve"> </w:t>
      </w:r>
      <w:r w:rsidRPr="00AF3470">
        <w:rPr>
          <w:rFonts w:ascii="Arial" w:hAnsi="Arial" w:cs="Arial"/>
        </w:rPr>
        <w:t>15311(A)(9), limited to any matter not known about or which could not have been reasonable foreseen prior to the time of    posting this agenda.</w:t>
      </w:r>
    </w:p>
    <w:p w:rsidR="008E45B2" w:rsidRDefault="00CF3B41" w:rsidP="0028263C">
      <w:pPr>
        <w:pStyle w:val="ListParagraph"/>
        <w:numPr>
          <w:ilvl w:val="0"/>
          <w:numId w:val="1"/>
        </w:numPr>
        <w:rPr>
          <w:rFonts w:ascii="Arial" w:hAnsi="Arial" w:cs="Arial"/>
        </w:rPr>
      </w:pPr>
      <w:r>
        <w:rPr>
          <w:rFonts w:ascii="Arial" w:hAnsi="Arial" w:cs="Arial"/>
        </w:rPr>
        <w:t xml:space="preserve"> </w:t>
      </w:r>
      <w:r w:rsidR="008E45B2">
        <w:rPr>
          <w:rFonts w:ascii="Arial" w:hAnsi="Arial" w:cs="Arial"/>
        </w:rPr>
        <w:t>Superintendent’s Report.</w:t>
      </w:r>
    </w:p>
    <w:p w:rsidR="00F66513" w:rsidRPr="00F66513" w:rsidRDefault="00CF3B41" w:rsidP="0028263C">
      <w:pPr>
        <w:pStyle w:val="ListParagraph"/>
        <w:numPr>
          <w:ilvl w:val="0"/>
          <w:numId w:val="1"/>
        </w:numPr>
        <w:rPr>
          <w:rFonts w:ascii="Arial" w:hAnsi="Arial" w:cs="Arial"/>
        </w:rPr>
      </w:pPr>
      <w:r>
        <w:rPr>
          <w:rFonts w:ascii="Arial" w:hAnsi="Arial" w:cs="Arial"/>
        </w:rPr>
        <w:t xml:space="preserve"> </w:t>
      </w:r>
      <w:r w:rsidR="008E45B2">
        <w:rPr>
          <w:rFonts w:ascii="Arial" w:hAnsi="Arial" w:cs="Arial"/>
        </w:rPr>
        <w:t xml:space="preserve">Adjournment.  </w:t>
      </w:r>
      <w:r w:rsidR="00F66513">
        <w:rPr>
          <w:rFonts w:ascii="Arial" w:hAnsi="Arial" w:cs="Arial"/>
        </w:rPr>
        <w:t xml:space="preserve">  </w:t>
      </w:r>
    </w:p>
    <w:p w:rsidR="004C6F4B" w:rsidRDefault="008057BB">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790861DE" wp14:editId="519F6FDE">
                <wp:simplePos x="0" y="0"/>
                <wp:positionH relativeFrom="column">
                  <wp:posOffset>295275</wp:posOffset>
                </wp:positionH>
                <wp:positionV relativeFrom="paragraph">
                  <wp:posOffset>54610</wp:posOffset>
                </wp:positionV>
                <wp:extent cx="6162675" cy="2066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66925"/>
                        </a:xfrm>
                        <a:prstGeom prst="rect">
                          <a:avLst/>
                        </a:prstGeom>
                        <a:solidFill>
                          <a:srgbClr val="FFFFFF"/>
                        </a:solidFill>
                        <a:ln w="9525">
                          <a:solidFill>
                            <a:srgbClr val="000000"/>
                          </a:solidFill>
                          <a:miter lim="800000"/>
                          <a:headEnd/>
                          <a:tailEnd/>
                        </a:ln>
                      </wps:spPr>
                      <wps:txbx>
                        <w:txbxContent>
                          <w:p w:rsidR="00BF312D" w:rsidRPr="00AF3470" w:rsidRDefault="00BF312D" w:rsidP="00BF312D">
                            <w:pPr>
                              <w:jc w:val="both"/>
                              <w:rPr>
                                <w:sz w:val="20"/>
                                <w:szCs w:val="20"/>
                              </w:rPr>
                            </w:pPr>
                            <w:r w:rsidRPr="00AF3470">
                              <w:rPr>
                                <w:sz w:val="20"/>
                                <w:szCs w:val="20"/>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AF3470" w:rsidRDefault="00BF312D" w:rsidP="00BF312D">
                            <w:pPr>
                              <w:jc w:val="both"/>
                              <w:rPr>
                                <w:sz w:val="20"/>
                                <w:szCs w:val="20"/>
                              </w:rPr>
                            </w:pPr>
                          </w:p>
                          <w:p w:rsidR="00BF312D" w:rsidRPr="00AF3470" w:rsidRDefault="00BF312D" w:rsidP="00BF312D">
                            <w:pPr>
                              <w:jc w:val="both"/>
                              <w:rPr>
                                <w:sz w:val="20"/>
                                <w:szCs w:val="20"/>
                              </w:rPr>
                            </w:pPr>
                            <w:r w:rsidRPr="00AF3470">
                              <w:rPr>
                                <w:sz w:val="20"/>
                                <w:szCs w:val="20"/>
                              </w:rPr>
                              <w:t>Note:  The Board may discuss, make motions, and vote upon all matters appearing on this agenda.  Such votes may be to adopt, reject, table, reaffirm, rescind, or take no action on any agenda matter.</w:t>
                            </w:r>
                          </w:p>
                          <w:p w:rsidR="00BF312D" w:rsidRPr="00AF3470" w:rsidRDefault="00BF312D" w:rsidP="00BF312D">
                            <w:pPr>
                              <w:jc w:val="both"/>
                              <w:rPr>
                                <w:sz w:val="20"/>
                                <w:szCs w:val="20"/>
                              </w:rPr>
                            </w:pPr>
                          </w:p>
                          <w:p w:rsidR="00BF312D" w:rsidRPr="00AF3470" w:rsidRDefault="00BF312D" w:rsidP="00BF312D">
                            <w:pPr>
                              <w:jc w:val="both"/>
                              <w:rPr>
                                <w:sz w:val="20"/>
                                <w:szCs w:val="20"/>
                              </w:rPr>
                            </w:pPr>
                            <w:r w:rsidRPr="00AF3470">
                              <w:rPr>
                                <w:sz w:val="20"/>
                                <w:szCs w:val="20"/>
                              </w:rPr>
                              <w:t>Posted:  Whitefield School Office Window</w:t>
                            </w:r>
                            <w:r w:rsidRPr="00AF3470">
                              <w:rPr>
                                <w:sz w:val="20"/>
                                <w:szCs w:val="20"/>
                              </w:rPr>
                              <w:tab/>
                              <w:t xml:space="preserve">  </w:t>
                            </w:r>
                          </w:p>
                          <w:p w:rsidR="005C21B7" w:rsidRPr="00AF3470" w:rsidRDefault="005C21B7" w:rsidP="00BF312D">
                            <w:pPr>
                              <w:jc w:val="both"/>
                              <w:rPr>
                                <w:sz w:val="20"/>
                                <w:szCs w:val="20"/>
                              </w:rPr>
                            </w:pPr>
                            <w:r w:rsidRPr="00AF3470">
                              <w:rPr>
                                <w:sz w:val="20"/>
                                <w:szCs w:val="20"/>
                              </w:rPr>
                              <w:t xml:space="preserve">              </w:t>
                            </w:r>
                            <w:r w:rsidR="00CB1DDF" w:rsidRPr="00AF3470">
                              <w:rPr>
                                <w:sz w:val="20"/>
                                <w:szCs w:val="20"/>
                              </w:rPr>
                              <w:t xml:space="preserve">September </w:t>
                            </w:r>
                            <w:r w:rsidR="00A40C0F">
                              <w:rPr>
                                <w:sz w:val="20"/>
                                <w:szCs w:val="20"/>
                              </w:rPr>
                              <w:t>5, 2019</w:t>
                            </w:r>
                            <w:r w:rsidRPr="00AF3470">
                              <w:rPr>
                                <w:sz w:val="20"/>
                                <w:szCs w:val="20"/>
                              </w:rPr>
                              <w:t>, 5:00 p.m.</w:t>
                            </w:r>
                          </w:p>
                          <w:p w:rsidR="00BF312D" w:rsidRPr="00AF3470" w:rsidRDefault="00BF312D">
                            <w:pPr>
                              <w:rPr>
                                <w:sz w:val="20"/>
                                <w:szCs w:val="20"/>
                              </w:rPr>
                            </w:pPr>
                          </w:p>
                          <w:p w:rsidR="00BF312D" w:rsidRDefault="00BF312D">
                            <w:r>
                              <w:t>______________________________________________________</w:t>
                            </w:r>
                          </w:p>
                          <w:p w:rsidR="00BF312D" w:rsidRDefault="00DC5BAF">
                            <w:r>
                              <w:t>Superintendent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4.3pt;width:485.2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">
                <v:textbox>
                  <w:txbxContent>
                    <w:p w:rsidR="00BF312D" w:rsidRPr="00AF3470" w:rsidRDefault="00BF312D" w:rsidP="00BF312D">
                      <w:pPr>
                        <w:jc w:val="both"/>
                        <w:rPr>
                          <w:sz w:val="20"/>
                          <w:szCs w:val="20"/>
                        </w:rPr>
                      </w:pPr>
                      <w:r w:rsidRPr="00AF3470">
                        <w:rPr>
                          <w:sz w:val="20"/>
                          <w:szCs w:val="20"/>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AF3470" w:rsidRDefault="00BF312D" w:rsidP="00BF312D">
                      <w:pPr>
                        <w:jc w:val="both"/>
                        <w:rPr>
                          <w:sz w:val="20"/>
                          <w:szCs w:val="20"/>
                        </w:rPr>
                      </w:pPr>
                    </w:p>
                    <w:p w:rsidR="00BF312D" w:rsidRPr="00AF3470" w:rsidRDefault="00BF312D" w:rsidP="00BF312D">
                      <w:pPr>
                        <w:jc w:val="both"/>
                        <w:rPr>
                          <w:sz w:val="20"/>
                          <w:szCs w:val="20"/>
                        </w:rPr>
                      </w:pPr>
                      <w:r w:rsidRPr="00AF3470">
                        <w:rPr>
                          <w:sz w:val="20"/>
                          <w:szCs w:val="20"/>
                        </w:rPr>
                        <w:t>Note:  The Board may discuss, make motions, and vote upon all matters appearing on this agenda.  Such votes may be to adopt, reject, table, reaffirm, rescind, or take no action on any agenda matter.</w:t>
                      </w:r>
                    </w:p>
                    <w:p w:rsidR="00BF312D" w:rsidRPr="00AF3470" w:rsidRDefault="00BF312D" w:rsidP="00BF312D">
                      <w:pPr>
                        <w:jc w:val="both"/>
                        <w:rPr>
                          <w:sz w:val="20"/>
                          <w:szCs w:val="20"/>
                        </w:rPr>
                      </w:pPr>
                    </w:p>
                    <w:p w:rsidR="00BF312D" w:rsidRPr="00AF3470" w:rsidRDefault="00BF312D" w:rsidP="00BF312D">
                      <w:pPr>
                        <w:jc w:val="both"/>
                        <w:rPr>
                          <w:sz w:val="20"/>
                          <w:szCs w:val="20"/>
                        </w:rPr>
                      </w:pPr>
                      <w:r w:rsidRPr="00AF3470">
                        <w:rPr>
                          <w:sz w:val="20"/>
                          <w:szCs w:val="20"/>
                        </w:rPr>
                        <w:t>Posted:  Whitefield School Office Window</w:t>
                      </w:r>
                      <w:r w:rsidRPr="00AF3470">
                        <w:rPr>
                          <w:sz w:val="20"/>
                          <w:szCs w:val="20"/>
                        </w:rPr>
                        <w:tab/>
                        <w:t xml:space="preserve">  </w:t>
                      </w:r>
                    </w:p>
                    <w:p w:rsidR="005C21B7" w:rsidRPr="00AF3470" w:rsidRDefault="005C21B7" w:rsidP="00BF312D">
                      <w:pPr>
                        <w:jc w:val="both"/>
                        <w:rPr>
                          <w:sz w:val="20"/>
                          <w:szCs w:val="20"/>
                        </w:rPr>
                      </w:pPr>
                      <w:r w:rsidRPr="00AF3470">
                        <w:rPr>
                          <w:sz w:val="20"/>
                          <w:szCs w:val="20"/>
                        </w:rPr>
                        <w:t xml:space="preserve">              </w:t>
                      </w:r>
                      <w:r w:rsidR="00CB1DDF" w:rsidRPr="00AF3470">
                        <w:rPr>
                          <w:sz w:val="20"/>
                          <w:szCs w:val="20"/>
                        </w:rPr>
                        <w:t xml:space="preserve">September </w:t>
                      </w:r>
                      <w:r w:rsidR="00A40C0F">
                        <w:rPr>
                          <w:sz w:val="20"/>
                          <w:szCs w:val="20"/>
                        </w:rPr>
                        <w:t>5, 2019</w:t>
                      </w:r>
                      <w:r w:rsidRPr="00AF3470">
                        <w:rPr>
                          <w:sz w:val="20"/>
                          <w:szCs w:val="20"/>
                        </w:rPr>
                        <w:t>, 5:00 p.m.</w:t>
                      </w:r>
                    </w:p>
                    <w:p w:rsidR="00BF312D" w:rsidRPr="00AF3470" w:rsidRDefault="00BF312D">
                      <w:pPr>
                        <w:rPr>
                          <w:sz w:val="20"/>
                          <w:szCs w:val="20"/>
                        </w:rPr>
                      </w:pPr>
                    </w:p>
                    <w:p w:rsidR="00BF312D" w:rsidRDefault="00BF312D">
                      <w:r>
                        <w:t>______________________________________________________</w:t>
                      </w:r>
                    </w:p>
                    <w:p w:rsidR="00BF312D" w:rsidRDefault="00DC5BAF">
                      <w:r>
                        <w:t>Superintendent</w:t>
                      </w:r>
                    </w:p>
                  </w:txbxContent>
                </v:textbox>
              </v:shape>
            </w:pict>
          </mc:Fallback>
        </mc:AlternateContent>
      </w:r>
    </w:p>
    <w:sectPr w:rsidR="004C6F4B" w:rsidSect="00313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0B07"/>
    <w:multiLevelType w:val="hybridMultilevel"/>
    <w:tmpl w:val="E56C128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5619F1"/>
    <w:multiLevelType w:val="hybridMultilevel"/>
    <w:tmpl w:val="8996D79C"/>
    <w:lvl w:ilvl="0" w:tplc="4D623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F2618CF"/>
    <w:multiLevelType w:val="hybridMultilevel"/>
    <w:tmpl w:val="9AD2FA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35"/>
    <w:rsid w:val="00012BB6"/>
    <w:rsid w:val="00042B03"/>
    <w:rsid w:val="00064CD5"/>
    <w:rsid w:val="00075828"/>
    <w:rsid w:val="000874B2"/>
    <w:rsid w:val="000B1F29"/>
    <w:rsid w:val="000E10FC"/>
    <w:rsid w:val="0013205D"/>
    <w:rsid w:val="0013482F"/>
    <w:rsid w:val="001700E0"/>
    <w:rsid w:val="00171D9F"/>
    <w:rsid w:val="00192469"/>
    <w:rsid w:val="001947DF"/>
    <w:rsid w:val="001B1322"/>
    <w:rsid w:val="001B4CF6"/>
    <w:rsid w:val="001C62D3"/>
    <w:rsid w:val="001D3A0A"/>
    <w:rsid w:val="001F0AEE"/>
    <w:rsid w:val="001F6DBE"/>
    <w:rsid w:val="001F7091"/>
    <w:rsid w:val="001F779D"/>
    <w:rsid w:val="002035DD"/>
    <w:rsid w:val="002066D6"/>
    <w:rsid w:val="00213636"/>
    <w:rsid w:val="00215408"/>
    <w:rsid w:val="00231C26"/>
    <w:rsid w:val="00234D87"/>
    <w:rsid w:val="00251707"/>
    <w:rsid w:val="0028263C"/>
    <w:rsid w:val="002A56D2"/>
    <w:rsid w:val="002A7EDC"/>
    <w:rsid w:val="00305A8C"/>
    <w:rsid w:val="00313BAC"/>
    <w:rsid w:val="00324BEE"/>
    <w:rsid w:val="0033035F"/>
    <w:rsid w:val="003776CF"/>
    <w:rsid w:val="00385D3F"/>
    <w:rsid w:val="003B69B4"/>
    <w:rsid w:val="003E11E4"/>
    <w:rsid w:val="00407852"/>
    <w:rsid w:val="00415602"/>
    <w:rsid w:val="00421E18"/>
    <w:rsid w:val="00426C48"/>
    <w:rsid w:val="00431F66"/>
    <w:rsid w:val="0043708F"/>
    <w:rsid w:val="00442072"/>
    <w:rsid w:val="00443EEC"/>
    <w:rsid w:val="00452CD7"/>
    <w:rsid w:val="004561EB"/>
    <w:rsid w:val="004629DC"/>
    <w:rsid w:val="00466ACD"/>
    <w:rsid w:val="0046785D"/>
    <w:rsid w:val="0047595F"/>
    <w:rsid w:val="00477377"/>
    <w:rsid w:val="004A28BA"/>
    <w:rsid w:val="004A6AF4"/>
    <w:rsid w:val="004B61DD"/>
    <w:rsid w:val="004C0A4B"/>
    <w:rsid w:val="004C6F4B"/>
    <w:rsid w:val="004D3044"/>
    <w:rsid w:val="004D4163"/>
    <w:rsid w:val="004E4718"/>
    <w:rsid w:val="004F0F41"/>
    <w:rsid w:val="004F19F9"/>
    <w:rsid w:val="004F4A96"/>
    <w:rsid w:val="00504808"/>
    <w:rsid w:val="0052389C"/>
    <w:rsid w:val="00530B85"/>
    <w:rsid w:val="00536D73"/>
    <w:rsid w:val="00544015"/>
    <w:rsid w:val="00551E4F"/>
    <w:rsid w:val="00565F8E"/>
    <w:rsid w:val="00572DD5"/>
    <w:rsid w:val="0059774E"/>
    <w:rsid w:val="00597BFF"/>
    <w:rsid w:val="00597F35"/>
    <w:rsid w:val="005B177A"/>
    <w:rsid w:val="005B293D"/>
    <w:rsid w:val="005B56BA"/>
    <w:rsid w:val="005C21B7"/>
    <w:rsid w:val="005E0274"/>
    <w:rsid w:val="005E7B9B"/>
    <w:rsid w:val="0063462F"/>
    <w:rsid w:val="00637147"/>
    <w:rsid w:val="00650187"/>
    <w:rsid w:val="006833F9"/>
    <w:rsid w:val="006A1F5B"/>
    <w:rsid w:val="006C4F0D"/>
    <w:rsid w:val="006C5296"/>
    <w:rsid w:val="006D5389"/>
    <w:rsid w:val="006E0F8C"/>
    <w:rsid w:val="00705074"/>
    <w:rsid w:val="00711884"/>
    <w:rsid w:val="00745232"/>
    <w:rsid w:val="007701EE"/>
    <w:rsid w:val="00780222"/>
    <w:rsid w:val="007842CF"/>
    <w:rsid w:val="00795E92"/>
    <w:rsid w:val="00804015"/>
    <w:rsid w:val="00804BDD"/>
    <w:rsid w:val="008057BB"/>
    <w:rsid w:val="00812D1B"/>
    <w:rsid w:val="00817160"/>
    <w:rsid w:val="008277F5"/>
    <w:rsid w:val="00836088"/>
    <w:rsid w:val="0083628B"/>
    <w:rsid w:val="008705B8"/>
    <w:rsid w:val="008768D8"/>
    <w:rsid w:val="008B30F8"/>
    <w:rsid w:val="008C364A"/>
    <w:rsid w:val="008E45B2"/>
    <w:rsid w:val="009114AA"/>
    <w:rsid w:val="00915B13"/>
    <w:rsid w:val="00927ED6"/>
    <w:rsid w:val="00934CD8"/>
    <w:rsid w:val="009458EB"/>
    <w:rsid w:val="00947891"/>
    <w:rsid w:val="00974378"/>
    <w:rsid w:val="00996DA1"/>
    <w:rsid w:val="009B2F76"/>
    <w:rsid w:val="009B315A"/>
    <w:rsid w:val="009B5EB3"/>
    <w:rsid w:val="009C16DC"/>
    <w:rsid w:val="009F134D"/>
    <w:rsid w:val="009F4F67"/>
    <w:rsid w:val="00A362D0"/>
    <w:rsid w:val="00A40C0F"/>
    <w:rsid w:val="00A53794"/>
    <w:rsid w:val="00A63EC2"/>
    <w:rsid w:val="00A708E1"/>
    <w:rsid w:val="00A75E00"/>
    <w:rsid w:val="00A82563"/>
    <w:rsid w:val="00A868AD"/>
    <w:rsid w:val="00A90237"/>
    <w:rsid w:val="00A90A2F"/>
    <w:rsid w:val="00A964E1"/>
    <w:rsid w:val="00AB260D"/>
    <w:rsid w:val="00AF3470"/>
    <w:rsid w:val="00AF4A02"/>
    <w:rsid w:val="00B02673"/>
    <w:rsid w:val="00B0430F"/>
    <w:rsid w:val="00B23091"/>
    <w:rsid w:val="00B25835"/>
    <w:rsid w:val="00B26238"/>
    <w:rsid w:val="00B63041"/>
    <w:rsid w:val="00B805CE"/>
    <w:rsid w:val="00B83E0D"/>
    <w:rsid w:val="00B95C0F"/>
    <w:rsid w:val="00BB5DB3"/>
    <w:rsid w:val="00BC7971"/>
    <w:rsid w:val="00BF312D"/>
    <w:rsid w:val="00BF7AC8"/>
    <w:rsid w:val="00C32011"/>
    <w:rsid w:val="00C519B2"/>
    <w:rsid w:val="00C57C65"/>
    <w:rsid w:val="00C80805"/>
    <w:rsid w:val="00C81C1B"/>
    <w:rsid w:val="00C87955"/>
    <w:rsid w:val="00C932DD"/>
    <w:rsid w:val="00C95191"/>
    <w:rsid w:val="00CA178C"/>
    <w:rsid w:val="00CB1DDF"/>
    <w:rsid w:val="00CB37C6"/>
    <w:rsid w:val="00CC4BB1"/>
    <w:rsid w:val="00CE35E4"/>
    <w:rsid w:val="00CF3B41"/>
    <w:rsid w:val="00D1379A"/>
    <w:rsid w:val="00D1449C"/>
    <w:rsid w:val="00D17156"/>
    <w:rsid w:val="00D40599"/>
    <w:rsid w:val="00D53C2B"/>
    <w:rsid w:val="00D642CE"/>
    <w:rsid w:val="00D81FC2"/>
    <w:rsid w:val="00D84F5A"/>
    <w:rsid w:val="00D938CC"/>
    <w:rsid w:val="00DB2098"/>
    <w:rsid w:val="00DB28DC"/>
    <w:rsid w:val="00DC5BAF"/>
    <w:rsid w:val="00DC63DD"/>
    <w:rsid w:val="00DD3310"/>
    <w:rsid w:val="00DE50E3"/>
    <w:rsid w:val="00E078F8"/>
    <w:rsid w:val="00E154AB"/>
    <w:rsid w:val="00E21401"/>
    <w:rsid w:val="00E33A3C"/>
    <w:rsid w:val="00E34B77"/>
    <w:rsid w:val="00E94BEE"/>
    <w:rsid w:val="00EA58B4"/>
    <w:rsid w:val="00EE19AD"/>
    <w:rsid w:val="00EE4F58"/>
    <w:rsid w:val="00EE7756"/>
    <w:rsid w:val="00EF1EA7"/>
    <w:rsid w:val="00EF3098"/>
    <w:rsid w:val="00EF3395"/>
    <w:rsid w:val="00F04034"/>
    <w:rsid w:val="00F42AC4"/>
    <w:rsid w:val="00F55C54"/>
    <w:rsid w:val="00F66513"/>
    <w:rsid w:val="00F67EBC"/>
    <w:rsid w:val="00F76D9F"/>
    <w:rsid w:val="00F90D55"/>
    <w:rsid w:val="00FB2FD3"/>
    <w:rsid w:val="00FE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OSSBA</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Terri Silver</dc:creator>
  <cp:lastModifiedBy>Scott Shepherd</cp:lastModifiedBy>
  <cp:revision>3</cp:revision>
  <cp:lastPrinted>2019-09-05T14:19:00Z</cp:lastPrinted>
  <dcterms:created xsi:type="dcterms:W3CDTF">2019-09-05T14:19:00Z</dcterms:created>
  <dcterms:modified xsi:type="dcterms:W3CDTF">2019-09-05T15:52:00Z</dcterms:modified>
</cp:coreProperties>
</file>