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C2" w:rsidRPr="004B4334" w:rsidRDefault="004B4334">
      <w:pPr>
        <w:rPr>
          <w:sz w:val="28"/>
          <w:szCs w:val="28"/>
        </w:rPr>
      </w:pPr>
      <w:r w:rsidRPr="004B4334">
        <w:rPr>
          <w:sz w:val="28"/>
          <w:szCs w:val="28"/>
        </w:rPr>
        <w:t>Information that Sp</w:t>
      </w:r>
      <w:r w:rsidR="003B3738">
        <w:rPr>
          <w:sz w:val="28"/>
          <w:szCs w:val="28"/>
        </w:rPr>
        <w:t xml:space="preserve">ringfield School District </w:t>
      </w:r>
      <w:r w:rsidRPr="004B4334">
        <w:rPr>
          <w:sz w:val="28"/>
          <w:szCs w:val="28"/>
        </w:rPr>
        <w:t>collect</w:t>
      </w:r>
      <w:r w:rsidR="003B3738">
        <w:rPr>
          <w:sz w:val="28"/>
          <w:szCs w:val="28"/>
        </w:rPr>
        <w:t>s</w:t>
      </w:r>
      <w:bookmarkStart w:id="0" w:name="_GoBack"/>
      <w:bookmarkEnd w:id="0"/>
      <w:r w:rsidRPr="004B4334">
        <w:rPr>
          <w:sz w:val="28"/>
          <w:szCs w:val="28"/>
        </w:rPr>
        <w:t xml:space="preserve"> in addition to the information collected for CDE.</w:t>
      </w:r>
    </w:p>
    <w:p w:rsidR="004B4334" w:rsidRDefault="004B4334"/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2886"/>
        <w:gridCol w:w="3220"/>
      </w:tblGrid>
      <w:tr w:rsidR="004B4334" w:rsidRPr="004B4334" w:rsidTr="004B4334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Household Information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Medical Information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Academic Performance Data</w:t>
            </w:r>
          </w:p>
        </w:tc>
      </w:tr>
      <w:tr w:rsidR="004B4334" w:rsidRPr="004B4334" w:rsidTr="004B4334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Parent Name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Health Conditions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Assessments</w:t>
            </w:r>
          </w:p>
        </w:tc>
      </w:tr>
      <w:tr w:rsidR="004B4334" w:rsidRPr="004B4334" w:rsidTr="004B4334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Address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Immunizations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Learning Activities and Interventions</w:t>
            </w:r>
          </w:p>
        </w:tc>
      </w:tr>
      <w:tr w:rsidR="004B4334" w:rsidRPr="004B4334" w:rsidTr="004B4334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Email Address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Medications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Transcripts and Enrollment history</w:t>
            </w:r>
          </w:p>
        </w:tc>
      </w:tr>
      <w:tr w:rsidR="004B4334" w:rsidRPr="004B4334" w:rsidTr="004B4334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Phone Numbers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Vision and Hearing Screening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Grades</w:t>
            </w:r>
          </w:p>
        </w:tc>
      </w:tr>
      <w:tr w:rsidR="004B4334" w:rsidRPr="004B4334" w:rsidTr="004B4334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Employer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Doctor of Record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Schedules</w:t>
            </w:r>
          </w:p>
        </w:tc>
      </w:tr>
      <w:tr w:rsidR="004B4334" w:rsidRPr="004B4334" w:rsidTr="004B4334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Attendance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Learning Accommodations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Locker Assignments</w:t>
            </w:r>
          </w:p>
        </w:tc>
      </w:tr>
      <w:tr w:rsidR="004B4334" w:rsidRPr="004B4334" w:rsidTr="004B4334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Fees/Free and Reduced lunch information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Disciplinary Incident Details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Currently Checked-out Media</w:t>
            </w:r>
          </w:p>
        </w:tc>
      </w:tr>
      <w:tr w:rsidR="004B4334" w:rsidRPr="004B4334" w:rsidTr="004B4334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Communication records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Bus Transportation Details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43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Account Access Logs</w:t>
            </w:r>
          </w:p>
        </w:tc>
      </w:tr>
      <w:tr w:rsidR="00DE4EC7" w:rsidRPr="004B4334" w:rsidTr="004B4334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4EC7" w:rsidRPr="004B4334" w:rsidRDefault="00DE4EC7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4EC7" w:rsidRPr="004B4334" w:rsidRDefault="00DE4EC7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4EC7" w:rsidRPr="004B4334" w:rsidRDefault="00DE4EC7" w:rsidP="004B43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4B4334" w:rsidRDefault="004B4334"/>
    <w:p w:rsidR="00DE4EC7" w:rsidRDefault="00DE4EC7"/>
    <w:sectPr w:rsidR="00DE4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648C"/>
    <w:multiLevelType w:val="multilevel"/>
    <w:tmpl w:val="4150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97627"/>
    <w:multiLevelType w:val="multilevel"/>
    <w:tmpl w:val="0B78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E365D"/>
    <w:multiLevelType w:val="multilevel"/>
    <w:tmpl w:val="879A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34"/>
    <w:rsid w:val="003B3738"/>
    <w:rsid w:val="004B4334"/>
    <w:rsid w:val="007B45C2"/>
    <w:rsid w:val="00D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Hargrove</dc:creator>
  <cp:lastModifiedBy>Richard Hargrove</cp:lastModifiedBy>
  <cp:revision>2</cp:revision>
  <dcterms:created xsi:type="dcterms:W3CDTF">2018-06-18T17:42:00Z</dcterms:created>
  <dcterms:modified xsi:type="dcterms:W3CDTF">2018-06-18T17:42:00Z</dcterms:modified>
</cp:coreProperties>
</file>