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WALWORTH POLICY 342.3</w:t>
      </w:r>
    </w:p>
    <w:p w:rsidR="00000000" w:rsidDel="00000000" w:rsidP="00000000" w:rsidRDefault="00000000" w:rsidRPr="00000000" w14:paraId="00000003">
      <w:pPr>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04">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EXTENDED LEARNING OPPORTUNITIES</w:t>
      </w:r>
    </w:p>
    <w:p w:rsidR="00000000" w:rsidDel="00000000" w:rsidP="00000000" w:rsidRDefault="00000000" w:rsidRPr="00000000" w14:paraId="00000005">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is the intention of the Walworth Joint School District #1 that all students be provided learning opportunities that will enable them to develop to their fullest potential.</w:t>
      </w:r>
    </w:p>
    <w:p w:rsidR="00000000" w:rsidDel="00000000" w:rsidP="00000000" w:rsidRDefault="00000000" w:rsidRPr="00000000" w14:paraId="0000000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will be provided opportunities to explore, enrich, and extend their creativity, gifts and talents through formal programs, individualized instruction, or other instructional methods.</w:t>
      </w:r>
    </w:p>
    <w:p w:rsidR="00000000" w:rsidDel="00000000" w:rsidP="00000000" w:rsidRDefault="00000000" w:rsidRPr="00000000" w14:paraId="0000000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Walworth Joint School District #1 is committed to assist students in achieving individual fulfillment and a positive self-image as well as a sense of responsibility to oneself, to the school, to the community and to a changing society.</w:t>
      </w:r>
    </w:p>
    <w:p w:rsidR="00000000" w:rsidDel="00000000" w:rsidP="00000000" w:rsidRDefault="00000000" w:rsidRPr="00000000" w14:paraId="0000000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Walworth Joint School District #1 believes that  all students should be able to participate in educational experiences that address their individual needs.  In providing opportunities for all  students, the district’s curricular, co-curricular and specialized programs address the whole child with experiences that integrate realms of learning within and across planned experiences that provide for a progressive development of knowledge and skills and that enhance the appreciation of humanity.</w:t>
      </w:r>
    </w:p>
    <w:p w:rsidR="00000000" w:rsidDel="00000000" w:rsidP="00000000" w:rsidRDefault="00000000" w:rsidRPr="00000000" w14:paraId="0000000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Walworth Joint School District’s Curricular, Co-Curricular and Specialized Learning Programs shall:</w:t>
      </w:r>
    </w:p>
    <w:p w:rsidR="00000000" w:rsidDel="00000000" w:rsidP="00000000" w:rsidRDefault="00000000" w:rsidRPr="00000000" w14:paraId="0000000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include parental, administrative, educational, community and student involvement;</w:t>
      </w:r>
    </w:p>
    <w:p w:rsidR="00000000" w:rsidDel="00000000" w:rsidP="00000000" w:rsidRDefault="00000000" w:rsidRPr="00000000" w14:paraId="00000011">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provide to all students access to a tiered educational plan and experiences commensurate with their individual interests, needs and abilities through which they continue to develop their potential;</w:t>
      </w:r>
    </w:p>
    <w:p w:rsidR="00000000" w:rsidDel="00000000" w:rsidP="00000000" w:rsidRDefault="00000000" w:rsidRPr="00000000" w14:paraId="00000013">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 continuous, systematic and integrated;</w:t>
      </w:r>
    </w:p>
    <w:p w:rsidR="00000000" w:rsidDel="00000000" w:rsidP="00000000" w:rsidRDefault="00000000" w:rsidRPr="00000000" w14:paraId="00000015">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 supervised by a teacher, instructional coordinator, or specialist</w:t>
      </w:r>
    </w:p>
    <w:p w:rsidR="00000000" w:rsidDel="00000000" w:rsidP="00000000" w:rsidRDefault="00000000" w:rsidRPr="00000000" w14:paraId="00000017">
      <w:pPr>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assist each student in identifying and developing his/her own talents and gifts and help each student gain a realistic and healthy concept of his/her strengths, weaknesses and potentials;</w:t>
      </w:r>
    </w:p>
    <w:p w:rsidR="00000000" w:rsidDel="00000000" w:rsidP="00000000" w:rsidRDefault="00000000" w:rsidRPr="00000000" w14:paraId="00000019">
      <w:pPr>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focus on preparing all classroom teachers with ongoing training on how to best meet the differentiated needs of students in their respective classrooms;</w:t>
      </w:r>
    </w:p>
    <w:p w:rsidR="00000000" w:rsidDel="00000000" w:rsidP="00000000" w:rsidRDefault="00000000" w:rsidRPr="00000000" w14:paraId="0000001B">
      <w:pPr>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foster the development of social awareness and community leadership; and</w:t>
      </w:r>
    </w:p>
    <w:p w:rsidR="00000000" w:rsidDel="00000000" w:rsidP="00000000" w:rsidRDefault="00000000" w:rsidRPr="00000000" w14:paraId="0000001D">
      <w:pPr>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encourage students to become critical thinkers and creative problem solvers.</w:t>
      </w:r>
    </w:p>
    <w:p w:rsidR="00000000" w:rsidDel="00000000" w:rsidP="00000000" w:rsidRDefault="00000000" w:rsidRPr="00000000" w14:paraId="0000001F">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Walworth Joint School District #1 recognizes that some students may require formal assessment and identification for specialized learning needs and therefore provided with differentiated or specialized programs and procedures appropriate to the unique needs of the identified student. These may include students with identified needs in the areas of special education, gifted and talented realms, and/or English Language Learner.</w:t>
      </w:r>
    </w:p>
    <w:p w:rsidR="00000000" w:rsidDel="00000000" w:rsidP="00000000" w:rsidRDefault="00000000" w:rsidRPr="00000000" w14:paraId="00000021">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23">
      <w:pPr>
        <w:jc w:val="both"/>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APPROVED:</w:t>
      </w:r>
      <w:r w:rsidDel="00000000" w:rsidR="00000000" w:rsidRPr="00000000">
        <w:rPr>
          <w:rFonts w:ascii="Times New Roman" w:cs="Times New Roman" w:eastAsia="Times New Roman" w:hAnsi="Times New Roman"/>
          <w:sz w:val="24"/>
          <w:szCs w:val="24"/>
          <w:rtl w:val="0"/>
        </w:rPr>
        <w:t xml:space="preserve">:</w:t>
        <w:tab/>
        <w:tab/>
        <w:t xml:space="preserve">March 17, 2003</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REVISED:</w:t>
        <w:tab/>
      </w:r>
      <w:r w:rsidDel="00000000" w:rsidR="00000000" w:rsidRPr="00000000">
        <w:rPr>
          <w:rFonts w:ascii="Times New Roman" w:cs="Times New Roman" w:eastAsia="Times New Roman" w:hAnsi="Times New Roman"/>
          <w:sz w:val="24"/>
          <w:szCs w:val="24"/>
          <w:rtl w:val="0"/>
        </w:rPr>
        <w:tab/>
        <w:tab/>
        <w:t xml:space="preserve">July 2014, August 26, 2019</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