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D8" w:rsidRPr="005C1FBB" w:rsidRDefault="000463A1" w:rsidP="006E5C6C">
      <w:pPr>
        <w:jc w:val="center"/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>201</w:t>
      </w:r>
      <w:r w:rsidR="00B14A44" w:rsidRPr="005C1FBB">
        <w:rPr>
          <w:rFonts w:ascii="Jester" w:hAnsi="Jester" w:cs="Times New Roman"/>
          <w:color w:val="6600CC"/>
          <w:sz w:val="52"/>
          <w:szCs w:val="52"/>
        </w:rPr>
        <w:t>9-20</w:t>
      </w:r>
    </w:p>
    <w:p w:rsidR="006E5C6C" w:rsidRPr="005C1FBB" w:rsidRDefault="006E5C6C" w:rsidP="006E5C6C">
      <w:pPr>
        <w:jc w:val="center"/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>Bell Schedule</w:t>
      </w:r>
    </w:p>
    <w:p w:rsidR="000A7219" w:rsidRPr="005C1FBB" w:rsidRDefault="000A7219" w:rsidP="006E5C6C">
      <w:pPr>
        <w:jc w:val="center"/>
        <w:rPr>
          <w:rFonts w:ascii="Jester" w:hAnsi="Jester" w:cs="Times New Roman"/>
          <w:color w:val="6600CC"/>
          <w:sz w:val="52"/>
          <w:szCs w:val="52"/>
        </w:rPr>
      </w:pPr>
    </w:p>
    <w:p w:rsidR="006E5C6C" w:rsidRPr="005C1FBB" w:rsidRDefault="00C01760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Period 1: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8:00-8:45</w:t>
      </w:r>
    </w:p>
    <w:p w:rsidR="00C01760" w:rsidRPr="005C1FBB" w:rsidRDefault="00C01760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Period 2: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8:48-9:33</w:t>
      </w:r>
    </w:p>
    <w:p w:rsidR="00C01760" w:rsidRPr="005C1FBB" w:rsidRDefault="00C01760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Resource: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9:36-9:41</w:t>
      </w:r>
    </w:p>
    <w:p w:rsidR="00C01760" w:rsidRPr="005C1FBB" w:rsidRDefault="00C01760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Period 3: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9:44-10:29</w:t>
      </w:r>
    </w:p>
    <w:p w:rsidR="00C01760" w:rsidRPr="005C1FBB" w:rsidRDefault="00C01760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Period 4: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10:32-11:17</w:t>
      </w:r>
      <w:bookmarkStart w:id="0" w:name="_GoBack"/>
      <w:bookmarkEnd w:id="0"/>
    </w:p>
    <w:p w:rsidR="00C01760" w:rsidRPr="005C1FBB" w:rsidRDefault="00C01760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Period 5: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11:20-12:05</w:t>
      </w:r>
    </w:p>
    <w:p w:rsidR="00C01760" w:rsidRPr="005C1FBB" w:rsidRDefault="006C0AAA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Lunch: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12:05</w:t>
      </w:r>
      <w:r w:rsidR="00FE77E5" w:rsidRPr="005C1FBB">
        <w:rPr>
          <w:rFonts w:ascii="Jester" w:hAnsi="Jester" w:cs="Times New Roman"/>
          <w:color w:val="6600CC"/>
          <w:sz w:val="52"/>
          <w:szCs w:val="52"/>
        </w:rPr>
        <w:t>-12:35</w:t>
      </w:r>
    </w:p>
    <w:p w:rsidR="00C01760" w:rsidRPr="005C1FBB" w:rsidRDefault="00FE77E5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>Period 6: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Pr="005C1FBB">
        <w:rPr>
          <w:rFonts w:ascii="Jester" w:hAnsi="Jester" w:cs="Times New Roman"/>
          <w:color w:val="6600CC"/>
          <w:sz w:val="52"/>
          <w:szCs w:val="52"/>
        </w:rPr>
        <w:t>12:38-1:23</w:t>
      </w:r>
    </w:p>
    <w:p w:rsidR="00C01760" w:rsidRPr="005C1FBB" w:rsidRDefault="00FE77E5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Period 7: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  <w:t xml:space="preserve">   </w:t>
      </w:r>
      <w:r w:rsidRPr="005C1FBB">
        <w:rPr>
          <w:rFonts w:ascii="Jester" w:hAnsi="Jester" w:cs="Times New Roman"/>
          <w:color w:val="6600CC"/>
          <w:sz w:val="52"/>
          <w:szCs w:val="52"/>
        </w:rPr>
        <w:t>1:26-2:11</w:t>
      </w:r>
    </w:p>
    <w:p w:rsidR="00C01760" w:rsidRPr="005C1FBB" w:rsidRDefault="00C01760" w:rsidP="006E5C6C">
      <w:pPr>
        <w:rPr>
          <w:rFonts w:ascii="Jester" w:hAnsi="Jester" w:cs="Times New Roman"/>
          <w:color w:val="6600CC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>P</w:t>
      </w:r>
      <w:r w:rsidR="00FE77E5" w:rsidRPr="005C1FBB">
        <w:rPr>
          <w:rFonts w:ascii="Jester" w:hAnsi="Jester" w:cs="Times New Roman"/>
          <w:color w:val="6600CC"/>
          <w:sz w:val="52"/>
          <w:szCs w:val="52"/>
        </w:rPr>
        <w:t xml:space="preserve">eriod 8: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proofErr w:type="gramStart"/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  <w:t xml:space="preserve">  </w:t>
      </w:r>
      <w:r w:rsidR="00FE77E5" w:rsidRPr="005C1FBB">
        <w:rPr>
          <w:rFonts w:ascii="Jester" w:hAnsi="Jester" w:cs="Times New Roman"/>
          <w:color w:val="6600CC"/>
          <w:sz w:val="52"/>
          <w:szCs w:val="52"/>
        </w:rPr>
        <w:t>2:14</w:t>
      </w:r>
      <w:proofErr w:type="gramEnd"/>
      <w:r w:rsidR="00FE77E5" w:rsidRPr="005C1FBB">
        <w:rPr>
          <w:rFonts w:ascii="Jester" w:hAnsi="Jester" w:cs="Times New Roman"/>
          <w:color w:val="6600CC"/>
          <w:sz w:val="52"/>
          <w:szCs w:val="52"/>
        </w:rPr>
        <w:t>-2:59</w:t>
      </w:r>
    </w:p>
    <w:p w:rsidR="006E5C6C" w:rsidRPr="000A7219" w:rsidRDefault="00FE77E5" w:rsidP="006E5C6C">
      <w:pPr>
        <w:rPr>
          <w:rFonts w:ascii="Jester" w:hAnsi="Jester" w:cs="Times New Roman"/>
          <w:sz w:val="52"/>
          <w:szCs w:val="52"/>
        </w:rPr>
      </w:pPr>
      <w:r w:rsidRPr="005C1FBB">
        <w:rPr>
          <w:rFonts w:ascii="Jester" w:hAnsi="Jester" w:cs="Times New Roman"/>
          <w:color w:val="6600CC"/>
          <w:sz w:val="52"/>
          <w:szCs w:val="52"/>
        </w:rPr>
        <w:t xml:space="preserve">CAT: </w:t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</w:r>
      <w:r w:rsidR="000A7219" w:rsidRPr="005C1FBB">
        <w:rPr>
          <w:rFonts w:ascii="Jester" w:hAnsi="Jester" w:cs="Times New Roman"/>
          <w:color w:val="6600CC"/>
          <w:sz w:val="52"/>
          <w:szCs w:val="52"/>
        </w:rPr>
        <w:tab/>
        <w:t xml:space="preserve"> </w:t>
      </w:r>
      <w:r w:rsidR="000463A1" w:rsidRPr="005C1FBB">
        <w:rPr>
          <w:rFonts w:ascii="Jester" w:hAnsi="Jester" w:cs="Times New Roman"/>
          <w:color w:val="6600CC"/>
          <w:sz w:val="52"/>
          <w:szCs w:val="52"/>
        </w:rPr>
        <w:t>3:02-3:20</w:t>
      </w:r>
    </w:p>
    <w:sectPr w:rsidR="006E5C6C" w:rsidRPr="000A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C"/>
    <w:rsid w:val="000463A1"/>
    <w:rsid w:val="000A7219"/>
    <w:rsid w:val="00161AEB"/>
    <w:rsid w:val="0034075F"/>
    <w:rsid w:val="00534946"/>
    <w:rsid w:val="005C1FBB"/>
    <w:rsid w:val="00603F6E"/>
    <w:rsid w:val="006C0AAA"/>
    <w:rsid w:val="006E5C6C"/>
    <w:rsid w:val="008A0456"/>
    <w:rsid w:val="009D54D8"/>
    <w:rsid w:val="00AE2D1C"/>
    <w:rsid w:val="00B14A44"/>
    <w:rsid w:val="00C01760"/>
    <w:rsid w:val="00F63223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1879"/>
  <w15:chartTrackingRefBased/>
  <w15:docId w15:val="{28FAFEF4-9CC6-44B3-BFB7-03C9E14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Slack</dc:creator>
  <cp:keywords/>
  <dc:description/>
  <cp:lastModifiedBy>Patty Gabrielson</cp:lastModifiedBy>
  <cp:revision>4</cp:revision>
  <cp:lastPrinted>2019-07-25T16:39:00Z</cp:lastPrinted>
  <dcterms:created xsi:type="dcterms:W3CDTF">2019-07-25T16:37:00Z</dcterms:created>
  <dcterms:modified xsi:type="dcterms:W3CDTF">2019-07-25T16:39:00Z</dcterms:modified>
</cp:coreProperties>
</file>