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4E" w:rsidRDefault="00FF7DF8" w:rsidP="00FF7DF8">
      <w:pPr>
        <w:jc w:val="center"/>
        <w:rPr>
          <w:rFonts w:ascii="Arial" w:hAnsi="Arial" w:cs="Arial"/>
          <w:b/>
          <w:sz w:val="44"/>
        </w:rPr>
      </w:pPr>
      <w:bookmarkStart w:id="0" w:name="_GoBack"/>
      <w:bookmarkEnd w:id="0"/>
      <w:r w:rsidRPr="00FF7DF8">
        <w:rPr>
          <w:rFonts w:ascii="Arial" w:hAnsi="Arial" w:cs="Arial"/>
          <w:b/>
          <w:sz w:val="44"/>
        </w:rPr>
        <w:t>BOARD OF EDUCATION MEETING</w:t>
      </w:r>
    </w:p>
    <w:p w:rsidR="00FF7DF8" w:rsidRDefault="00F72FD7" w:rsidP="00FF7DF8">
      <w:pPr>
        <w:jc w:val="center"/>
        <w:rPr>
          <w:rFonts w:ascii="Arial" w:hAnsi="Arial" w:cs="Arial"/>
          <w:b/>
          <w:sz w:val="40"/>
        </w:rPr>
      </w:pPr>
      <w:r>
        <w:rPr>
          <w:rFonts w:ascii="Arial" w:hAnsi="Arial" w:cs="Arial"/>
          <w:b/>
          <w:sz w:val="40"/>
        </w:rPr>
        <w:t>July 6</w:t>
      </w:r>
      <w:r w:rsidR="00FF7DF8">
        <w:rPr>
          <w:rFonts w:ascii="Arial" w:hAnsi="Arial" w:cs="Arial"/>
          <w:b/>
          <w:sz w:val="40"/>
        </w:rPr>
        <w:t>, 201</w:t>
      </w:r>
      <w:r w:rsidR="007413D9">
        <w:rPr>
          <w:rFonts w:ascii="Arial" w:hAnsi="Arial" w:cs="Arial"/>
          <w:b/>
          <w:sz w:val="40"/>
        </w:rPr>
        <w:t>5</w:t>
      </w:r>
    </w:p>
    <w:p w:rsidR="00FF7DF8" w:rsidRDefault="00FF7DF8" w:rsidP="00FF7DF8">
      <w:pPr>
        <w:jc w:val="center"/>
        <w:rPr>
          <w:rFonts w:ascii="Arial" w:hAnsi="Arial" w:cs="Arial"/>
          <w:b/>
          <w:sz w:val="40"/>
        </w:rPr>
      </w:pPr>
    </w:p>
    <w:p w:rsidR="00FF7DF8" w:rsidRPr="001C2AA2" w:rsidRDefault="004007A0" w:rsidP="001F3A6E">
      <w:pPr>
        <w:tabs>
          <w:tab w:val="left" w:pos="2520"/>
        </w:tabs>
        <w:ind w:left="2520" w:hanging="2520"/>
        <w:rPr>
          <w:rFonts w:ascii="Arial" w:hAnsi="Arial" w:cs="Arial"/>
          <w:sz w:val="24"/>
          <w:szCs w:val="24"/>
        </w:rPr>
      </w:pPr>
      <w:r w:rsidRPr="001C2AA2">
        <w:rPr>
          <w:rFonts w:ascii="Arial" w:hAnsi="Arial" w:cs="Arial"/>
          <w:b/>
          <w:sz w:val="24"/>
          <w:szCs w:val="24"/>
        </w:rPr>
        <w:t>ROLL CALL</w:t>
      </w:r>
      <w:r w:rsidRPr="001C2AA2">
        <w:rPr>
          <w:rFonts w:ascii="Arial" w:hAnsi="Arial" w:cs="Arial"/>
          <w:b/>
          <w:sz w:val="24"/>
          <w:szCs w:val="24"/>
        </w:rPr>
        <w:tab/>
      </w:r>
      <w:r w:rsidR="00FF7DF8" w:rsidRPr="001C2AA2">
        <w:rPr>
          <w:rFonts w:ascii="Arial" w:hAnsi="Arial" w:cs="Arial"/>
          <w:sz w:val="24"/>
          <w:szCs w:val="24"/>
        </w:rPr>
        <w:t xml:space="preserve">The regular meeting of the </w:t>
      </w:r>
      <w:r w:rsidR="001F3A6E" w:rsidRPr="001C2AA2">
        <w:rPr>
          <w:rFonts w:ascii="Arial" w:hAnsi="Arial" w:cs="Arial"/>
          <w:sz w:val="24"/>
          <w:szCs w:val="24"/>
        </w:rPr>
        <w:t>Board</w:t>
      </w:r>
      <w:r w:rsidR="00FF7DF8" w:rsidRPr="001C2AA2">
        <w:rPr>
          <w:rFonts w:ascii="Arial" w:hAnsi="Arial" w:cs="Arial"/>
          <w:sz w:val="24"/>
          <w:szCs w:val="24"/>
        </w:rPr>
        <w:t xml:space="preserve"> of Education was held at the Education Service Center and was called to order by </w:t>
      </w:r>
      <w:r w:rsidR="00813644">
        <w:rPr>
          <w:rFonts w:ascii="Arial" w:hAnsi="Arial" w:cs="Arial"/>
          <w:sz w:val="24"/>
          <w:szCs w:val="24"/>
        </w:rPr>
        <w:t xml:space="preserve">Mr. </w:t>
      </w:r>
      <w:r w:rsidR="00BC7B3E">
        <w:rPr>
          <w:rFonts w:ascii="Arial" w:hAnsi="Arial" w:cs="Arial"/>
          <w:sz w:val="24"/>
          <w:szCs w:val="24"/>
        </w:rPr>
        <w:t>Paul Larkin</w:t>
      </w:r>
      <w:r w:rsidR="00D64722" w:rsidRPr="001C2AA2">
        <w:rPr>
          <w:rFonts w:ascii="Arial" w:hAnsi="Arial" w:cs="Arial"/>
          <w:sz w:val="24"/>
          <w:szCs w:val="24"/>
        </w:rPr>
        <w:t xml:space="preserve"> at 6:3</w:t>
      </w:r>
      <w:r w:rsidR="003D3030">
        <w:rPr>
          <w:rFonts w:ascii="Arial" w:hAnsi="Arial" w:cs="Arial"/>
          <w:sz w:val="24"/>
          <w:szCs w:val="24"/>
        </w:rPr>
        <w:t>0</w:t>
      </w:r>
      <w:r w:rsidR="00D82C68" w:rsidRPr="001C2AA2">
        <w:rPr>
          <w:rFonts w:ascii="Arial" w:hAnsi="Arial" w:cs="Arial"/>
          <w:sz w:val="24"/>
          <w:szCs w:val="24"/>
        </w:rPr>
        <w:t xml:space="preserve"> </w:t>
      </w:r>
      <w:r w:rsidR="00D64722" w:rsidRPr="001C2AA2">
        <w:rPr>
          <w:rFonts w:ascii="Arial" w:hAnsi="Arial" w:cs="Arial"/>
          <w:sz w:val="24"/>
          <w:szCs w:val="24"/>
        </w:rPr>
        <w:t>pm</w:t>
      </w:r>
      <w:r w:rsidR="00FF7DF8" w:rsidRPr="001C2AA2">
        <w:rPr>
          <w:rFonts w:ascii="Arial" w:hAnsi="Arial" w:cs="Arial"/>
          <w:sz w:val="24"/>
          <w:szCs w:val="24"/>
        </w:rPr>
        <w:t xml:space="preserve"> with</w:t>
      </w:r>
      <w:r w:rsidR="00BC7B3E">
        <w:rPr>
          <w:rFonts w:ascii="Arial" w:hAnsi="Arial" w:cs="Arial"/>
          <w:sz w:val="24"/>
          <w:szCs w:val="24"/>
        </w:rPr>
        <w:t xml:space="preserve"> Mr. Cliff Abbott, </w:t>
      </w:r>
      <w:r w:rsidR="00BC7B3E" w:rsidRPr="001C2AA2">
        <w:rPr>
          <w:rFonts w:ascii="Arial" w:hAnsi="Arial" w:cs="Arial"/>
          <w:sz w:val="24"/>
          <w:szCs w:val="24"/>
        </w:rPr>
        <w:t>Mr. Steve Helm,</w:t>
      </w:r>
      <w:r w:rsidR="00BC7B3E">
        <w:rPr>
          <w:rFonts w:ascii="Arial" w:hAnsi="Arial" w:cs="Arial"/>
          <w:sz w:val="24"/>
          <w:szCs w:val="24"/>
        </w:rPr>
        <w:t xml:space="preserve"> Mr. Matt Friederich,</w:t>
      </w:r>
      <w:r w:rsidR="00BC7B3E" w:rsidRPr="001C2AA2">
        <w:rPr>
          <w:rFonts w:ascii="Arial" w:hAnsi="Arial" w:cs="Arial"/>
          <w:sz w:val="24"/>
          <w:szCs w:val="24"/>
        </w:rPr>
        <w:t xml:space="preserve"> Mr. Stewart Cauble</w:t>
      </w:r>
      <w:r w:rsidR="00BC7B3E">
        <w:rPr>
          <w:rFonts w:ascii="Arial" w:hAnsi="Arial" w:cs="Arial"/>
          <w:sz w:val="24"/>
          <w:szCs w:val="24"/>
        </w:rPr>
        <w:t>, Mr. Travis Combs,</w:t>
      </w:r>
      <w:r w:rsidR="00BC7B3E" w:rsidRPr="001C2AA2">
        <w:rPr>
          <w:rFonts w:ascii="Arial" w:hAnsi="Arial" w:cs="Arial"/>
          <w:sz w:val="24"/>
          <w:szCs w:val="24"/>
        </w:rPr>
        <w:t xml:space="preserve"> </w:t>
      </w:r>
      <w:r w:rsidR="00BC7B3E">
        <w:rPr>
          <w:rFonts w:ascii="Arial" w:hAnsi="Arial" w:cs="Arial"/>
          <w:sz w:val="24"/>
          <w:szCs w:val="24"/>
        </w:rPr>
        <w:t>and Mr. Nick Hatcher</w:t>
      </w:r>
      <w:r w:rsidR="0031054B" w:rsidRPr="001C2AA2">
        <w:rPr>
          <w:rFonts w:ascii="Arial" w:hAnsi="Arial" w:cs="Arial"/>
          <w:sz w:val="24"/>
          <w:szCs w:val="24"/>
        </w:rPr>
        <w:t xml:space="preserve"> </w:t>
      </w:r>
      <w:r w:rsidR="00F24EF2" w:rsidRPr="001C2AA2">
        <w:rPr>
          <w:rFonts w:ascii="Arial" w:hAnsi="Arial" w:cs="Arial"/>
          <w:sz w:val="24"/>
          <w:szCs w:val="24"/>
        </w:rPr>
        <w:t xml:space="preserve">in attendance.  </w:t>
      </w:r>
      <w:r w:rsidR="00BC7B3E">
        <w:rPr>
          <w:rFonts w:ascii="Arial" w:hAnsi="Arial" w:cs="Arial"/>
          <w:sz w:val="24"/>
          <w:szCs w:val="24"/>
        </w:rPr>
        <w:t>Mr. Delvin Kinser attended by phone.</w:t>
      </w:r>
    </w:p>
    <w:p w:rsidR="0031054B" w:rsidRPr="001C2AA2" w:rsidRDefault="001F3A6E" w:rsidP="00FF1B2A">
      <w:pPr>
        <w:tabs>
          <w:tab w:val="left" w:pos="2340"/>
        </w:tabs>
        <w:ind w:left="2520"/>
        <w:rPr>
          <w:rFonts w:ascii="Arial" w:hAnsi="Arial" w:cs="Arial"/>
          <w:sz w:val="24"/>
          <w:szCs w:val="24"/>
        </w:rPr>
      </w:pPr>
      <w:r w:rsidRPr="001C2AA2">
        <w:rPr>
          <w:rFonts w:ascii="Arial" w:hAnsi="Arial" w:cs="Arial"/>
          <w:sz w:val="24"/>
          <w:szCs w:val="24"/>
        </w:rPr>
        <w:t>Mr. P</w:t>
      </w:r>
      <w:r w:rsidR="0006210A" w:rsidRPr="001C2AA2">
        <w:rPr>
          <w:rFonts w:ascii="Arial" w:hAnsi="Arial" w:cs="Arial"/>
          <w:sz w:val="24"/>
          <w:szCs w:val="24"/>
        </w:rPr>
        <w:t>aul Larkin, Mrs. Renae Hickert</w:t>
      </w:r>
      <w:r w:rsidRPr="001C2AA2">
        <w:rPr>
          <w:rFonts w:ascii="Arial" w:hAnsi="Arial" w:cs="Arial"/>
          <w:sz w:val="24"/>
          <w:szCs w:val="24"/>
        </w:rPr>
        <w:t>,</w:t>
      </w:r>
      <w:r w:rsidR="0006210A" w:rsidRPr="001C2AA2">
        <w:rPr>
          <w:rFonts w:ascii="Arial" w:hAnsi="Arial" w:cs="Arial"/>
          <w:sz w:val="24"/>
          <w:szCs w:val="24"/>
        </w:rPr>
        <w:t xml:space="preserve"> Mr. Jerry Clay,</w:t>
      </w:r>
      <w:r w:rsidR="00136CF5" w:rsidRPr="001C2AA2">
        <w:rPr>
          <w:rFonts w:ascii="Arial" w:hAnsi="Arial" w:cs="Arial"/>
          <w:sz w:val="24"/>
          <w:szCs w:val="24"/>
        </w:rPr>
        <w:t xml:space="preserve"> </w:t>
      </w:r>
      <w:r w:rsidR="0096503B">
        <w:rPr>
          <w:rFonts w:ascii="Arial" w:hAnsi="Arial" w:cs="Arial"/>
          <w:sz w:val="24"/>
          <w:szCs w:val="24"/>
        </w:rPr>
        <w:t xml:space="preserve">and Mr. </w:t>
      </w:r>
      <w:r w:rsidR="00BC7B3E">
        <w:rPr>
          <w:rFonts w:ascii="Arial" w:hAnsi="Arial" w:cs="Arial"/>
          <w:sz w:val="24"/>
          <w:szCs w:val="24"/>
        </w:rPr>
        <w:t>Mike Rogg</w:t>
      </w:r>
      <w:r w:rsidR="00065608">
        <w:rPr>
          <w:rFonts w:ascii="Arial" w:hAnsi="Arial" w:cs="Arial"/>
          <w:sz w:val="24"/>
          <w:szCs w:val="24"/>
        </w:rPr>
        <w:t xml:space="preserve"> </w:t>
      </w:r>
      <w:r w:rsidRPr="001C2AA2">
        <w:rPr>
          <w:rFonts w:ascii="Arial" w:hAnsi="Arial" w:cs="Arial"/>
          <w:sz w:val="24"/>
          <w:szCs w:val="24"/>
        </w:rPr>
        <w:t>were also in attendance.</w:t>
      </w:r>
    </w:p>
    <w:p w:rsidR="0031054B" w:rsidRDefault="001F3A6E" w:rsidP="001F3A6E">
      <w:pPr>
        <w:tabs>
          <w:tab w:val="left" w:pos="2520"/>
        </w:tabs>
        <w:rPr>
          <w:rFonts w:ascii="Arial" w:hAnsi="Arial" w:cs="Arial"/>
          <w:sz w:val="24"/>
          <w:szCs w:val="24"/>
        </w:rPr>
      </w:pPr>
      <w:r w:rsidRPr="001C2AA2">
        <w:rPr>
          <w:rFonts w:ascii="Arial" w:hAnsi="Arial" w:cs="Arial"/>
          <w:b/>
          <w:sz w:val="24"/>
          <w:szCs w:val="24"/>
        </w:rPr>
        <w:t>OPENING PRAYER</w:t>
      </w:r>
      <w:r w:rsidRPr="001C2AA2">
        <w:rPr>
          <w:rFonts w:ascii="Arial" w:hAnsi="Arial" w:cs="Arial"/>
          <w:b/>
          <w:sz w:val="24"/>
          <w:szCs w:val="24"/>
        </w:rPr>
        <w:tab/>
      </w:r>
      <w:r w:rsidR="00065608">
        <w:rPr>
          <w:rFonts w:ascii="Arial" w:hAnsi="Arial" w:cs="Arial"/>
          <w:sz w:val="24"/>
          <w:szCs w:val="24"/>
        </w:rPr>
        <w:t xml:space="preserve">Mr. </w:t>
      </w:r>
      <w:r w:rsidR="00BC7B3E">
        <w:rPr>
          <w:rFonts w:ascii="Arial" w:hAnsi="Arial" w:cs="Arial"/>
          <w:sz w:val="24"/>
          <w:szCs w:val="24"/>
        </w:rPr>
        <w:t>Kevin McCloud</w:t>
      </w:r>
      <w:r w:rsidR="00A014E9">
        <w:rPr>
          <w:rFonts w:ascii="Arial" w:hAnsi="Arial" w:cs="Arial"/>
          <w:sz w:val="24"/>
          <w:szCs w:val="24"/>
        </w:rPr>
        <w:t xml:space="preserve"> </w:t>
      </w:r>
      <w:r w:rsidRPr="001C2AA2">
        <w:rPr>
          <w:rFonts w:ascii="Arial" w:hAnsi="Arial" w:cs="Arial"/>
          <w:sz w:val="24"/>
          <w:szCs w:val="24"/>
        </w:rPr>
        <w:t>led the opening prayer.</w:t>
      </w:r>
    </w:p>
    <w:p w:rsidR="00BC7B3E" w:rsidRDefault="00BC7B3E" w:rsidP="00BC7B3E">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 xml:space="preserve">MATT FRIEDERICH </w:t>
      </w:r>
      <w:r>
        <w:rPr>
          <w:rFonts w:ascii="Arial" w:hAnsi="Arial" w:cs="Arial"/>
          <w:b/>
          <w:sz w:val="24"/>
          <w:szCs w:val="24"/>
        </w:rPr>
        <w:tab/>
      </w:r>
      <w:r>
        <w:rPr>
          <w:rFonts w:ascii="Arial" w:hAnsi="Arial" w:cs="Arial"/>
          <w:sz w:val="24"/>
          <w:szCs w:val="24"/>
        </w:rPr>
        <w:t>1.</w:t>
      </w:r>
      <w:proofErr w:type="gramEnd"/>
      <w:r>
        <w:rPr>
          <w:rFonts w:ascii="Arial" w:hAnsi="Arial" w:cs="Arial"/>
          <w:sz w:val="24"/>
          <w:szCs w:val="24"/>
        </w:rPr>
        <w:tab/>
        <w:t>Motion by Cauble, seconded by Abbott to nominate</w:t>
      </w:r>
    </w:p>
    <w:p w:rsidR="00BC7B3E" w:rsidRDefault="00BC7B3E" w:rsidP="00BC7B3E">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ELECTED BOARD</w:t>
      </w:r>
      <w:r>
        <w:rPr>
          <w:rFonts w:ascii="Arial" w:hAnsi="Arial" w:cs="Arial"/>
          <w:b/>
          <w:sz w:val="24"/>
          <w:szCs w:val="24"/>
        </w:rPr>
        <w:tab/>
      </w:r>
      <w:r>
        <w:rPr>
          <w:rFonts w:ascii="Arial" w:hAnsi="Arial" w:cs="Arial"/>
          <w:b/>
          <w:sz w:val="24"/>
          <w:szCs w:val="24"/>
        </w:rPr>
        <w:tab/>
      </w:r>
      <w:r>
        <w:rPr>
          <w:rFonts w:ascii="Arial" w:hAnsi="Arial" w:cs="Arial"/>
          <w:sz w:val="24"/>
          <w:szCs w:val="24"/>
        </w:rPr>
        <w:t>Friederich as President.</w:t>
      </w:r>
      <w:proofErr w:type="gramEnd"/>
      <w:r>
        <w:rPr>
          <w:rFonts w:ascii="Arial" w:hAnsi="Arial" w:cs="Arial"/>
          <w:sz w:val="24"/>
          <w:szCs w:val="24"/>
        </w:rPr>
        <w:t xml:space="preserve">  </w:t>
      </w:r>
    </w:p>
    <w:p w:rsidR="00BC7B3E" w:rsidRDefault="00BC7B3E" w:rsidP="00BC7B3E">
      <w:pPr>
        <w:tabs>
          <w:tab w:val="left" w:pos="2520"/>
        </w:tabs>
        <w:spacing w:after="0" w:line="240" w:lineRule="auto"/>
        <w:ind w:left="2880" w:hanging="2880"/>
        <w:rPr>
          <w:rFonts w:ascii="Arial" w:hAnsi="Arial" w:cs="Arial"/>
          <w:b/>
          <w:sz w:val="24"/>
          <w:szCs w:val="24"/>
        </w:rPr>
      </w:pPr>
      <w:r>
        <w:rPr>
          <w:rFonts w:ascii="Arial" w:hAnsi="Arial" w:cs="Arial"/>
          <w:b/>
          <w:sz w:val="24"/>
          <w:szCs w:val="24"/>
        </w:rPr>
        <w:t>PRESIDENT</w:t>
      </w:r>
    </w:p>
    <w:p w:rsidR="00BC7B3E" w:rsidRDefault="00BC7B3E"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sz w:val="24"/>
          <w:szCs w:val="24"/>
        </w:rPr>
        <w:t>Motion by Hatcher, seconded by Helm to cease nominations.</w:t>
      </w:r>
      <w:proofErr w:type="gramEnd"/>
    </w:p>
    <w:p w:rsidR="00BC7B3E" w:rsidRDefault="00BC7B3E" w:rsidP="00BC7B3E">
      <w:pPr>
        <w:tabs>
          <w:tab w:val="left" w:pos="2520"/>
        </w:tabs>
        <w:spacing w:after="0" w:line="240" w:lineRule="auto"/>
        <w:ind w:left="2880" w:hanging="2880"/>
        <w:rPr>
          <w:rFonts w:ascii="Arial" w:hAnsi="Arial" w:cs="Arial"/>
          <w:sz w:val="24"/>
          <w:szCs w:val="24"/>
        </w:rPr>
      </w:pPr>
      <w:r>
        <w:rPr>
          <w:rFonts w:ascii="Arial" w:hAnsi="Arial" w:cs="Arial"/>
          <w:sz w:val="24"/>
          <w:szCs w:val="24"/>
        </w:rPr>
        <w:tab/>
      </w:r>
    </w:p>
    <w:p w:rsidR="00BC7B3E" w:rsidRDefault="00BC7B3E" w:rsidP="00BC7B3E">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Motion by Cauble, seconded by Abbott to recommend Matt Friederich as the President of the Board of Education for the 2015-16 year.</w:t>
      </w:r>
      <w:proofErr w:type="gramEnd"/>
      <w:r>
        <w:rPr>
          <w:rFonts w:ascii="Arial" w:hAnsi="Arial" w:cs="Arial"/>
          <w:sz w:val="24"/>
          <w:szCs w:val="24"/>
        </w:rPr>
        <w:t xml:space="preserve">  Motion carried 7-0.</w:t>
      </w:r>
    </w:p>
    <w:p w:rsidR="00BC7B3E" w:rsidRDefault="00BC7B3E" w:rsidP="00BC7B3E">
      <w:pPr>
        <w:tabs>
          <w:tab w:val="left" w:pos="2520"/>
        </w:tabs>
        <w:spacing w:after="0" w:line="240" w:lineRule="auto"/>
        <w:ind w:left="2880" w:hanging="2880"/>
        <w:rPr>
          <w:rFonts w:ascii="Arial" w:hAnsi="Arial" w:cs="Arial"/>
          <w:sz w:val="24"/>
          <w:szCs w:val="24"/>
        </w:rPr>
      </w:pPr>
    </w:p>
    <w:p w:rsidR="00235D55" w:rsidRDefault="00235D55" w:rsidP="00BC7B3E">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STEWART CAUBLE</w:t>
      </w:r>
      <w:r w:rsidR="00BC7B3E">
        <w:rPr>
          <w:rFonts w:ascii="Arial" w:hAnsi="Arial" w:cs="Arial"/>
          <w:sz w:val="24"/>
          <w:szCs w:val="24"/>
        </w:rPr>
        <w:tab/>
        <w:t>2.</w:t>
      </w:r>
      <w:proofErr w:type="gramEnd"/>
      <w:r w:rsidR="00BC7B3E">
        <w:rPr>
          <w:rFonts w:ascii="Arial" w:hAnsi="Arial" w:cs="Arial"/>
          <w:sz w:val="24"/>
          <w:szCs w:val="24"/>
        </w:rPr>
        <w:tab/>
      </w:r>
      <w:proofErr w:type="gramStart"/>
      <w:r w:rsidR="00BC7B3E">
        <w:rPr>
          <w:rFonts w:ascii="Arial" w:hAnsi="Arial" w:cs="Arial"/>
          <w:sz w:val="24"/>
          <w:szCs w:val="24"/>
        </w:rPr>
        <w:t>Motion by Helm</w:t>
      </w:r>
      <w:r>
        <w:rPr>
          <w:rFonts w:ascii="Arial" w:hAnsi="Arial" w:cs="Arial"/>
          <w:sz w:val="24"/>
          <w:szCs w:val="24"/>
        </w:rPr>
        <w:t xml:space="preserve"> to nominate Combs as Vice President.</w:t>
      </w:r>
      <w:proofErr w:type="gramEnd"/>
      <w:r>
        <w:rPr>
          <w:rFonts w:ascii="Arial" w:hAnsi="Arial" w:cs="Arial"/>
          <w:sz w:val="24"/>
          <w:szCs w:val="24"/>
        </w:rPr>
        <w:t xml:space="preserve"> Died </w:t>
      </w:r>
    </w:p>
    <w:p w:rsidR="00BC7B3E" w:rsidRDefault="00235D55" w:rsidP="00BC7B3E">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ELECTED BOARD</w:t>
      </w:r>
      <w:r>
        <w:rPr>
          <w:rFonts w:ascii="Arial" w:hAnsi="Arial" w:cs="Arial"/>
          <w:b/>
          <w:sz w:val="24"/>
          <w:szCs w:val="24"/>
        </w:rPr>
        <w:tab/>
      </w:r>
      <w:r>
        <w:rPr>
          <w:rFonts w:ascii="Arial" w:hAnsi="Arial" w:cs="Arial"/>
          <w:b/>
          <w:sz w:val="24"/>
          <w:szCs w:val="24"/>
        </w:rPr>
        <w:tab/>
      </w:r>
      <w:r>
        <w:rPr>
          <w:rFonts w:ascii="Arial" w:hAnsi="Arial" w:cs="Arial"/>
          <w:sz w:val="24"/>
          <w:szCs w:val="24"/>
        </w:rPr>
        <w:t>for lack of second.</w:t>
      </w:r>
      <w:proofErr w:type="gramEnd"/>
    </w:p>
    <w:p w:rsid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VICE PRESIDENT</w:t>
      </w:r>
      <w:r>
        <w:rPr>
          <w:rFonts w:ascii="Arial" w:hAnsi="Arial" w:cs="Arial"/>
          <w:sz w:val="24"/>
          <w:szCs w:val="24"/>
        </w:rPr>
        <w:tab/>
      </w:r>
      <w:r>
        <w:rPr>
          <w:rFonts w:ascii="Arial" w:hAnsi="Arial" w:cs="Arial"/>
          <w:sz w:val="24"/>
          <w:szCs w:val="24"/>
        </w:rPr>
        <w:tab/>
      </w:r>
    </w:p>
    <w:p w:rsid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Motion by Kinser, seconded by Abbott to nominate Cauble as Vice President.</w:t>
      </w:r>
      <w:proofErr w:type="gramEnd"/>
    </w:p>
    <w:p w:rsidR="00235D55" w:rsidRDefault="00235D55" w:rsidP="00BC7B3E">
      <w:pPr>
        <w:tabs>
          <w:tab w:val="left" w:pos="2520"/>
        </w:tabs>
        <w:spacing w:after="0" w:line="240" w:lineRule="auto"/>
        <w:ind w:left="2880" w:hanging="2880"/>
        <w:rPr>
          <w:rFonts w:ascii="Arial" w:hAnsi="Arial" w:cs="Arial"/>
          <w:sz w:val="24"/>
          <w:szCs w:val="24"/>
        </w:rPr>
      </w:pPr>
    </w:p>
    <w:p w:rsid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Motion by Friederich, seconded by Hatcher for nominations to cease.</w:t>
      </w:r>
      <w:proofErr w:type="gramEnd"/>
    </w:p>
    <w:p w:rsidR="00235D55" w:rsidRDefault="00235D55" w:rsidP="00BC7B3E">
      <w:pPr>
        <w:tabs>
          <w:tab w:val="left" w:pos="2520"/>
        </w:tabs>
        <w:spacing w:after="0" w:line="240" w:lineRule="auto"/>
        <w:ind w:left="2880" w:hanging="2880"/>
        <w:rPr>
          <w:rFonts w:ascii="Arial" w:hAnsi="Arial" w:cs="Arial"/>
          <w:sz w:val="24"/>
          <w:szCs w:val="24"/>
        </w:rPr>
      </w:pPr>
    </w:p>
    <w:p w:rsid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Motion by Kinser, seconded by Abbott to recommend Stewart Cauble as the Board of Education Vice President for 2015-16.</w:t>
      </w:r>
      <w:proofErr w:type="gramEnd"/>
      <w:r>
        <w:rPr>
          <w:rFonts w:ascii="Arial" w:hAnsi="Arial" w:cs="Arial"/>
          <w:sz w:val="24"/>
          <w:szCs w:val="24"/>
        </w:rPr>
        <w:t xml:space="preserve">  Motion carried 7-0.</w:t>
      </w:r>
    </w:p>
    <w:p w:rsidR="00235D55" w:rsidRDefault="00235D55" w:rsidP="00BC7B3E">
      <w:pPr>
        <w:tabs>
          <w:tab w:val="left" w:pos="2520"/>
        </w:tabs>
        <w:spacing w:after="0" w:line="240" w:lineRule="auto"/>
        <w:ind w:left="2880" w:hanging="2880"/>
        <w:rPr>
          <w:rFonts w:ascii="Arial" w:hAnsi="Arial" w:cs="Arial"/>
          <w:sz w:val="24"/>
          <w:szCs w:val="24"/>
        </w:rPr>
      </w:pP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APPOINTED BOARD</w:t>
      </w:r>
      <w:r>
        <w:rPr>
          <w:rFonts w:ascii="Arial" w:hAnsi="Arial" w:cs="Arial"/>
          <w:b/>
          <w:sz w:val="24"/>
          <w:szCs w:val="24"/>
        </w:rPr>
        <w:tab/>
      </w:r>
      <w:r>
        <w:rPr>
          <w:rFonts w:ascii="Arial" w:hAnsi="Arial" w:cs="Arial"/>
          <w:sz w:val="24"/>
          <w:szCs w:val="24"/>
        </w:rPr>
        <w:t>3.</w:t>
      </w:r>
      <w:r>
        <w:rPr>
          <w:rFonts w:ascii="Arial" w:hAnsi="Arial" w:cs="Arial"/>
          <w:sz w:val="24"/>
          <w:szCs w:val="24"/>
        </w:rPr>
        <w:tab/>
        <w:t xml:space="preserve">Motion by Abbott, seconded by Helm to appoint Rhonda </w:t>
      </w: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 xml:space="preserve">TREASURER AND </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Crawford as the USD 480 </w:t>
      </w:r>
      <w:proofErr w:type="gramStart"/>
      <w:r>
        <w:rPr>
          <w:rFonts w:ascii="Arial" w:hAnsi="Arial" w:cs="Arial"/>
          <w:sz w:val="24"/>
          <w:szCs w:val="24"/>
        </w:rPr>
        <w:t>Treasurer</w:t>
      </w:r>
      <w:proofErr w:type="gramEnd"/>
      <w:r>
        <w:rPr>
          <w:rFonts w:ascii="Arial" w:hAnsi="Arial" w:cs="Arial"/>
          <w:sz w:val="24"/>
          <w:szCs w:val="24"/>
        </w:rPr>
        <w:t xml:space="preserve">, and </w:t>
      </w:r>
      <w:proofErr w:type="spellStart"/>
      <w:r>
        <w:rPr>
          <w:rFonts w:ascii="Arial" w:hAnsi="Arial" w:cs="Arial"/>
          <w:sz w:val="24"/>
          <w:szCs w:val="24"/>
        </w:rPr>
        <w:t>Marnie</w:t>
      </w:r>
      <w:proofErr w:type="spellEnd"/>
      <w:r>
        <w:rPr>
          <w:rFonts w:ascii="Arial" w:hAnsi="Arial" w:cs="Arial"/>
          <w:sz w:val="24"/>
          <w:szCs w:val="24"/>
        </w:rPr>
        <w:t xml:space="preserve"> Norton as </w:t>
      </w: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 xml:space="preserve">ASSISTANT </w:t>
      </w:r>
      <w:r>
        <w:rPr>
          <w:rFonts w:ascii="Arial" w:hAnsi="Arial" w:cs="Arial"/>
          <w:b/>
          <w:sz w:val="24"/>
          <w:szCs w:val="24"/>
        </w:rPr>
        <w:tab/>
      </w:r>
      <w:r>
        <w:rPr>
          <w:rFonts w:ascii="Arial" w:hAnsi="Arial" w:cs="Arial"/>
          <w:b/>
          <w:sz w:val="24"/>
          <w:szCs w:val="24"/>
        </w:rPr>
        <w:tab/>
      </w:r>
      <w:r>
        <w:rPr>
          <w:rFonts w:ascii="Arial" w:hAnsi="Arial" w:cs="Arial"/>
          <w:sz w:val="24"/>
          <w:szCs w:val="24"/>
        </w:rPr>
        <w:t>as the Assistant Treasurer for 2015-16.  Motion carried 7-0.</w:t>
      </w:r>
    </w:p>
    <w:p w:rsidR="00235D55" w:rsidRDefault="00235D55" w:rsidP="00BC7B3E">
      <w:pPr>
        <w:tabs>
          <w:tab w:val="left" w:pos="2520"/>
        </w:tabs>
        <w:spacing w:after="0" w:line="240" w:lineRule="auto"/>
        <w:ind w:left="2880" w:hanging="2880"/>
        <w:rPr>
          <w:rFonts w:ascii="Arial" w:hAnsi="Arial" w:cs="Arial"/>
          <w:b/>
          <w:sz w:val="24"/>
          <w:szCs w:val="24"/>
        </w:rPr>
      </w:pPr>
      <w:r>
        <w:rPr>
          <w:rFonts w:ascii="Arial" w:hAnsi="Arial" w:cs="Arial"/>
          <w:b/>
          <w:sz w:val="24"/>
          <w:szCs w:val="24"/>
        </w:rPr>
        <w:t>TREASURER</w:t>
      </w:r>
    </w:p>
    <w:p w:rsidR="00235D55" w:rsidRDefault="00235D55" w:rsidP="00BC7B3E">
      <w:pPr>
        <w:tabs>
          <w:tab w:val="left" w:pos="2520"/>
        </w:tabs>
        <w:spacing w:after="0" w:line="240" w:lineRule="auto"/>
        <w:ind w:left="2880" w:hanging="2880"/>
        <w:rPr>
          <w:rFonts w:ascii="Arial" w:hAnsi="Arial" w:cs="Arial"/>
          <w:b/>
          <w:sz w:val="24"/>
          <w:szCs w:val="24"/>
        </w:rPr>
      </w:pP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lastRenderedPageBreak/>
        <w:t>APPOINTED BOARD</w:t>
      </w:r>
      <w:r>
        <w:rPr>
          <w:rFonts w:ascii="Arial" w:hAnsi="Arial" w:cs="Arial"/>
          <w:b/>
          <w:sz w:val="24"/>
          <w:szCs w:val="24"/>
        </w:rPr>
        <w:tab/>
      </w:r>
      <w:r>
        <w:rPr>
          <w:rFonts w:ascii="Arial" w:hAnsi="Arial" w:cs="Arial"/>
          <w:sz w:val="24"/>
          <w:szCs w:val="24"/>
        </w:rPr>
        <w:t>4.</w:t>
      </w:r>
      <w:r>
        <w:rPr>
          <w:rFonts w:ascii="Arial" w:hAnsi="Arial" w:cs="Arial"/>
          <w:sz w:val="24"/>
          <w:szCs w:val="24"/>
        </w:rPr>
        <w:tab/>
        <w:t xml:space="preserve">Motion by Cauble, seconded by Hatcher to appoint Jerry </w:t>
      </w: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 xml:space="preserve">CLERK AND </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Clay as Clerk and Renae Hickert as Assistant Clerk of the </w:t>
      </w:r>
    </w:p>
    <w:p w:rsidR="00235D55" w:rsidRDefault="00235D55" w:rsidP="00BC7B3E">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ASSISTANT CLERK</w:t>
      </w:r>
      <w:r>
        <w:rPr>
          <w:rFonts w:ascii="Arial" w:hAnsi="Arial" w:cs="Arial"/>
          <w:b/>
          <w:sz w:val="24"/>
          <w:szCs w:val="24"/>
        </w:rPr>
        <w:tab/>
      </w:r>
      <w:r>
        <w:rPr>
          <w:rFonts w:ascii="Arial" w:hAnsi="Arial" w:cs="Arial"/>
          <w:b/>
          <w:sz w:val="24"/>
          <w:szCs w:val="24"/>
        </w:rPr>
        <w:tab/>
      </w:r>
      <w:r>
        <w:rPr>
          <w:rFonts w:ascii="Arial" w:hAnsi="Arial" w:cs="Arial"/>
          <w:sz w:val="24"/>
          <w:szCs w:val="24"/>
        </w:rPr>
        <w:t>Board of Education.</w:t>
      </w:r>
      <w:proofErr w:type="gramEnd"/>
      <w:r>
        <w:rPr>
          <w:rFonts w:ascii="Arial" w:hAnsi="Arial" w:cs="Arial"/>
          <w:sz w:val="24"/>
          <w:szCs w:val="24"/>
        </w:rPr>
        <w:t xml:space="preserve"> Motion carried 7-0.</w:t>
      </w:r>
    </w:p>
    <w:p w:rsidR="00235D55" w:rsidRDefault="00235D55" w:rsidP="00BC7B3E">
      <w:pPr>
        <w:tabs>
          <w:tab w:val="left" w:pos="2520"/>
        </w:tabs>
        <w:spacing w:after="0" w:line="240" w:lineRule="auto"/>
        <w:ind w:left="2880" w:hanging="2880"/>
        <w:rPr>
          <w:rFonts w:ascii="Arial" w:hAnsi="Arial" w:cs="Arial"/>
          <w:sz w:val="24"/>
          <w:szCs w:val="24"/>
        </w:rPr>
      </w:pPr>
    </w:p>
    <w:p w:rsidR="00235D55" w:rsidRP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APPOINTED BOARD</w:t>
      </w:r>
      <w:r>
        <w:rPr>
          <w:rFonts w:ascii="Arial" w:hAnsi="Arial" w:cs="Arial"/>
          <w:b/>
          <w:sz w:val="24"/>
          <w:szCs w:val="24"/>
        </w:rPr>
        <w:tab/>
      </w:r>
      <w:r>
        <w:rPr>
          <w:rFonts w:ascii="Arial" w:hAnsi="Arial" w:cs="Arial"/>
          <w:sz w:val="24"/>
          <w:szCs w:val="24"/>
        </w:rPr>
        <w:t>5.</w:t>
      </w:r>
      <w:r>
        <w:rPr>
          <w:rFonts w:ascii="Arial" w:hAnsi="Arial" w:cs="Arial"/>
          <w:sz w:val="24"/>
          <w:szCs w:val="24"/>
        </w:rPr>
        <w:tab/>
        <w:t xml:space="preserve">Motion by Hatcher, seconded by Abbott to appoint Rick </w:t>
      </w:r>
    </w:p>
    <w:p w:rsidR="00235D55" w:rsidRDefault="00235D55"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ATTORNEY</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Yoxall as the USD 480 Board </w:t>
      </w:r>
      <w:proofErr w:type="gramStart"/>
      <w:r>
        <w:rPr>
          <w:rFonts w:ascii="Arial" w:hAnsi="Arial" w:cs="Arial"/>
          <w:sz w:val="24"/>
          <w:szCs w:val="24"/>
        </w:rPr>
        <w:t>Attorney</w:t>
      </w:r>
      <w:proofErr w:type="gramEnd"/>
      <w:r>
        <w:rPr>
          <w:rFonts w:ascii="Arial" w:hAnsi="Arial" w:cs="Arial"/>
          <w:sz w:val="24"/>
          <w:szCs w:val="24"/>
        </w:rPr>
        <w:t xml:space="preserve"> for 2015-16.  Motion carried 7-0.</w:t>
      </w:r>
    </w:p>
    <w:p w:rsidR="00235D55" w:rsidRDefault="00235D55" w:rsidP="00BC7B3E">
      <w:pPr>
        <w:tabs>
          <w:tab w:val="left" w:pos="2520"/>
        </w:tabs>
        <w:spacing w:after="0" w:line="240" w:lineRule="auto"/>
        <w:ind w:left="2880" w:hanging="2880"/>
        <w:rPr>
          <w:rFonts w:ascii="Arial" w:hAnsi="Arial" w:cs="Arial"/>
          <w:sz w:val="24"/>
          <w:szCs w:val="24"/>
        </w:rPr>
      </w:pPr>
    </w:p>
    <w:p w:rsidR="002B1991" w:rsidRDefault="00235D55" w:rsidP="002B1991">
      <w:pPr>
        <w:tabs>
          <w:tab w:val="left" w:pos="2520"/>
        </w:tabs>
        <w:spacing w:after="0" w:line="240" w:lineRule="auto"/>
        <w:ind w:left="2880" w:hanging="2880"/>
        <w:rPr>
          <w:rFonts w:ascii="Arial" w:hAnsi="Arial" w:cs="Arial"/>
          <w:sz w:val="24"/>
          <w:szCs w:val="24"/>
        </w:rPr>
      </w:pPr>
      <w:r>
        <w:rPr>
          <w:rFonts w:ascii="Arial" w:hAnsi="Arial" w:cs="Arial"/>
          <w:b/>
          <w:sz w:val="24"/>
          <w:szCs w:val="24"/>
        </w:rPr>
        <w:t>APPOINTED BOARD</w:t>
      </w:r>
      <w:r>
        <w:rPr>
          <w:rFonts w:ascii="Arial" w:hAnsi="Arial" w:cs="Arial"/>
          <w:b/>
          <w:sz w:val="24"/>
          <w:szCs w:val="24"/>
        </w:rPr>
        <w:tab/>
      </w:r>
      <w:r>
        <w:rPr>
          <w:rFonts w:ascii="Arial" w:hAnsi="Arial" w:cs="Arial"/>
          <w:sz w:val="24"/>
          <w:szCs w:val="24"/>
        </w:rPr>
        <w:t>6.</w:t>
      </w:r>
      <w:r>
        <w:rPr>
          <w:rFonts w:ascii="Arial" w:hAnsi="Arial" w:cs="Arial"/>
          <w:sz w:val="24"/>
          <w:szCs w:val="24"/>
        </w:rPr>
        <w:tab/>
        <w:t xml:space="preserve">Motion by Helm, seconded by Combs to appoint Hay, Rice </w:t>
      </w:r>
    </w:p>
    <w:p w:rsidR="00235D55" w:rsidRPr="00235D55" w:rsidRDefault="002B1991" w:rsidP="00BC7B3E">
      <w:pPr>
        <w:tabs>
          <w:tab w:val="left" w:pos="2520"/>
        </w:tabs>
        <w:spacing w:after="0" w:line="240" w:lineRule="auto"/>
        <w:ind w:left="2880" w:hanging="2880"/>
        <w:rPr>
          <w:rFonts w:ascii="Arial" w:hAnsi="Arial" w:cs="Arial"/>
          <w:sz w:val="24"/>
          <w:szCs w:val="24"/>
        </w:rPr>
      </w:pPr>
      <w:r>
        <w:rPr>
          <w:rFonts w:ascii="Arial" w:hAnsi="Arial" w:cs="Arial"/>
          <w:b/>
          <w:sz w:val="24"/>
          <w:szCs w:val="24"/>
        </w:rPr>
        <w:t>AUDITOR</w:t>
      </w:r>
      <w:r>
        <w:rPr>
          <w:rFonts w:ascii="Arial" w:hAnsi="Arial" w:cs="Arial"/>
          <w:b/>
          <w:sz w:val="24"/>
          <w:szCs w:val="24"/>
        </w:rPr>
        <w:tab/>
      </w:r>
      <w:r>
        <w:rPr>
          <w:rFonts w:ascii="Arial" w:hAnsi="Arial" w:cs="Arial"/>
          <w:b/>
          <w:sz w:val="24"/>
          <w:szCs w:val="24"/>
        </w:rPr>
        <w:tab/>
      </w:r>
      <w:r w:rsidR="00235D55">
        <w:rPr>
          <w:rFonts w:ascii="Arial" w:hAnsi="Arial" w:cs="Arial"/>
          <w:sz w:val="24"/>
          <w:szCs w:val="24"/>
        </w:rPr>
        <w:t>and Associates as the district’s auditor for 2015-16.</w:t>
      </w:r>
      <w:r>
        <w:rPr>
          <w:rFonts w:ascii="Arial" w:hAnsi="Arial" w:cs="Arial"/>
          <w:sz w:val="24"/>
          <w:szCs w:val="24"/>
        </w:rPr>
        <w:t xml:space="preserve"> Motion carried 7-0.</w:t>
      </w:r>
    </w:p>
    <w:p w:rsidR="00BC7B3E" w:rsidRDefault="00BC7B3E" w:rsidP="004007A0">
      <w:pPr>
        <w:tabs>
          <w:tab w:val="left" w:pos="2520"/>
        </w:tabs>
        <w:spacing w:after="0" w:line="240" w:lineRule="auto"/>
        <w:ind w:left="2880" w:hanging="2880"/>
        <w:rPr>
          <w:rFonts w:ascii="Arial" w:hAnsi="Arial" w:cs="Arial"/>
          <w:b/>
          <w:sz w:val="24"/>
          <w:szCs w:val="24"/>
        </w:rPr>
      </w:pPr>
    </w:p>
    <w:p w:rsidR="004007A0" w:rsidRPr="001C2AA2" w:rsidRDefault="001F3A6E" w:rsidP="004007A0">
      <w:pPr>
        <w:tabs>
          <w:tab w:val="left" w:pos="2520"/>
        </w:tabs>
        <w:spacing w:after="0" w:line="240" w:lineRule="auto"/>
        <w:ind w:left="2880" w:hanging="2880"/>
        <w:rPr>
          <w:rFonts w:ascii="Arial" w:hAnsi="Arial" w:cs="Arial"/>
          <w:sz w:val="24"/>
          <w:szCs w:val="24"/>
        </w:rPr>
      </w:pPr>
      <w:proofErr w:type="gramStart"/>
      <w:r w:rsidRPr="001C2AA2">
        <w:rPr>
          <w:rFonts w:ascii="Arial" w:hAnsi="Arial" w:cs="Arial"/>
          <w:b/>
          <w:sz w:val="24"/>
          <w:szCs w:val="24"/>
        </w:rPr>
        <w:t>MINUTES</w:t>
      </w:r>
      <w:r w:rsidR="00B958F3" w:rsidRPr="001C2AA2">
        <w:rPr>
          <w:rFonts w:ascii="Arial" w:hAnsi="Arial" w:cs="Arial"/>
          <w:b/>
          <w:sz w:val="24"/>
          <w:szCs w:val="24"/>
        </w:rPr>
        <w:tab/>
      </w:r>
      <w:r w:rsidR="002B1991">
        <w:rPr>
          <w:rFonts w:ascii="Arial" w:hAnsi="Arial" w:cs="Arial"/>
          <w:sz w:val="24"/>
          <w:szCs w:val="24"/>
        </w:rPr>
        <w:t>7</w:t>
      </w:r>
      <w:r w:rsidR="00B958F3" w:rsidRPr="001C2AA2">
        <w:rPr>
          <w:rFonts w:ascii="Arial" w:hAnsi="Arial" w:cs="Arial"/>
          <w:sz w:val="24"/>
          <w:szCs w:val="24"/>
        </w:rPr>
        <w:t>.</w:t>
      </w:r>
      <w:proofErr w:type="gramEnd"/>
      <w:r w:rsidR="00B958F3" w:rsidRPr="001C2AA2">
        <w:rPr>
          <w:rFonts w:ascii="Arial" w:hAnsi="Arial" w:cs="Arial"/>
          <w:b/>
          <w:sz w:val="24"/>
          <w:szCs w:val="24"/>
        </w:rPr>
        <w:tab/>
      </w:r>
      <w:r w:rsidR="0028599F" w:rsidRPr="001C2AA2">
        <w:rPr>
          <w:rFonts w:ascii="Arial" w:hAnsi="Arial" w:cs="Arial"/>
          <w:sz w:val="24"/>
          <w:szCs w:val="24"/>
        </w:rPr>
        <w:t xml:space="preserve">Motion by </w:t>
      </w:r>
      <w:r w:rsidR="002B1991">
        <w:rPr>
          <w:rFonts w:ascii="Arial" w:hAnsi="Arial" w:cs="Arial"/>
          <w:sz w:val="24"/>
          <w:szCs w:val="24"/>
        </w:rPr>
        <w:t>Hatcher</w:t>
      </w:r>
      <w:r w:rsidRPr="001C2AA2">
        <w:rPr>
          <w:rFonts w:ascii="Arial" w:hAnsi="Arial" w:cs="Arial"/>
          <w:sz w:val="24"/>
          <w:szCs w:val="24"/>
        </w:rPr>
        <w:t>, seconded by</w:t>
      </w:r>
      <w:r w:rsidR="002B1991">
        <w:rPr>
          <w:rFonts w:ascii="Arial" w:hAnsi="Arial" w:cs="Arial"/>
          <w:sz w:val="24"/>
          <w:szCs w:val="24"/>
        </w:rPr>
        <w:t xml:space="preserve"> Helm</w:t>
      </w:r>
      <w:r w:rsidR="004007A0" w:rsidRPr="001C2AA2">
        <w:rPr>
          <w:rFonts w:ascii="Arial" w:hAnsi="Arial" w:cs="Arial"/>
          <w:sz w:val="24"/>
          <w:szCs w:val="24"/>
        </w:rPr>
        <w:t xml:space="preserve">, to </w:t>
      </w:r>
      <w:r w:rsidR="0006210A" w:rsidRPr="001C2AA2">
        <w:rPr>
          <w:rFonts w:ascii="Arial" w:hAnsi="Arial" w:cs="Arial"/>
          <w:sz w:val="24"/>
          <w:szCs w:val="24"/>
        </w:rPr>
        <w:t xml:space="preserve">approve the </w:t>
      </w:r>
    </w:p>
    <w:p w:rsidR="00A014E9" w:rsidRPr="001C2AA2" w:rsidRDefault="004007A0" w:rsidP="00E41D39">
      <w:pPr>
        <w:tabs>
          <w:tab w:val="left" w:pos="2520"/>
        </w:tabs>
        <w:ind w:left="2880" w:hanging="2880"/>
        <w:rPr>
          <w:rFonts w:ascii="Arial" w:hAnsi="Arial" w:cs="Arial"/>
          <w:sz w:val="24"/>
          <w:szCs w:val="24"/>
        </w:rPr>
      </w:pPr>
      <w:r w:rsidRPr="001C2AA2">
        <w:rPr>
          <w:rFonts w:ascii="Arial" w:hAnsi="Arial" w:cs="Arial"/>
          <w:b/>
          <w:sz w:val="24"/>
          <w:szCs w:val="24"/>
        </w:rPr>
        <w:t>APPROVED</w:t>
      </w:r>
      <w:r w:rsidRPr="001C2AA2">
        <w:rPr>
          <w:rFonts w:ascii="Arial" w:hAnsi="Arial" w:cs="Arial"/>
          <w:sz w:val="24"/>
          <w:szCs w:val="24"/>
        </w:rPr>
        <w:t xml:space="preserve"> </w:t>
      </w:r>
      <w:r w:rsidRPr="001C2AA2">
        <w:rPr>
          <w:rFonts w:ascii="Arial" w:hAnsi="Arial" w:cs="Arial"/>
          <w:sz w:val="24"/>
          <w:szCs w:val="24"/>
        </w:rPr>
        <w:tab/>
      </w:r>
      <w:r w:rsidRPr="001C2AA2">
        <w:rPr>
          <w:rFonts w:ascii="Arial" w:hAnsi="Arial" w:cs="Arial"/>
          <w:sz w:val="24"/>
          <w:szCs w:val="24"/>
        </w:rPr>
        <w:tab/>
      </w:r>
      <w:r w:rsidR="008030E9" w:rsidRPr="001C2AA2">
        <w:rPr>
          <w:rFonts w:ascii="Arial" w:hAnsi="Arial" w:cs="Arial"/>
          <w:sz w:val="24"/>
          <w:szCs w:val="24"/>
        </w:rPr>
        <w:t xml:space="preserve">minutes </w:t>
      </w:r>
      <w:r w:rsidR="00B565E1" w:rsidRPr="001C2AA2">
        <w:rPr>
          <w:rFonts w:ascii="Arial" w:hAnsi="Arial" w:cs="Arial"/>
          <w:sz w:val="24"/>
          <w:szCs w:val="24"/>
        </w:rPr>
        <w:t>a</w:t>
      </w:r>
      <w:r w:rsidR="00813644">
        <w:rPr>
          <w:rFonts w:ascii="Arial" w:hAnsi="Arial" w:cs="Arial"/>
          <w:sz w:val="24"/>
          <w:szCs w:val="24"/>
        </w:rPr>
        <w:t xml:space="preserve">s presented for </w:t>
      </w:r>
      <w:r w:rsidR="002B1991">
        <w:rPr>
          <w:rFonts w:ascii="Arial" w:hAnsi="Arial" w:cs="Arial"/>
          <w:sz w:val="24"/>
          <w:szCs w:val="24"/>
        </w:rPr>
        <w:t>June 22</w:t>
      </w:r>
      <w:r w:rsidR="009E5F4E" w:rsidRPr="001C2AA2">
        <w:rPr>
          <w:rFonts w:ascii="Arial" w:hAnsi="Arial" w:cs="Arial"/>
          <w:sz w:val="24"/>
          <w:szCs w:val="24"/>
        </w:rPr>
        <w:t>, 2015</w:t>
      </w:r>
      <w:r w:rsidR="00B17A97" w:rsidRPr="001C2AA2">
        <w:rPr>
          <w:rFonts w:ascii="Arial" w:hAnsi="Arial" w:cs="Arial"/>
          <w:sz w:val="24"/>
          <w:szCs w:val="24"/>
        </w:rPr>
        <w:t>,</w:t>
      </w:r>
      <w:r w:rsidR="00762562" w:rsidRPr="001C2AA2">
        <w:rPr>
          <w:rFonts w:ascii="Arial" w:hAnsi="Arial" w:cs="Arial"/>
          <w:sz w:val="24"/>
          <w:szCs w:val="24"/>
        </w:rPr>
        <w:t xml:space="preserve"> Board of Edu</w:t>
      </w:r>
      <w:r w:rsidR="00214F14" w:rsidRPr="001C2AA2">
        <w:rPr>
          <w:rFonts w:ascii="Arial" w:hAnsi="Arial" w:cs="Arial"/>
          <w:sz w:val="24"/>
          <w:szCs w:val="24"/>
        </w:rPr>
        <w:t xml:space="preserve">cation </w:t>
      </w:r>
      <w:r w:rsidR="00B565E1" w:rsidRPr="001C2AA2">
        <w:rPr>
          <w:rFonts w:ascii="Arial" w:hAnsi="Arial" w:cs="Arial"/>
          <w:sz w:val="24"/>
          <w:szCs w:val="24"/>
        </w:rPr>
        <w:t xml:space="preserve">meeting. Motion carried </w:t>
      </w:r>
      <w:r w:rsidR="0096503B">
        <w:rPr>
          <w:rFonts w:ascii="Arial" w:hAnsi="Arial" w:cs="Arial"/>
          <w:sz w:val="24"/>
          <w:szCs w:val="24"/>
        </w:rPr>
        <w:t>7</w:t>
      </w:r>
      <w:r w:rsidR="00762562" w:rsidRPr="001C2AA2">
        <w:rPr>
          <w:rFonts w:ascii="Arial" w:hAnsi="Arial" w:cs="Arial"/>
          <w:sz w:val="24"/>
          <w:szCs w:val="24"/>
        </w:rPr>
        <w:t>-0.</w:t>
      </w:r>
    </w:p>
    <w:p w:rsidR="00FC7F5E" w:rsidRPr="001C2AA2" w:rsidRDefault="00762562" w:rsidP="00FC7F5E">
      <w:pPr>
        <w:tabs>
          <w:tab w:val="left" w:pos="2520"/>
        </w:tabs>
        <w:spacing w:after="0" w:line="240" w:lineRule="auto"/>
        <w:ind w:left="2880" w:hanging="2880"/>
        <w:rPr>
          <w:rFonts w:ascii="Arial" w:hAnsi="Arial" w:cs="Arial"/>
          <w:sz w:val="24"/>
          <w:szCs w:val="24"/>
        </w:rPr>
      </w:pPr>
      <w:proofErr w:type="gramStart"/>
      <w:r w:rsidRPr="001C2AA2">
        <w:rPr>
          <w:rFonts w:ascii="Arial" w:hAnsi="Arial" w:cs="Arial"/>
          <w:b/>
          <w:sz w:val="24"/>
          <w:szCs w:val="24"/>
        </w:rPr>
        <w:t>AGENDA</w:t>
      </w:r>
      <w:r w:rsidRPr="001C2AA2">
        <w:rPr>
          <w:rFonts w:ascii="Arial" w:hAnsi="Arial" w:cs="Arial"/>
          <w:sz w:val="24"/>
          <w:szCs w:val="24"/>
        </w:rPr>
        <w:tab/>
      </w:r>
      <w:r w:rsidR="002B1991">
        <w:rPr>
          <w:rFonts w:ascii="Arial" w:hAnsi="Arial" w:cs="Arial"/>
          <w:sz w:val="24"/>
          <w:szCs w:val="24"/>
        </w:rPr>
        <w:t>8</w:t>
      </w:r>
      <w:r w:rsidR="00B958F3" w:rsidRPr="001C2AA2">
        <w:rPr>
          <w:rFonts w:ascii="Arial" w:hAnsi="Arial" w:cs="Arial"/>
          <w:sz w:val="24"/>
          <w:szCs w:val="24"/>
        </w:rPr>
        <w:t>.</w:t>
      </w:r>
      <w:proofErr w:type="gramEnd"/>
      <w:r w:rsidR="00B958F3" w:rsidRPr="001C2AA2">
        <w:rPr>
          <w:rFonts w:ascii="Arial" w:hAnsi="Arial" w:cs="Arial"/>
          <w:sz w:val="24"/>
          <w:szCs w:val="24"/>
        </w:rPr>
        <w:tab/>
      </w:r>
      <w:r w:rsidRPr="001C2AA2">
        <w:rPr>
          <w:rFonts w:ascii="Arial" w:hAnsi="Arial" w:cs="Arial"/>
          <w:sz w:val="24"/>
          <w:szCs w:val="24"/>
        </w:rPr>
        <w:t xml:space="preserve">Motion by </w:t>
      </w:r>
      <w:r w:rsidR="002B1991">
        <w:rPr>
          <w:rFonts w:ascii="Arial" w:hAnsi="Arial" w:cs="Arial"/>
          <w:sz w:val="24"/>
          <w:szCs w:val="24"/>
        </w:rPr>
        <w:t>Abbott</w:t>
      </w:r>
      <w:r w:rsidRPr="001C2AA2">
        <w:rPr>
          <w:rFonts w:ascii="Arial" w:hAnsi="Arial" w:cs="Arial"/>
          <w:sz w:val="24"/>
          <w:szCs w:val="24"/>
        </w:rPr>
        <w:t>, seconded by</w:t>
      </w:r>
      <w:r w:rsidR="002B1991">
        <w:rPr>
          <w:rFonts w:ascii="Arial" w:hAnsi="Arial" w:cs="Arial"/>
          <w:sz w:val="24"/>
          <w:szCs w:val="24"/>
        </w:rPr>
        <w:t xml:space="preserve"> Hatcher</w:t>
      </w:r>
      <w:r w:rsidRPr="001C2AA2">
        <w:rPr>
          <w:rFonts w:ascii="Arial" w:hAnsi="Arial" w:cs="Arial"/>
          <w:sz w:val="24"/>
          <w:szCs w:val="24"/>
        </w:rPr>
        <w:t xml:space="preserve">, to </w:t>
      </w:r>
      <w:r w:rsidR="0006210A" w:rsidRPr="001C2AA2">
        <w:rPr>
          <w:rFonts w:ascii="Arial" w:hAnsi="Arial" w:cs="Arial"/>
          <w:sz w:val="24"/>
          <w:szCs w:val="24"/>
        </w:rPr>
        <w:t>approve th</w:t>
      </w:r>
      <w:r w:rsidR="00FC7F5E" w:rsidRPr="001C2AA2">
        <w:rPr>
          <w:rFonts w:ascii="Arial" w:hAnsi="Arial" w:cs="Arial"/>
          <w:sz w:val="24"/>
          <w:szCs w:val="24"/>
        </w:rPr>
        <w:t>e</w:t>
      </w:r>
    </w:p>
    <w:p w:rsidR="00FC7F5E" w:rsidRDefault="00FC7F5E" w:rsidP="00FC7F5E">
      <w:pPr>
        <w:tabs>
          <w:tab w:val="left" w:pos="2520"/>
        </w:tabs>
        <w:spacing w:after="0" w:line="240" w:lineRule="auto"/>
        <w:ind w:left="2880" w:hanging="2880"/>
        <w:rPr>
          <w:rFonts w:ascii="Arial" w:hAnsi="Arial" w:cs="Arial"/>
          <w:sz w:val="24"/>
          <w:szCs w:val="24"/>
        </w:rPr>
      </w:pPr>
      <w:proofErr w:type="gramStart"/>
      <w:r w:rsidRPr="001C2AA2">
        <w:rPr>
          <w:rFonts w:ascii="Arial" w:hAnsi="Arial" w:cs="Arial"/>
          <w:b/>
          <w:sz w:val="24"/>
          <w:szCs w:val="24"/>
        </w:rPr>
        <w:t>APPROVED</w:t>
      </w:r>
      <w:r w:rsidRPr="001C2AA2">
        <w:rPr>
          <w:rFonts w:ascii="Arial" w:hAnsi="Arial" w:cs="Arial"/>
          <w:b/>
          <w:sz w:val="24"/>
          <w:szCs w:val="24"/>
        </w:rPr>
        <w:tab/>
      </w:r>
      <w:r w:rsidRPr="001C2AA2">
        <w:rPr>
          <w:rFonts w:ascii="Arial" w:hAnsi="Arial" w:cs="Arial"/>
          <w:b/>
          <w:sz w:val="24"/>
          <w:szCs w:val="24"/>
        </w:rPr>
        <w:tab/>
      </w:r>
      <w:r w:rsidR="0006210A" w:rsidRPr="001C2AA2">
        <w:rPr>
          <w:rFonts w:ascii="Arial" w:hAnsi="Arial" w:cs="Arial"/>
          <w:sz w:val="24"/>
          <w:szCs w:val="24"/>
        </w:rPr>
        <w:t>agenda</w:t>
      </w:r>
      <w:r w:rsidRPr="001C2AA2">
        <w:rPr>
          <w:rFonts w:ascii="Arial" w:hAnsi="Arial" w:cs="Arial"/>
          <w:sz w:val="24"/>
          <w:szCs w:val="24"/>
        </w:rPr>
        <w:t xml:space="preserve"> as presented</w:t>
      </w:r>
      <w:r w:rsidR="002B1991">
        <w:rPr>
          <w:rFonts w:ascii="Arial" w:hAnsi="Arial" w:cs="Arial"/>
          <w:sz w:val="24"/>
          <w:szCs w:val="24"/>
        </w:rPr>
        <w:t>.</w:t>
      </w:r>
      <w:proofErr w:type="gramEnd"/>
      <w:r w:rsidR="002B1991">
        <w:rPr>
          <w:rFonts w:ascii="Arial" w:hAnsi="Arial" w:cs="Arial"/>
          <w:sz w:val="24"/>
          <w:szCs w:val="24"/>
        </w:rPr>
        <w:t xml:space="preserve">  </w:t>
      </w:r>
      <w:r w:rsidR="00214F14" w:rsidRPr="001C2AA2">
        <w:rPr>
          <w:rFonts w:ascii="Arial" w:hAnsi="Arial" w:cs="Arial"/>
          <w:sz w:val="24"/>
          <w:szCs w:val="24"/>
        </w:rPr>
        <w:t xml:space="preserve">Motion carried </w:t>
      </w:r>
      <w:r w:rsidR="0096503B">
        <w:rPr>
          <w:rFonts w:ascii="Arial" w:hAnsi="Arial" w:cs="Arial"/>
          <w:sz w:val="24"/>
          <w:szCs w:val="24"/>
        </w:rPr>
        <w:t>7</w:t>
      </w:r>
      <w:r w:rsidR="00762562" w:rsidRPr="001C2AA2">
        <w:rPr>
          <w:rFonts w:ascii="Arial" w:hAnsi="Arial" w:cs="Arial"/>
          <w:sz w:val="24"/>
          <w:szCs w:val="24"/>
        </w:rPr>
        <w:t>-0.</w:t>
      </w:r>
    </w:p>
    <w:p w:rsidR="002B1991" w:rsidRDefault="002B1991" w:rsidP="00FC7F5E">
      <w:pPr>
        <w:tabs>
          <w:tab w:val="left" w:pos="2520"/>
        </w:tabs>
        <w:spacing w:after="0" w:line="240" w:lineRule="auto"/>
        <w:ind w:left="2880" w:hanging="2880"/>
        <w:rPr>
          <w:rFonts w:ascii="Arial" w:hAnsi="Arial" w:cs="Arial"/>
          <w:sz w:val="24"/>
          <w:szCs w:val="24"/>
        </w:rPr>
      </w:pPr>
    </w:p>
    <w:p w:rsidR="00B66B2D" w:rsidRPr="00B66B2D" w:rsidRDefault="00B66B2D" w:rsidP="009E5F4E">
      <w:pPr>
        <w:tabs>
          <w:tab w:val="left" w:pos="2520"/>
        </w:tabs>
        <w:spacing w:after="0" w:line="240" w:lineRule="auto"/>
        <w:rPr>
          <w:rFonts w:ascii="Arial" w:hAnsi="Arial" w:cs="Arial"/>
          <w:sz w:val="24"/>
          <w:szCs w:val="24"/>
        </w:rPr>
      </w:pPr>
      <w:r>
        <w:rPr>
          <w:rFonts w:ascii="Arial" w:hAnsi="Arial" w:cs="Arial"/>
          <w:b/>
          <w:sz w:val="24"/>
          <w:szCs w:val="24"/>
        </w:rPr>
        <w:t xml:space="preserve">DIRECTOR OF </w:t>
      </w:r>
      <w:r>
        <w:rPr>
          <w:rFonts w:ascii="Arial" w:hAnsi="Arial" w:cs="Arial"/>
          <w:b/>
          <w:sz w:val="24"/>
          <w:szCs w:val="24"/>
        </w:rPr>
        <w:tab/>
      </w:r>
      <w:r>
        <w:rPr>
          <w:rFonts w:ascii="Arial" w:hAnsi="Arial" w:cs="Arial"/>
          <w:sz w:val="24"/>
          <w:szCs w:val="24"/>
        </w:rPr>
        <w:t>Mr. Jerry Clay presented the following for information:</w:t>
      </w:r>
    </w:p>
    <w:p w:rsidR="002B1991" w:rsidRDefault="00B66B2D" w:rsidP="002B1991">
      <w:pPr>
        <w:tabs>
          <w:tab w:val="left" w:pos="2520"/>
        </w:tabs>
        <w:spacing w:after="0" w:line="240" w:lineRule="auto"/>
        <w:rPr>
          <w:rFonts w:ascii="Arial" w:hAnsi="Arial" w:cs="Arial"/>
          <w:sz w:val="24"/>
          <w:szCs w:val="24"/>
        </w:rPr>
      </w:pPr>
      <w:r>
        <w:rPr>
          <w:rFonts w:ascii="Arial" w:hAnsi="Arial" w:cs="Arial"/>
          <w:b/>
          <w:sz w:val="24"/>
          <w:szCs w:val="24"/>
        </w:rPr>
        <w:t>BUSINESS SEVICES</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a. </w:t>
      </w:r>
      <w:proofErr w:type="gramStart"/>
      <w:r w:rsidR="002B1991">
        <w:rPr>
          <w:rFonts w:ascii="Arial" w:hAnsi="Arial" w:cs="Arial"/>
          <w:sz w:val="24"/>
          <w:szCs w:val="24"/>
        </w:rPr>
        <w:t>Unencumbered</w:t>
      </w:r>
      <w:proofErr w:type="gramEnd"/>
      <w:r w:rsidR="002B1991">
        <w:rPr>
          <w:rFonts w:ascii="Arial" w:hAnsi="Arial" w:cs="Arial"/>
          <w:sz w:val="24"/>
          <w:szCs w:val="24"/>
        </w:rPr>
        <w:t xml:space="preserve"> cash balance - Cash balance will increase </w:t>
      </w:r>
      <w:r w:rsidR="002B1991">
        <w:rPr>
          <w:rFonts w:ascii="Arial" w:hAnsi="Arial" w:cs="Arial"/>
          <w:b/>
          <w:sz w:val="24"/>
          <w:szCs w:val="24"/>
        </w:rPr>
        <w:t>REPORT</w:t>
      </w:r>
      <w:r w:rsidR="002B1991">
        <w:rPr>
          <w:rFonts w:ascii="Arial" w:hAnsi="Arial" w:cs="Arial"/>
          <w:sz w:val="24"/>
          <w:szCs w:val="24"/>
        </w:rPr>
        <w:t xml:space="preserve"> </w:t>
      </w:r>
      <w:r w:rsidR="002B1991">
        <w:rPr>
          <w:rFonts w:ascii="Arial" w:hAnsi="Arial" w:cs="Arial"/>
          <w:sz w:val="24"/>
          <w:szCs w:val="24"/>
        </w:rPr>
        <w:tab/>
      </w:r>
      <w:r w:rsidR="002B1991">
        <w:rPr>
          <w:rFonts w:ascii="Arial" w:hAnsi="Arial" w:cs="Arial"/>
          <w:sz w:val="24"/>
          <w:szCs w:val="24"/>
        </w:rPr>
        <w:tab/>
        <w:t xml:space="preserve">by $2,941,317 after the state makes the final aid payments </w:t>
      </w:r>
    </w:p>
    <w:p w:rsidR="002B1991" w:rsidRDefault="002B1991" w:rsidP="002B1991">
      <w:pPr>
        <w:tabs>
          <w:tab w:val="left" w:pos="25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July 6</w:t>
      </w:r>
      <w:r w:rsidRPr="002B1991">
        <w:rPr>
          <w:rFonts w:ascii="Arial" w:hAnsi="Arial" w:cs="Arial"/>
          <w:sz w:val="24"/>
          <w:szCs w:val="24"/>
          <w:vertAlign w:val="superscript"/>
        </w:rPr>
        <w:t>th</w:t>
      </w:r>
      <w:r>
        <w:rPr>
          <w:rFonts w:ascii="Arial" w:hAnsi="Arial" w:cs="Arial"/>
          <w:sz w:val="24"/>
          <w:szCs w:val="24"/>
        </w:rPr>
        <w:t>.</w:t>
      </w:r>
    </w:p>
    <w:p w:rsidR="00DC6ACC" w:rsidRDefault="00DC6ACC" w:rsidP="00317C49">
      <w:pPr>
        <w:tabs>
          <w:tab w:val="left" w:pos="2520"/>
        </w:tabs>
        <w:spacing w:after="0" w:line="240" w:lineRule="auto"/>
        <w:ind w:left="2520" w:hanging="2520"/>
        <w:rPr>
          <w:rFonts w:ascii="Arial" w:hAnsi="Arial" w:cs="Arial"/>
          <w:sz w:val="24"/>
          <w:szCs w:val="24"/>
        </w:rPr>
      </w:pPr>
    </w:p>
    <w:p w:rsidR="00C33EF5" w:rsidRPr="001C2AA2" w:rsidRDefault="00317C49" w:rsidP="00317C49">
      <w:pPr>
        <w:tabs>
          <w:tab w:val="left" w:pos="2520"/>
        </w:tabs>
        <w:spacing w:after="0" w:line="240" w:lineRule="auto"/>
        <w:ind w:left="2520" w:hanging="2520"/>
        <w:rPr>
          <w:rFonts w:ascii="Arial" w:hAnsi="Arial" w:cs="Arial"/>
          <w:sz w:val="24"/>
          <w:szCs w:val="24"/>
        </w:rPr>
      </w:pPr>
      <w:r w:rsidRPr="001C2AA2">
        <w:rPr>
          <w:rFonts w:ascii="Arial" w:hAnsi="Arial" w:cs="Arial"/>
          <w:b/>
          <w:sz w:val="24"/>
          <w:szCs w:val="24"/>
        </w:rPr>
        <w:t>CONSENT</w:t>
      </w:r>
      <w:r w:rsidRPr="001C2AA2">
        <w:rPr>
          <w:rFonts w:ascii="Arial" w:hAnsi="Arial" w:cs="Arial"/>
          <w:b/>
          <w:sz w:val="24"/>
          <w:szCs w:val="24"/>
        </w:rPr>
        <w:tab/>
      </w:r>
      <w:r w:rsidR="0019269C">
        <w:rPr>
          <w:rFonts w:ascii="Arial" w:hAnsi="Arial" w:cs="Arial"/>
          <w:sz w:val="24"/>
          <w:szCs w:val="24"/>
        </w:rPr>
        <w:t>9</w:t>
      </w:r>
      <w:r w:rsidR="00B958F3" w:rsidRPr="001C2AA2">
        <w:rPr>
          <w:rFonts w:ascii="Arial" w:hAnsi="Arial" w:cs="Arial"/>
          <w:sz w:val="24"/>
          <w:szCs w:val="24"/>
        </w:rPr>
        <w:t>.</w:t>
      </w:r>
      <w:r w:rsidR="00B958F3" w:rsidRPr="001C2AA2">
        <w:rPr>
          <w:rFonts w:ascii="Arial" w:hAnsi="Arial" w:cs="Arial"/>
          <w:b/>
          <w:sz w:val="24"/>
          <w:szCs w:val="24"/>
        </w:rPr>
        <w:tab/>
      </w:r>
      <w:r w:rsidRPr="001C2AA2">
        <w:rPr>
          <w:rFonts w:ascii="Arial" w:hAnsi="Arial" w:cs="Arial"/>
          <w:sz w:val="24"/>
          <w:szCs w:val="24"/>
        </w:rPr>
        <w:t xml:space="preserve">Motion by </w:t>
      </w:r>
      <w:r w:rsidR="0019269C">
        <w:rPr>
          <w:rFonts w:ascii="Arial" w:hAnsi="Arial" w:cs="Arial"/>
          <w:sz w:val="24"/>
          <w:szCs w:val="24"/>
        </w:rPr>
        <w:t>Helm</w:t>
      </w:r>
      <w:r w:rsidRPr="001C2AA2">
        <w:rPr>
          <w:rFonts w:ascii="Arial" w:hAnsi="Arial" w:cs="Arial"/>
          <w:sz w:val="24"/>
          <w:szCs w:val="24"/>
        </w:rPr>
        <w:t>, seconded by</w:t>
      </w:r>
      <w:r w:rsidR="0019269C">
        <w:rPr>
          <w:rFonts w:ascii="Arial" w:hAnsi="Arial" w:cs="Arial"/>
          <w:sz w:val="24"/>
          <w:szCs w:val="24"/>
        </w:rPr>
        <w:t xml:space="preserve"> Combs</w:t>
      </w:r>
      <w:r w:rsidR="00974C12" w:rsidRPr="001C2AA2">
        <w:rPr>
          <w:rFonts w:ascii="Arial" w:hAnsi="Arial" w:cs="Arial"/>
          <w:sz w:val="24"/>
          <w:szCs w:val="24"/>
        </w:rPr>
        <w:t xml:space="preserve">, </w:t>
      </w:r>
      <w:r w:rsidR="00C33EF5" w:rsidRPr="001C2AA2">
        <w:rPr>
          <w:rFonts w:ascii="Arial" w:hAnsi="Arial" w:cs="Arial"/>
          <w:sz w:val="24"/>
          <w:szCs w:val="24"/>
        </w:rPr>
        <w:t>to approve the</w:t>
      </w:r>
    </w:p>
    <w:p w:rsidR="0092389E" w:rsidRPr="00765EEB" w:rsidRDefault="00C33EF5" w:rsidP="00765EEB">
      <w:pPr>
        <w:tabs>
          <w:tab w:val="left" w:pos="2520"/>
        </w:tabs>
        <w:spacing w:after="0" w:line="240" w:lineRule="auto"/>
        <w:ind w:left="2880" w:hanging="2880"/>
        <w:rPr>
          <w:rFonts w:ascii="Arial" w:hAnsi="Arial" w:cs="Arial"/>
          <w:b/>
          <w:sz w:val="24"/>
          <w:szCs w:val="24"/>
        </w:rPr>
      </w:pPr>
      <w:r w:rsidRPr="001C2AA2">
        <w:rPr>
          <w:rFonts w:ascii="Arial" w:hAnsi="Arial" w:cs="Arial"/>
          <w:b/>
          <w:sz w:val="24"/>
          <w:szCs w:val="24"/>
        </w:rPr>
        <w:t>AGENDA</w:t>
      </w:r>
      <w:r w:rsidRPr="001C2AA2">
        <w:rPr>
          <w:rFonts w:ascii="Arial" w:hAnsi="Arial" w:cs="Arial"/>
          <w:sz w:val="24"/>
          <w:szCs w:val="24"/>
        </w:rPr>
        <w:t xml:space="preserve"> </w:t>
      </w:r>
      <w:r w:rsidRPr="001C2AA2">
        <w:rPr>
          <w:rFonts w:ascii="Arial" w:hAnsi="Arial" w:cs="Arial"/>
          <w:sz w:val="24"/>
          <w:szCs w:val="24"/>
        </w:rPr>
        <w:tab/>
      </w:r>
      <w:r w:rsidRPr="001C2AA2">
        <w:rPr>
          <w:rFonts w:ascii="Arial" w:hAnsi="Arial" w:cs="Arial"/>
          <w:sz w:val="24"/>
          <w:szCs w:val="24"/>
        </w:rPr>
        <w:tab/>
        <w:t xml:space="preserve">items </w:t>
      </w:r>
      <w:r w:rsidR="00317C49" w:rsidRPr="001C2AA2">
        <w:rPr>
          <w:rFonts w:ascii="Arial" w:hAnsi="Arial" w:cs="Arial"/>
          <w:sz w:val="24"/>
          <w:szCs w:val="24"/>
        </w:rPr>
        <w:t xml:space="preserve">listed in the </w:t>
      </w:r>
      <w:r w:rsidR="00185C48" w:rsidRPr="001C2AA2">
        <w:rPr>
          <w:rFonts w:ascii="Arial" w:hAnsi="Arial" w:cs="Arial"/>
          <w:sz w:val="24"/>
          <w:szCs w:val="24"/>
        </w:rPr>
        <w:t xml:space="preserve">consent agenda. Motion carried </w:t>
      </w:r>
      <w:r w:rsidR="000F3568">
        <w:rPr>
          <w:rFonts w:ascii="Arial" w:hAnsi="Arial" w:cs="Arial"/>
          <w:sz w:val="24"/>
          <w:szCs w:val="24"/>
        </w:rPr>
        <w:t>7</w:t>
      </w:r>
      <w:r w:rsidR="004416A4" w:rsidRPr="001C2AA2">
        <w:rPr>
          <w:rFonts w:ascii="Arial" w:hAnsi="Arial" w:cs="Arial"/>
          <w:sz w:val="24"/>
          <w:szCs w:val="24"/>
        </w:rPr>
        <w:t>-0.</w:t>
      </w:r>
      <w:r w:rsidR="00317C49" w:rsidRPr="001C2AA2">
        <w:rPr>
          <w:rFonts w:ascii="Arial" w:hAnsi="Arial" w:cs="Arial"/>
          <w:sz w:val="24"/>
          <w:szCs w:val="24"/>
        </w:rPr>
        <w:t xml:space="preserve"> </w:t>
      </w:r>
      <w:r w:rsidR="00317C49" w:rsidRPr="001C2AA2">
        <w:rPr>
          <w:rFonts w:ascii="Arial" w:hAnsi="Arial" w:cs="Arial"/>
          <w:b/>
          <w:sz w:val="24"/>
          <w:szCs w:val="24"/>
        </w:rPr>
        <w:t xml:space="preserve"> </w:t>
      </w:r>
      <w:r w:rsidR="0092389E">
        <w:rPr>
          <w:rFonts w:ascii="Arial" w:hAnsi="Arial" w:cs="Arial"/>
          <w:sz w:val="24"/>
          <w:szCs w:val="24"/>
        </w:rPr>
        <w:tab/>
      </w:r>
    </w:p>
    <w:p w:rsidR="002652AA" w:rsidRDefault="002652AA" w:rsidP="004F6E5A">
      <w:pPr>
        <w:tabs>
          <w:tab w:val="left" w:pos="2520"/>
        </w:tabs>
        <w:spacing w:after="0" w:line="240" w:lineRule="auto"/>
        <w:rPr>
          <w:rFonts w:ascii="Arial" w:hAnsi="Arial" w:cs="Arial"/>
          <w:b/>
          <w:sz w:val="24"/>
          <w:szCs w:val="24"/>
        </w:rPr>
      </w:pPr>
    </w:p>
    <w:p w:rsidR="004F6E5A" w:rsidRDefault="004F6E5A" w:rsidP="004F6E5A">
      <w:pPr>
        <w:tabs>
          <w:tab w:val="left" w:pos="2520"/>
        </w:tabs>
        <w:spacing w:after="0" w:line="240" w:lineRule="auto"/>
        <w:rPr>
          <w:rFonts w:ascii="Arial" w:hAnsi="Arial" w:cs="Arial"/>
          <w:sz w:val="24"/>
          <w:szCs w:val="24"/>
          <w:u w:val="single"/>
        </w:rPr>
      </w:pPr>
      <w:r w:rsidRPr="001C2AA2">
        <w:rPr>
          <w:rFonts w:ascii="Arial" w:hAnsi="Arial" w:cs="Arial"/>
          <w:b/>
          <w:sz w:val="24"/>
          <w:szCs w:val="24"/>
        </w:rPr>
        <w:t>Employment</w:t>
      </w:r>
      <w:r w:rsidRPr="001C2AA2">
        <w:rPr>
          <w:rFonts w:ascii="Arial" w:hAnsi="Arial" w:cs="Arial"/>
          <w:b/>
          <w:sz w:val="24"/>
          <w:szCs w:val="24"/>
        </w:rPr>
        <w:tab/>
      </w:r>
      <w:r w:rsidR="00603DAD">
        <w:rPr>
          <w:rFonts w:ascii="Arial" w:hAnsi="Arial" w:cs="Arial"/>
          <w:sz w:val="24"/>
          <w:szCs w:val="24"/>
        </w:rPr>
        <w:t>a</w:t>
      </w:r>
      <w:r w:rsidRPr="001C2AA2">
        <w:rPr>
          <w:rFonts w:ascii="Arial" w:hAnsi="Arial" w:cs="Arial"/>
          <w:sz w:val="24"/>
          <w:szCs w:val="24"/>
        </w:rPr>
        <w:t>.</w:t>
      </w:r>
      <w:r w:rsidRPr="001C2AA2">
        <w:rPr>
          <w:rFonts w:ascii="Arial" w:hAnsi="Arial" w:cs="Arial"/>
          <w:sz w:val="24"/>
          <w:szCs w:val="24"/>
        </w:rPr>
        <w:tab/>
      </w:r>
      <w:r>
        <w:rPr>
          <w:rFonts w:ascii="Arial" w:hAnsi="Arial" w:cs="Arial"/>
          <w:sz w:val="24"/>
          <w:szCs w:val="24"/>
          <w:u w:val="single"/>
        </w:rPr>
        <w:t>Certified Employment</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8/</w:t>
      </w:r>
      <w:r w:rsidR="007B34C8">
        <w:rPr>
          <w:rFonts w:ascii="Arial" w:eastAsia="Times New Roman" w:hAnsi="Arial" w:cs="Arial"/>
          <w:sz w:val="24"/>
          <w:szCs w:val="24"/>
        </w:rPr>
        <w:t>5/2015, Mariah Way, ELA, SMS</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8/</w:t>
      </w:r>
      <w:r w:rsidR="007B34C8">
        <w:rPr>
          <w:rFonts w:ascii="Arial" w:eastAsia="Times New Roman" w:hAnsi="Arial" w:cs="Arial"/>
          <w:sz w:val="24"/>
          <w:szCs w:val="24"/>
        </w:rPr>
        <w:t>5/2015, Jay Hough, Math, SMS</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8/5/2015, Ryan P</w:t>
      </w:r>
      <w:r w:rsidR="007B34C8">
        <w:rPr>
          <w:rFonts w:ascii="Arial" w:eastAsia="Times New Roman" w:hAnsi="Arial" w:cs="Arial"/>
          <w:sz w:val="24"/>
          <w:szCs w:val="24"/>
        </w:rPr>
        <w:t>etty, PE, Sunflower</w:t>
      </w:r>
    </w:p>
    <w:p w:rsidR="004F6E5A" w:rsidRPr="007B34C8" w:rsidRDefault="004F6E5A" w:rsidP="004F6E5A">
      <w:pPr>
        <w:tabs>
          <w:tab w:val="left" w:pos="2520"/>
        </w:tabs>
        <w:spacing w:after="0" w:line="240" w:lineRule="auto"/>
        <w:rPr>
          <w:rFonts w:ascii="Arial" w:eastAsia="Times New Roman" w:hAnsi="Arial" w:cs="Arial"/>
          <w:b/>
          <w:sz w:val="24"/>
          <w:szCs w:val="24"/>
        </w:rPr>
      </w:pPr>
    </w:p>
    <w:p w:rsidR="00765EEB" w:rsidRPr="007B34C8" w:rsidRDefault="00765EEB" w:rsidP="004F6E5A">
      <w:pPr>
        <w:tabs>
          <w:tab w:val="left" w:pos="2520"/>
        </w:tabs>
        <w:spacing w:after="0" w:line="240" w:lineRule="auto"/>
        <w:rPr>
          <w:rFonts w:ascii="Arial" w:eastAsia="Times New Roman" w:hAnsi="Arial" w:cs="Arial"/>
          <w:sz w:val="24"/>
          <w:szCs w:val="24"/>
          <w:u w:val="single"/>
        </w:rPr>
      </w:pPr>
      <w:r w:rsidRPr="007B34C8">
        <w:rPr>
          <w:rFonts w:ascii="Arial" w:eastAsia="Times New Roman" w:hAnsi="Arial" w:cs="Arial"/>
          <w:b/>
          <w:sz w:val="24"/>
          <w:szCs w:val="24"/>
        </w:rPr>
        <w:tab/>
      </w:r>
      <w:r w:rsidRPr="007B34C8">
        <w:rPr>
          <w:rFonts w:ascii="Arial" w:eastAsia="Times New Roman" w:hAnsi="Arial" w:cs="Arial"/>
          <w:b/>
          <w:sz w:val="24"/>
          <w:szCs w:val="24"/>
        </w:rPr>
        <w:tab/>
      </w:r>
      <w:r w:rsidRPr="007B34C8">
        <w:rPr>
          <w:rFonts w:ascii="Arial" w:eastAsia="Times New Roman" w:hAnsi="Arial" w:cs="Arial"/>
          <w:sz w:val="24"/>
          <w:szCs w:val="24"/>
          <w:u w:val="single"/>
        </w:rPr>
        <w:t>Classified Employment</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Jessica </w:t>
      </w:r>
      <w:proofErr w:type="spellStart"/>
      <w:r w:rsidRPr="007B34C8">
        <w:rPr>
          <w:rFonts w:ascii="Arial" w:eastAsia="Times New Roman" w:hAnsi="Arial" w:cs="Arial"/>
          <w:sz w:val="24"/>
          <w:szCs w:val="24"/>
        </w:rPr>
        <w:t>Manriquez</w:t>
      </w:r>
      <w:proofErr w:type="spellEnd"/>
      <w:r w:rsidRPr="007B34C8">
        <w:rPr>
          <w:rFonts w:ascii="Arial" w:eastAsia="Times New Roman" w:hAnsi="Arial" w:cs="Arial"/>
          <w:sz w:val="24"/>
          <w:szCs w:val="24"/>
        </w:rPr>
        <w:t xml:space="preserve">, ESL Para, LHS, Denise </w:t>
      </w:r>
    </w:p>
    <w:p w:rsidR="00765EEB" w:rsidRPr="007B34C8" w:rsidRDefault="00765EEB" w:rsidP="007B34C8">
      <w:pPr>
        <w:spacing w:after="0" w:line="240" w:lineRule="auto"/>
        <w:ind w:left="2880" w:firstLine="720"/>
        <w:rPr>
          <w:rFonts w:ascii="Arial" w:eastAsia="Times New Roman" w:hAnsi="Arial" w:cs="Arial"/>
          <w:sz w:val="24"/>
          <w:szCs w:val="24"/>
        </w:rPr>
      </w:pPr>
      <w:proofErr w:type="spellStart"/>
      <w:r w:rsidRPr="007B34C8">
        <w:rPr>
          <w:rFonts w:ascii="Arial" w:eastAsia="Times New Roman" w:hAnsi="Arial" w:cs="Arial"/>
          <w:sz w:val="24"/>
          <w:szCs w:val="24"/>
        </w:rPr>
        <w:t>Banuelos</w:t>
      </w:r>
      <w:proofErr w:type="spellEnd"/>
      <w:r w:rsidRPr="007B34C8">
        <w:rPr>
          <w:rFonts w:ascii="Arial" w:eastAsia="Times New Roman" w:hAnsi="Arial" w:cs="Arial"/>
          <w:sz w:val="24"/>
          <w:szCs w:val="24"/>
        </w:rPr>
        <w:t>, 5/8/2015</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Alicia Salas, SPED Para, SMS, </w:t>
      </w:r>
      <w:proofErr w:type="spellStart"/>
      <w:r w:rsidRPr="007B34C8">
        <w:rPr>
          <w:rFonts w:ascii="Arial" w:eastAsia="Times New Roman" w:hAnsi="Arial" w:cs="Arial"/>
          <w:sz w:val="24"/>
          <w:szCs w:val="24"/>
        </w:rPr>
        <w:t>Korina</w:t>
      </w:r>
      <w:proofErr w:type="spellEnd"/>
      <w:r w:rsidRPr="007B34C8">
        <w:rPr>
          <w:rFonts w:ascii="Arial" w:eastAsia="Times New Roman" w:hAnsi="Arial" w:cs="Arial"/>
          <w:sz w:val="24"/>
          <w:szCs w:val="24"/>
        </w:rPr>
        <w:t xml:space="preserve"> Ortega, </w:t>
      </w:r>
    </w:p>
    <w:p w:rsidR="00765EEB" w:rsidRPr="007B34C8" w:rsidRDefault="00765EEB" w:rsidP="007B34C8">
      <w:pPr>
        <w:spacing w:after="0" w:line="240" w:lineRule="auto"/>
        <w:ind w:left="3600"/>
        <w:rPr>
          <w:rFonts w:ascii="Arial" w:eastAsia="Times New Roman" w:hAnsi="Arial" w:cs="Arial"/>
          <w:sz w:val="24"/>
          <w:szCs w:val="24"/>
        </w:rPr>
      </w:pPr>
      <w:r w:rsidRPr="007B34C8">
        <w:rPr>
          <w:rFonts w:ascii="Arial" w:eastAsia="Times New Roman" w:hAnsi="Arial" w:cs="Arial"/>
          <w:sz w:val="24"/>
          <w:szCs w:val="24"/>
        </w:rPr>
        <w:t>4/28/2015</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Jill </w:t>
      </w:r>
      <w:proofErr w:type="spellStart"/>
      <w:r w:rsidRPr="007B34C8">
        <w:rPr>
          <w:rFonts w:ascii="Arial" w:eastAsia="Times New Roman" w:hAnsi="Arial" w:cs="Arial"/>
          <w:sz w:val="24"/>
          <w:szCs w:val="24"/>
        </w:rPr>
        <w:t>Ungles</w:t>
      </w:r>
      <w:proofErr w:type="spellEnd"/>
      <w:r w:rsidRPr="007B34C8">
        <w:rPr>
          <w:rFonts w:ascii="Arial" w:eastAsia="Times New Roman" w:hAnsi="Arial" w:cs="Arial"/>
          <w:sz w:val="24"/>
          <w:szCs w:val="24"/>
        </w:rPr>
        <w:t xml:space="preserve">, SPED Para, SMS, </w:t>
      </w:r>
      <w:proofErr w:type="spellStart"/>
      <w:r w:rsidRPr="007B34C8">
        <w:rPr>
          <w:rFonts w:ascii="Arial" w:eastAsia="Times New Roman" w:hAnsi="Arial" w:cs="Arial"/>
          <w:sz w:val="24"/>
          <w:szCs w:val="24"/>
        </w:rPr>
        <w:t>Paloma</w:t>
      </w:r>
      <w:proofErr w:type="spellEnd"/>
      <w:r w:rsidRPr="007B34C8">
        <w:rPr>
          <w:rFonts w:ascii="Arial" w:eastAsia="Times New Roman" w:hAnsi="Arial" w:cs="Arial"/>
          <w:sz w:val="24"/>
          <w:szCs w:val="24"/>
        </w:rPr>
        <w:t xml:space="preserve"> </w:t>
      </w:r>
    </w:p>
    <w:p w:rsidR="00765EEB" w:rsidRPr="007B34C8" w:rsidRDefault="00765EEB" w:rsidP="007B34C8">
      <w:pPr>
        <w:spacing w:after="0" w:line="240" w:lineRule="auto"/>
        <w:ind w:left="2880" w:firstLine="720"/>
        <w:rPr>
          <w:rFonts w:ascii="Arial" w:eastAsia="Times New Roman" w:hAnsi="Arial" w:cs="Arial"/>
          <w:sz w:val="24"/>
          <w:szCs w:val="24"/>
        </w:rPr>
      </w:pPr>
      <w:r w:rsidRPr="007B34C8">
        <w:rPr>
          <w:rFonts w:ascii="Arial" w:eastAsia="Times New Roman" w:hAnsi="Arial" w:cs="Arial"/>
          <w:sz w:val="24"/>
          <w:szCs w:val="24"/>
        </w:rPr>
        <w:t>Covarrubias, 8/10/2015</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Carmen Casas, ESL Para, SMS, </w:t>
      </w:r>
      <w:proofErr w:type="spellStart"/>
      <w:r w:rsidRPr="007B34C8">
        <w:rPr>
          <w:rFonts w:ascii="Arial" w:eastAsia="Times New Roman" w:hAnsi="Arial" w:cs="Arial"/>
          <w:sz w:val="24"/>
          <w:szCs w:val="24"/>
        </w:rPr>
        <w:t>Ibeth</w:t>
      </w:r>
      <w:proofErr w:type="spellEnd"/>
      <w:r w:rsidRPr="007B34C8">
        <w:rPr>
          <w:rFonts w:ascii="Arial" w:eastAsia="Times New Roman" w:hAnsi="Arial" w:cs="Arial"/>
          <w:sz w:val="24"/>
          <w:szCs w:val="24"/>
        </w:rPr>
        <w:t xml:space="preserve"> Ortega, </w:t>
      </w:r>
    </w:p>
    <w:p w:rsidR="00765EEB" w:rsidRPr="007B34C8" w:rsidRDefault="00765EEB" w:rsidP="007B34C8">
      <w:pPr>
        <w:spacing w:after="0" w:line="240" w:lineRule="auto"/>
        <w:ind w:left="2880" w:firstLine="720"/>
        <w:rPr>
          <w:rFonts w:ascii="Arial" w:eastAsia="Times New Roman" w:hAnsi="Arial" w:cs="Arial"/>
          <w:sz w:val="24"/>
          <w:szCs w:val="24"/>
        </w:rPr>
      </w:pPr>
      <w:r w:rsidRPr="007B34C8">
        <w:rPr>
          <w:rFonts w:ascii="Arial" w:eastAsia="Times New Roman" w:hAnsi="Arial" w:cs="Arial"/>
          <w:sz w:val="24"/>
          <w:szCs w:val="24"/>
        </w:rPr>
        <w:t>5/21/2015</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Bertha Rodriguez, ESL Para, SMS, Astrid </w:t>
      </w:r>
    </w:p>
    <w:p w:rsidR="00765EEB" w:rsidRPr="007B34C8" w:rsidRDefault="00765EEB" w:rsidP="007B34C8">
      <w:pPr>
        <w:spacing w:after="0" w:line="240" w:lineRule="auto"/>
        <w:ind w:left="2880" w:firstLine="720"/>
        <w:rPr>
          <w:rFonts w:ascii="Arial" w:eastAsia="Times New Roman" w:hAnsi="Arial" w:cs="Arial"/>
          <w:sz w:val="24"/>
          <w:szCs w:val="24"/>
        </w:rPr>
      </w:pPr>
      <w:r w:rsidRPr="007B34C8">
        <w:rPr>
          <w:rFonts w:ascii="Arial" w:eastAsia="Times New Roman" w:hAnsi="Arial" w:cs="Arial"/>
          <w:sz w:val="24"/>
          <w:szCs w:val="24"/>
        </w:rPr>
        <w:t>Alvarez, 5/20/2015</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7/1/2015, Natasha </w:t>
      </w:r>
      <w:proofErr w:type="spellStart"/>
      <w:r w:rsidRPr="007B34C8">
        <w:rPr>
          <w:rFonts w:ascii="Arial" w:eastAsia="Times New Roman" w:hAnsi="Arial" w:cs="Arial"/>
          <w:sz w:val="24"/>
          <w:szCs w:val="24"/>
        </w:rPr>
        <w:t>Boga</w:t>
      </w:r>
      <w:proofErr w:type="spellEnd"/>
      <w:r w:rsidRPr="007B34C8">
        <w:rPr>
          <w:rFonts w:ascii="Arial" w:eastAsia="Times New Roman" w:hAnsi="Arial" w:cs="Arial"/>
          <w:sz w:val="24"/>
          <w:szCs w:val="24"/>
        </w:rPr>
        <w:t xml:space="preserve">, Asst. </w:t>
      </w:r>
      <w:r w:rsidR="007B34C8" w:rsidRPr="007B34C8">
        <w:rPr>
          <w:rFonts w:ascii="Arial" w:eastAsia="Times New Roman" w:hAnsi="Arial" w:cs="Arial"/>
          <w:sz w:val="24"/>
          <w:szCs w:val="24"/>
        </w:rPr>
        <w:t>Purchasing</w:t>
      </w:r>
      <w:r w:rsidRPr="007B34C8">
        <w:rPr>
          <w:rFonts w:ascii="Arial" w:eastAsia="Times New Roman" w:hAnsi="Arial" w:cs="Arial"/>
          <w:sz w:val="24"/>
          <w:szCs w:val="24"/>
        </w:rPr>
        <w:t xml:space="preserve"> &amp; Payroll Clerk, </w:t>
      </w:r>
    </w:p>
    <w:p w:rsidR="00765EEB" w:rsidRPr="007B34C8" w:rsidRDefault="00765EEB" w:rsidP="007B34C8">
      <w:pPr>
        <w:spacing w:after="0" w:line="240" w:lineRule="auto"/>
        <w:ind w:left="2880" w:firstLine="720"/>
        <w:rPr>
          <w:rFonts w:ascii="Arial" w:eastAsia="Times New Roman" w:hAnsi="Arial" w:cs="Arial"/>
          <w:sz w:val="24"/>
          <w:szCs w:val="24"/>
        </w:rPr>
      </w:pPr>
      <w:r w:rsidRPr="007B34C8">
        <w:rPr>
          <w:rFonts w:ascii="Arial" w:eastAsia="Times New Roman" w:hAnsi="Arial" w:cs="Arial"/>
          <w:sz w:val="24"/>
          <w:szCs w:val="24"/>
        </w:rPr>
        <w:t>CO, Heather Olmstead, Transferred</w:t>
      </w:r>
    </w:p>
    <w:p w:rsidR="00765EEB" w:rsidRPr="007B34C8" w:rsidRDefault="00765EEB" w:rsidP="004F6E5A">
      <w:pPr>
        <w:tabs>
          <w:tab w:val="left" w:pos="2520"/>
        </w:tabs>
        <w:spacing w:after="0" w:line="240" w:lineRule="auto"/>
        <w:rPr>
          <w:rFonts w:ascii="Arial" w:eastAsia="Times New Roman" w:hAnsi="Arial" w:cs="Arial"/>
          <w:b/>
          <w:sz w:val="24"/>
          <w:szCs w:val="24"/>
        </w:rPr>
      </w:pPr>
    </w:p>
    <w:p w:rsidR="004F6E5A" w:rsidRPr="007B34C8" w:rsidRDefault="004F6E5A" w:rsidP="004F6E5A">
      <w:pPr>
        <w:tabs>
          <w:tab w:val="left" w:pos="2520"/>
        </w:tabs>
        <w:spacing w:after="0" w:line="240" w:lineRule="auto"/>
        <w:rPr>
          <w:rFonts w:ascii="Arial" w:eastAsia="Times New Roman" w:hAnsi="Arial" w:cs="Arial"/>
          <w:sz w:val="24"/>
          <w:szCs w:val="24"/>
        </w:rPr>
      </w:pPr>
      <w:r w:rsidRPr="007B34C8">
        <w:rPr>
          <w:rFonts w:ascii="Arial" w:eastAsia="Times New Roman" w:hAnsi="Arial" w:cs="Arial"/>
          <w:b/>
          <w:sz w:val="24"/>
          <w:szCs w:val="24"/>
        </w:rPr>
        <w:lastRenderedPageBreak/>
        <w:t>Transfers</w:t>
      </w:r>
      <w:r w:rsidRPr="007B34C8">
        <w:rPr>
          <w:rFonts w:ascii="Arial" w:eastAsia="Times New Roman" w:hAnsi="Arial" w:cs="Arial"/>
          <w:sz w:val="24"/>
          <w:szCs w:val="24"/>
        </w:rPr>
        <w:tab/>
      </w:r>
      <w:r w:rsidR="00603DAD">
        <w:rPr>
          <w:rFonts w:ascii="Arial" w:eastAsia="Times New Roman" w:hAnsi="Arial" w:cs="Arial"/>
          <w:sz w:val="24"/>
          <w:szCs w:val="24"/>
        </w:rPr>
        <w:t>b</w:t>
      </w:r>
      <w:r w:rsidRPr="007B34C8">
        <w:rPr>
          <w:rFonts w:ascii="Arial" w:eastAsia="Times New Roman" w:hAnsi="Arial" w:cs="Arial"/>
          <w:sz w:val="24"/>
          <w:szCs w:val="24"/>
        </w:rPr>
        <w:t>.</w:t>
      </w:r>
      <w:r w:rsidRPr="007B34C8">
        <w:rPr>
          <w:rFonts w:ascii="Arial" w:eastAsia="Times New Roman" w:hAnsi="Arial" w:cs="Arial"/>
          <w:sz w:val="24"/>
          <w:szCs w:val="24"/>
        </w:rPr>
        <w:tab/>
      </w:r>
      <w:r w:rsidRPr="007B34C8">
        <w:rPr>
          <w:rFonts w:ascii="Arial" w:eastAsia="Times New Roman" w:hAnsi="Arial" w:cs="Arial"/>
          <w:sz w:val="24"/>
          <w:szCs w:val="24"/>
          <w:u w:val="single"/>
        </w:rPr>
        <w:t>Certified Transfers</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Cliff </w:t>
      </w:r>
      <w:proofErr w:type="spellStart"/>
      <w:r w:rsidRPr="007B34C8">
        <w:rPr>
          <w:rFonts w:ascii="Arial" w:eastAsia="Times New Roman" w:hAnsi="Arial" w:cs="Arial"/>
          <w:sz w:val="24"/>
          <w:szCs w:val="24"/>
        </w:rPr>
        <w:t>Lahita</w:t>
      </w:r>
      <w:proofErr w:type="spellEnd"/>
      <w:r w:rsidRPr="007B34C8">
        <w:rPr>
          <w:rFonts w:ascii="Arial" w:eastAsia="Times New Roman" w:hAnsi="Arial" w:cs="Arial"/>
          <w:sz w:val="24"/>
          <w:szCs w:val="24"/>
        </w:rPr>
        <w:t xml:space="preserve">, 5th Grade @ Sunflower, 6th Grade </w:t>
      </w:r>
    </w:p>
    <w:p w:rsidR="00765EEB" w:rsidRPr="007B34C8" w:rsidRDefault="007B34C8" w:rsidP="007B34C8">
      <w:pPr>
        <w:spacing w:after="0" w:line="240" w:lineRule="auto"/>
        <w:ind w:left="2880" w:firstLine="720"/>
        <w:rPr>
          <w:rFonts w:ascii="Arial" w:eastAsia="Times New Roman" w:hAnsi="Arial" w:cs="Arial"/>
          <w:sz w:val="24"/>
          <w:szCs w:val="24"/>
        </w:rPr>
      </w:pPr>
      <w:r>
        <w:rPr>
          <w:rFonts w:ascii="Arial" w:eastAsia="Times New Roman" w:hAnsi="Arial" w:cs="Arial"/>
          <w:sz w:val="24"/>
          <w:szCs w:val="24"/>
        </w:rPr>
        <w:t>@ Sunflower</w:t>
      </w:r>
    </w:p>
    <w:p w:rsidR="007B34C8" w:rsidRDefault="007B34C8" w:rsidP="00765EEB">
      <w:pPr>
        <w:tabs>
          <w:tab w:val="left" w:pos="252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sidR="00765EEB" w:rsidRPr="007B34C8">
        <w:rPr>
          <w:rFonts w:ascii="Arial" w:eastAsia="Times New Roman" w:hAnsi="Arial" w:cs="Arial"/>
          <w:sz w:val="24"/>
          <w:szCs w:val="24"/>
        </w:rPr>
        <w:t xml:space="preserve">8/10/2015, Morgan </w:t>
      </w:r>
      <w:proofErr w:type="spellStart"/>
      <w:r w:rsidR="00765EEB" w:rsidRPr="007B34C8">
        <w:rPr>
          <w:rFonts w:ascii="Arial" w:eastAsia="Times New Roman" w:hAnsi="Arial" w:cs="Arial"/>
          <w:sz w:val="24"/>
          <w:szCs w:val="24"/>
        </w:rPr>
        <w:t>Allaman</w:t>
      </w:r>
      <w:proofErr w:type="spellEnd"/>
      <w:r w:rsidR="00765EEB" w:rsidRPr="007B34C8">
        <w:rPr>
          <w:rFonts w:ascii="Arial" w:eastAsia="Times New Roman" w:hAnsi="Arial" w:cs="Arial"/>
          <w:sz w:val="24"/>
          <w:szCs w:val="24"/>
        </w:rPr>
        <w:t>, 3rd Grade @ Lincoln, Kinder.</w:t>
      </w:r>
      <w:proofErr w:type="gramEnd"/>
      <w:r w:rsidR="00765EEB" w:rsidRPr="007B34C8">
        <w:rPr>
          <w:rFonts w:ascii="Arial" w:eastAsia="Times New Roman" w:hAnsi="Arial" w:cs="Arial"/>
          <w:sz w:val="24"/>
          <w:szCs w:val="24"/>
        </w:rPr>
        <w:t xml:space="preserve"> </w:t>
      </w:r>
    </w:p>
    <w:p w:rsidR="004F6E5A" w:rsidRPr="007B34C8" w:rsidRDefault="007B34C8" w:rsidP="00765EEB">
      <w:pPr>
        <w:tabs>
          <w:tab w:val="left" w:pos="252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Lincoln</w:t>
      </w:r>
    </w:p>
    <w:p w:rsidR="007B34C8" w:rsidRDefault="004F6E5A" w:rsidP="004F6E5A">
      <w:pPr>
        <w:tabs>
          <w:tab w:val="left" w:pos="2520"/>
        </w:tabs>
        <w:spacing w:after="0" w:line="240" w:lineRule="auto"/>
        <w:rPr>
          <w:rFonts w:ascii="Arial" w:eastAsia="Times New Roman" w:hAnsi="Arial" w:cs="Arial"/>
          <w:sz w:val="24"/>
          <w:szCs w:val="24"/>
        </w:rPr>
      </w:pPr>
      <w:r w:rsidRPr="007B34C8">
        <w:rPr>
          <w:rFonts w:ascii="Arial" w:eastAsia="Times New Roman" w:hAnsi="Arial" w:cs="Arial"/>
          <w:sz w:val="24"/>
          <w:szCs w:val="24"/>
        </w:rPr>
        <w:tab/>
      </w:r>
      <w:r w:rsidRPr="007B34C8">
        <w:rPr>
          <w:rFonts w:ascii="Arial" w:eastAsia="Times New Roman" w:hAnsi="Arial" w:cs="Arial"/>
          <w:sz w:val="24"/>
          <w:szCs w:val="24"/>
        </w:rPr>
        <w:tab/>
      </w:r>
    </w:p>
    <w:p w:rsidR="004F6E5A" w:rsidRPr="007B34C8" w:rsidRDefault="007B34C8" w:rsidP="004F6E5A">
      <w:pPr>
        <w:tabs>
          <w:tab w:val="left" w:pos="2520"/>
        </w:tabs>
        <w:spacing w:after="0" w:line="240" w:lineRule="auto"/>
        <w:rPr>
          <w:rFonts w:ascii="Arial" w:eastAsia="Times New Roman" w:hAnsi="Arial" w:cs="Arial"/>
          <w:sz w:val="24"/>
          <w:szCs w:val="24"/>
          <w:u w:val="single"/>
        </w:rPr>
      </w:pPr>
      <w:r w:rsidRPr="007B34C8">
        <w:rPr>
          <w:rFonts w:ascii="Arial" w:eastAsia="Times New Roman" w:hAnsi="Arial" w:cs="Arial"/>
          <w:sz w:val="24"/>
          <w:szCs w:val="24"/>
        </w:rPr>
        <w:tab/>
      </w:r>
      <w:r w:rsidRPr="007B34C8">
        <w:rPr>
          <w:rFonts w:ascii="Arial" w:eastAsia="Times New Roman" w:hAnsi="Arial" w:cs="Arial"/>
          <w:sz w:val="24"/>
          <w:szCs w:val="24"/>
        </w:rPr>
        <w:tab/>
      </w:r>
      <w:r w:rsidR="004F6E5A" w:rsidRPr="007B34C8">
        <w:rPr>
          <w:rFonts w:ascii="Arial" w:eastAsia="Times New Roman" w:hAnsi="Arial" w:cs="Arial"/>
          <w:sz w:val="24"/>
          <w:szCs w:val="24"/>
          <w:u w:val="single"/>
        </w:rPr>
        <w:t>Classified Transfers</w:t>
      </w:r>
    </w:p>
    <w:p w:rsid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8/10/2015, Silvia </w:t>
      </w:r>
      <w:proofErr w:type="spellStart"/>
      <w:r w:rsidRPr="007B34C8">
        <w:rPr>
          <w:rFonts w:ascii="Arial" w:eastAsia="Times New Roman" w:hAnsi="Arial" w:cs="Arial"/>
          <w:sz w:val="24"/>
          <w:szCs w:val="24"/>
        </w:rPr>
        <w:t>Amparan</w:t>
      </w:r>
      <w:proofErr w:type="spellEnd"/>
      <w:r w:rsidRPr="007B34C8">
        <w:rPr>
          <w:rFonts w:ascii="Arial" w:eastAsia="Times New Roman" w:hAnsi="Arial" w:cs="Arial"/>
          <w:sz w:val="24"/>
          <w:szCs w:val="24"/>
        </w:rPr>
        <w:t xml:space="preserve">, SPED Para @ McKinley, Parent </w:t>
      </w:r>
    </w:p>
    <w:p w:rsidR="00765EEB" w:rsidRPr="007B34C8" w:rsidRDefault="007B34C8" w:rsidP="007B34C8">
      <w:pPr>
        <w:spacing w:after="0" w:line="240" w:lineRule="auto"/>
        <w:ind w:left="2880" w:firstLine="720"/>
        <w:rPr>
          <w:rFonts w:ascii="Arial" w:eastAsia="Times New Roman" w:hAnsi="Arial" w:cs="Arial"/>
          <w:sz w:val="24"/>
          <w:szCs w:val="24"/>
        </w:rPr>
      </w:pPr>
      <w:proofErr w:type="spellStart"/>
      <w:proofErr w:type="gramStart"/>
      <w:r>
        <w:rPr>
          <w:rFonts w:ascii="Arial" w:eastAsia="Times New Roman" w:hAnsi="Arial" w:cs="Arial"/>
          <w:sz w:val="24"/>
          <w:szCs w:val="24"/>
        </w:rPr>
        <w:t>Coord</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 McKinley</w:t>
      </w:r>
    </w:p>
    <w:p w:rsidR="007B34C8" w:rsidRDefault="00765EEB" w:rsidP="00765EEB">
      <w:pPr>
        <w:spacing w:after="0" w:line="240" w:lineRule="auto"/>
        <w:rPr>
          <w:rFonts w:ascii="Arial" w:eastAsia="Times New Roman" w:hAnsi="Arial" w:cs="Arial"/>
          <w:sz w:val="24"/>
          <w:szCs w:val="24"/>
        </w:rPr>
      </w:pPr>
      <w:r w:rsidRPr="007B34C8">
        <w:rPr>
          <w:rFonts w:ascii="Arial" w:eastAsia="Times New Roman" w:hAnsi="Arial" w:cs="Arial"/>
          <w:sz w:val="24"/>
          <w:szCs w:val="24"/>
        </w:rPr>
        <w:tab/>
      </w:r>
      <w:r w:rsidRPr="007B34C8">
        <w:rPr>
          <w:rFonts w:ascii="Arial" w:eastAsia="Times New Roman" w:hAnsi="Arial" w:cs="Arial"/>
          <w:sz w:val="24"/>
          <w:szCs w:val="24"/>
        </w:rPr>
        <w:tab/>
      </w:r>
      <w:r w:rsidRPr="007B34C8">
        <w:rPr>
          <w:rFonts w:ascii="Arial" w:eastAsia="Times New Roman" w:hAnsi="Arial" w:cs="Arial"/>
          <w:sz w:val="24"/>
          <w:szCs w:val="24"/>
        </w:rPr>
        <w:tab/>
      </w:r>
      <w:r w:rsidRPr="007B34C8">
        <w:rPr>
          <w:rFonts w:ascii="Arial" w:eastAsia="Times New Roman" w:hAnsi="Arial" w:cs="Arial"/>
          <w:sz w:val="24"/>
          <w:szCs w:val="24"/>
        </w:rPr>
        <w:tab/>
      </w:r>
    </w:p>
    <w:p w:rsidR="004F6E5A" w:rsidRPr="007B34C8" w:rsidRDefault="007B34C8" w:rsidP="007B34C8">
      <w:pPr>
        <w:spacing w:after="0" w:line="240" w:lineRule="auto"/>
        <w:ind w:left="2160" w:firstLine="720"/>
        <w:rPr>
          <w:rFonts w:ascii="Arial" w:eastAsia="Times New Roman" w:hAnsi="Arial" w:cs="Arial"/>
          <w:sz w:val="24"/>
          <w:szCs w:val="24"/>
          <w:u w:val="single"/>
        </w:rPr>
      </w:pPr>
      <w:r w:rsidRPr="007B34C8">
        <w:rPr>
          <w:rFonts w:ascii="Arial" w:eastAsia="Times New Roman" w:hAnsi="Arial" w:cs="Arial"/>
          <w:sz w:val="24"/>
          <w:szCs w:val="24"/>
          <w:u w:val="single"/>
        </w:rPr>
        <w:t>Administrative Transfers</w:t>
      </w:r>
      <w:r w:rsidR="004F6E5A" w:rsidRPr="007B34C8">
        <w:rPr>
          <w:rFonts w:ascii="Arial" w:eastAsia="Times New Roman" w:hAnsi="Arial" w:cs="Arial"/>
          <w:sz w:val="24"/>
          <w:szCs w:val="24"/>
        </w:rPr>
        <w:tab/>
      </w:r>
    </w:p>
    <w:p w:rsidR="007B34C8" w:rsidRDefault="007B34C8"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 xml:space="preserve">7/7/2015, Shiloh Vincent, Assist. Principal @ LHS, Principal </w:t>
      </w:r>
    </w:p>
    <w:p w:rsidR="007B34C8" w:rsidRPr="007B34C8" w:rsidRDefault="007B34C8" w:rsidP="007B34C8">
      <w:pPr>
        <w:spacing w:after="0" w:line="240" w:lineRule="auto"/>
        <w:ind w:left="2880" w:firstLine="720"/>
        <w:rPr>
          <w:rFonts w:ascii="Arial" w:eastAsia="Times New Roman" w:hAnsi="Arial" w:cs="Arial"/>
          <w:sz w:val="24"/>
          <w:szCs w:val="24"/>
        </w:rPr>
      </w:pPr>
      <w:r>
        <w:rPr>
          <w:rFonts w:ascii="Arial" w:eastAsia="Times New Roman" w:hAnsi="Arial" w:cs="Arial"/>
          <w:sz w:val="24"/>
          <w:szCs w:val="24"/>
        </w:rPr>
        <w:t>@ LHS</w:t>
      </w:r>
    </w:p>
    <w:p w:rsidR="00765EEB" w:rsidRPr="007B34C8" w:rsidRDefault="00765EEB" w:rsidP="00765EEB">
      <w:pPr>
        <w:spacing w:after="0" w:line="240" w:lineRule="auto"/>
        <w:rPr>
          <w:rFonts w:ascii="Arial" w:eastAsia="Times New Roman" w:hAnsi="Arial" w:cs="Arial"/>
          <w:sz w:val="24"/>
          <w:szCs w:val="24"/>
        </w:rPr>
      </w:pPr>
    </w:p>
    <w:p w:rsidR="008744B3" w:rsidRPr="007B34C8" w:rsidRDefault="004F6E5A" w:rsidP="008744B3">
      <w:pPr>
        <w:tabs>
          <w:tab w:val="left" w:pos="2520"/>
        </w:tabs>
        <w:spacing w:after="0" w:line="240" w:lineRule="auto"/>
        <w:rPr>
          <w:rFonts w:ascii="Arial" w:hAnsi="Arial" w:cs="Arial"/>
          <w:sz w:val="24"/>
          <w:szCs w:val="24"/>
        </w:rPr>
      </w:pPr>
      <w:proofErr w:type="gramStart"/>
      <w:r w:rsidRPr="007B34C8">
        <w:rPr>
          <w:rFonts w:ascii="Arial" w:hAnsi="Arial" w:cs="Arial"/>
          <w:b/>
          <w:sz w:val="24"/>
          <w:szCs w:val="24"/>
        </w:rPr>
        <w:t>Resignations/</w:t>
      </w:r>
      <w:r w:rsidRPr="007B34C8">
        <w:rPr>
          <w:rFonts w:ascii="Arial" w:hAnsi="Arial" w:cs="Arial"/>
          <w:sz w:val="24"/>
          <w:szCs w:val="24"/>
        </w:rPr>
        <w:tab/>
      </w:r>
      <w:r w:rsidR="00603DAD">
        <w:rPr>
          <w:rFonts w:ascii="Arial" w:hAnsi="Arial" w:cs="Arial"/>
          <w:sz w:val="24"/>
          <w:szCs w:val="24"/>
        </w:rPr>
        <w:t>c</w:t>
      </w:r>
      <w:r w:rsidRPr="007B34C8">
        <w:rPr>
          <w:rFonts w:ascii="Arial" w:hAnsi="Arial" w:cs="Arial"/>
          <w:sz w:val="24"/>
          <w:szCs w:val="24"/>
        </w:rPr>
        <w:t>.</w:t>
      </w:r>
      <w:proofErr w:type="gramEnd"/>
      <w:r w:rsidRPr="007B34C8">
        <w:rPr>
          <w:rFonts w:ascii="Arial" w:hAnsi="Arial" w:cs="Arial"/>
          <w:sz w:val="24"/>
          <w:szCs w:val="24"/>
        </w:rPr>
        <w:t xml:space="preserve"> </w:t>
      </w:r>
      <w:r w:rsidRPr="007B34C8">
        <w:rPr>
          <w:rFonts w:ascii="Arial" w:hAnsi="Arial" w:cs="Arial"/>
          <w:sz w:val="24"/>
          <w:szCs w:val="24"/>
        </w:rPr>
        <w:tab/>
      </w:r>
      <w:r w:rsidR="008744B3" w:rsidRPr="007B34C8">
        <w:rPr>
          <w:rFonts w:ascii="Arial" w:hAnsi="Arial" w:cs="Arial"/>
          <w:sz w:val="24"/>
          <w:szCs w:val="24"/>
          <w:u w:val="single"/>
        </w:rPr>
        <w:t>Certified Resignations/Retirement</w:t>
      </w:r>
    </w:p>
    <w:p w:rsidR="00765EEB" w:rsidRPr="007B34C8" w:rsidRDefault="008744B3" w:rsidP="00765EEB">
      <w:pPr>
        <w:spacing w:after="0" w:line="240" w:lineRule="auto"/>
        <w:rPr>
          <w:rFonts w:ascii="Arial" w:eastAsia="Times New Roman" w:hAnsi="Arial" w:cs="Arial"/>
          <w:sz w:val="24"/>
          <w:szCs w:val="24"/>
        </w:rPr>
      </w:pPr>
      <w:r w:rsidRPr="007B34C8">
        <w:rPr>
          <w:rFonts w:ascii="Arial" w:hAnsi="Arial" w:cs="Arial"/>
          <w:b/>
          <w:sz w:val="24"/>
          <w:szCs w:val="24"/>
        </w:rPr>
        <w:t>Retirement</w:t>
      </w:r>
      <w:r w:rsidRPr="007B34C8">
        <w:rPr>
          <w:rFonts w:ascii="Arial" w:hAnsi="Arial" w:cs="Arial"/>
          <w:sz w:val="24"/>
          <w:szCs w:val="24"/>
        </w:rPr>
        <w:tab/>
      </w:r>
      <w:r w:rsidRPr="007B34C8">
        <w:rPr>
          <w:rFonts w:ascii="Arial" w:hAnsi="Arial" w:cs="Arial"/>
          <w:sz w:val="24"/>
          <w:szCs w:val="24"/>
        </w:rPr>
        <w:tab/>
      </w:r>
      <w:r w:rsidRPr="007B34C8">
        <w:rPr>
          <w:rFonts w:ascii="Arial" w:hAnsi="Arial" w:cs="Arial"/>
          <w:sz w:val="24"/>
          <w:szCs w:val="24"/>
        </w:rPr>
        <w:tab/>
      </w:r>
      <w:r w:rsidR="00765EEB" w:rsidRPr="007B34C8">
        <w:rPr>
          <w:rFonts w:ascii="Arial" w:eastAsia="Times New Roman" w:hAnsi="Arial" w:cs="Arial"/>
          <w:sz w:val="24"/>
          <w:szCs w:val="24"/>
        </w:rPr>
        <w:t>6/30/2015, Sandi Wheeler, I</w:t>
      </w:r>
      <w:r w:rsidR="007B34C8">
        <w:rPr>
          <w:rFonts w:ascii="Arial" w:eastAsia="Times New Roman" w:hAnsi="Arial" w:cs="Arial"/>
          <w:sz w:val="24"/>
          <w:szCs w:val="24"/>
        </w:rPr>
        <w:t>T Media Specialist, District</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7/2/2015, Randi Jon</w:t>
      </w:r>
      <w:r w:rsidR="007B34C8">
        <w:rPr>
          <w:rFonts w:ascii="Arial" w:eastAsia="Times New Roman" w:hAnsi="Arial" w:cs="Arial"/>
          <w:sz w:val="24"/>
          <w:szCs w:val="24"/>
        </w:rPr>
        <w:t>es, Instructional Coach, SMS</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6/4/2015, Mitz</w:t>
      </w:r>
      <w:r w:rsidR="007B34C8">
        <w:rPr>
          <w:rFonts w:ascii="Arial" w:eastAsia="Times New Roman" w:hAnsi="Arial" w:cs="Arial"/>
          <w:sz w:val="24"/>
          <w:szCs w:val="24"/>
        </w:rPr>
        <w:t xml:space="preserve">i Randall, </w:t>
      </w:r>
      <w:proofErr w:type="gramStart"/>
      <w:r w:rsidR="007B34C8">
        <w:rPr>
          <w:rFonts w:ascii="Arial" w:eastAsia="Times New Roman" w:hAnsi="Arial" w:cs="Arial"/>
          <w:sz w:val="24"/>
          <w:szCs w:val="24"/>
        </w:rPr>
        <w:t>Music ,</w:t>
      </w:r>
      <w:proofErr w:type="gramEnd"/>
      <w:r w:rsidR="007B34C8">
        <w:rPr>
          <w:rFonts w:ascii="Arial" w:eastAsia="Times New Roman" w:hAnsi="Arial" w:cs="Arial"/>
          <w:sz w:val="24"/>
          <w:szCs w:val="24"/>
        </w:rPr>
        <w:t xml:space="preserve"> Sunflower</w:t>
      </w:r>
    </w:p>
    <w:p w:rsidR="008744B3" w:rsidRDefault="00765EEB" w:rsidP="00603DAD">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7/1/2015, Aaron Hynick, PE,</w:t>
      </w:r>
      <w:r w:rsidR="007B34C8">
        <w:rPr>
          <w:rFonts w:ascii="Arial" w:eastAsia="Times New Roman" w:hAnsi="Arial" w:cs="Arial"/>
          <w:sz w:val="24"/>
          <w:szCs w:val="24"/>
        </w:rPr>
        <w:t xml:space="preserve"> WMS</w:t>
      </w:r>
    </w:p>
    <w:p w:rsidR="00603DAD" w:rsidRPr="00603DAD" w:rsidRDefault="00603DAD" w:rsidP="00603DAD">
      <w:pPr>
        <w:spacing w:after="0" w:line="240" w:lineRule="auto"/>
        <w:ind w:left="2160" w:firstLine="720"/>
        <w:rPr>
          <w:rFonts w:ascii="Arial" w:eastAsia="Times New Roman" w:hAnsi="Arial" w:cs="Arial"/>
          <w:sz w:val="24"/>
          <w:szCs w:val="24"/>
        </w:rPr>
      </w:pPr>
    </w:p>
    <w:p w:rsidR="004F6E5A" w:rsidRPr="007B34C8" w:rsidRDefault="004F6E5A" w:rsidP="004F6E5A">
      <w:pPr>
        <w:tabs>
          <w:tab w:val="left" w:pos="2520"/>
        </w:tabs>
        <w:spacing w:after="0" w:line="240" w:lineRule="auto"/>
        <w:rPr>
          <w:rFonts w:ascii="Arial" w:hAnsi="Arial" w:cs="Arial"/>
          <w:sz w:val="24"/>
          <w:szCs w:val="24"/>
          <w:u w:val="single"/>
        </w:rPr>
      </w:pPr>
      <w:r w:rsidRPr="007B34C8">
        <w:rPr>
          <w:rFonts w:ascii="Arial" w:hAnsi="Arial" w:cs="Arial"/>
          <w:sz w:val="24"/>
          <w:szCs w:val="24"/>
        </w:rPr>
        <w:tab/>
      </w:r>
      <w:r w:rsidRPr="007B34C8">
        <w:rPr>
          <w:rFonts w:ascii="Arial" w:hAnsi="Arial" w:cs="Arial"/>
          <w:sz w:val="24"/>
          <w:szCs w:val="24"/>
        </w:rPr>
        <w:tab/>
      </w:r>
      <w:r w:rsidRPr="007B34C8">
        <w:rPr>
          <w:rFonts w:ascii="Arial" w:hAnsi="Arial" w:cs="Arial"/>
          <w:sz w:val="24"/>
          <w:szCs w:val="24"/>
          <w:u w:val="single"/>
        </w:rPr>
        <w:t>Classified Resignations/Retirement</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6/30/2015, Kelly</w:t>
      </w:r>
      <w:r w:rsidR="007B34C8">
        <w:rPr>
          <w:rFonts w:ascii="Arial" w:eastAsia="Times New Roman" w:hAnsi="Arial" w:cs="Arial"/>
          <w:sz w:val="24"/>
          <w:szCs w:val="24"/>
        </w:rPr>
        <w:t xml:space="preserve"> Padilla, Bus Aide, Bus Barn</w:t>
      </w:r>
    </w:p>
    <w:p w:rsidR="00765EEB" w:rsidRPr="007B34C8" w:rsidRDefault="00765EEB" w:rsidP="007B34C8">
      <w:pPr>
        <w:spacing w:after="0" w:line="240" w:lineRule="auto"/>
        <w:ind w:left="2880"/>
        <w:rPr>
          <w:rFonts w:ascii="Arial" w:eastAsia="Times New Roman" w:hAnsi="Arial" w:cs="Arial"/>
          <w:sz w:val="24"/>
          <w:szCs w:val="24"/>
        </w:rPr>
      </w:pPr>
      <w:r w:rsidRPr="007B34C8">
        <w:rPr>
          <w:rFonts w:ascii="Arial" w:eastAsia="Times New Roman" w:hAnsi="Arial" w:cs="Arial"/>
          <w:sz w:val="24"/>
          <w:szCs w:val="24"/>
        </w:rPr>
        <w:t xml:space="preserve">7/2/2015, </w:t>
      </w:r>
      <w:proofErr w:type="spellStart"/>
      <w:r w:rsidRPr="007B34C8">
        <w:rPr>
          <w:rFonts w:ascii="Arial" w:eastAsia="Times New Roman" w:hAnsi="Arial" w:cs="Arial"/>
          <w:sz w:val="24"/>
          <w:szCs w:val="24"/>
        </w:rPr>
        <w:t>Anahy</w:t>
      </w:r>
      <w:proofErr w:type="spellEnd"/>
      <w:r w:rsidRPr="007B34C8">
        <w:rPr>
          <w:rFonts w:ascii="Arial" w:eastAsia="Times New Roman" w:hAnsi="Arial" w:cs="Arial"/>
          <w:sz w:val="24"/>
          <w:szCs w:val="24"/>
        </w:rPr>
        <w:t xml:space="preserve"> Anaya-Al</w:t>
      </w:r>
      <w:r w:rsidR="007B34C8">
        <w:rPr>
          <w:rFonts w:ascii="Arial" w:eastAsia="Times New Roman" w:hAnsi="Arial" w:cs="Arial"/>
          <w:sz w:val="24"/>
          <w:szCs w:val="24"/>
        </w:rPr>
        <w:t>arcon, Psychologist Para, ESC</w:t>
      </w:r>
      <w:r w:rsidRPr="007B34C8">
        <w:rPr>
          <w:rFonts w:ascii="Arial" w:eastAsia="Times New Roman" w:hAnsi="Arial" w:cs="Arial"/>
          <w:sz w:val="24"/>
          <w:szCs w:val="24"/>
        </w:rPr>
        <w:t xml:space="preserve"> </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5/21/2015, Karina Vazqu</w:t>
      </w:r>
      <w:r w:rsidR="007B34C8">
        <w:rPr>
          <w:rFonts w:ascii="Arial" w:eastAsia="Times New Roman" w:hAnsi="Arial" w:cs="Arial"/>
          <w:sz w:val="24"/>
          <w:szCs w:val="24"/>
        </w:rPr>
        <w:t>ez, Building Aide, Sunflower</w:t>
      </w:r>
    </w:p>
    <w:p w:rsidR="00765EEB" w:rsidRPr="007B34C8" w:rsidRDefault="00765EEB" w:rsidP="007B34C8">
      <w:pPr>
        <w:spacing w:after="0" w:line="240" w:lineRule="auto"/>
        <w:ind w:left="2160" w:firstLine="720"/>
        <w:rPr>
          <w:rFonts w:ascii="Arial" w:eastAsia="Times New Roman" w:hAnsi="Arial" w:cs="Arial"/>
          <w:sz w:val="24"/>
          <w:szCs w:val="24"/>
        </w:rPr>
      </w:pPr>
      <w:r w:rsidRPr="007B34C8">
        <w:rPr>
          <w:rFonts w:ascii="Arial" w:eastAsia="Times New Roman" w:hAnsi="Arial" w:cs="Arial"/>
          <w:sz w:val="24"/>
          <w:szCs w:val="24"/>
        </w:rPr>
        <w:t>6/25/2015, Braden Hickert, Grounds Summer H</w:t>
      </w:r>
      <w:r w:rsidR="007B34C8">
        <w:rPr>
          <w:rFonts w:ascii="Arial" w:eastAsia="Times New Roman" w:hAnsi="Arial" w:cs="Arial"/>
          <w:sz w:val="24"/>
          <w:szCs w:val="24"/>
        </w:rPr>
        <w:t>elp, District</w:t>
      </w:r>
    </w:p>
    <w:p w:rsidR="00765EEB" w:rsidRDefault="00765EEB" w:rsidP="002652AA">
      <w:pPr>
        <w:tabs>
          <w:tab w:val="left" w:pos="2520"/>
        </w:tabs>
        <w:spacing w:after="0" w:line="240" w:lineRule="auto"/>
        <w:rPr>
          <w:rFonts w:ascii="Arial" w:eastAsia="Times New Roman" w:hAnsi="Arial" w:cs="Arial"/>
          <w:sz w:val="24"/>
          <w:szCs w:val="24"/>
        </w:rPr>
      </w:pPr>
    </w:p>
    <w:p w:rsidR="000F3568" w:rsidRDefault="000F3568" w:rsidP="002652AA">
      <w:pPr>
        <w:tabs>
          <w:tab w:val="left" w:pos="2520"/>
        </w:tabs>
        <w:spacing w:after="0" w:line="240" w:lineRule="auto"/>
        <w:rPr>
          <w:rFonts w:ascii="Arial" w:eastAsia="Times New Roman" w:hAnsi="Arial" w:cs="Arial"/>
          <w:sz w:val="24"/>
          <w:szCs w:val="24"/>
        </w:rPr>
      </w:pPr>
      <w:r>
        <w:rPr>
          <w:rFonts w:ascii="Arial" w:hAnsi="Arial" w:cs="Arial"/>
          <w:sz w:val="24"/>
          <w:szCs w:val="24"/>
        </w:rPr>
        <w:tab/>
      </w:r>
      <w:r>
        <w:rPr>
          <w:rFonts w:ascii="Arial" w:hAnsi="Arial" w:cs="Arial"/>
          <w:b/>
          <w:sz w:val="24"/>
          <w:szCs w:val="24"/>
        </w:rPr>
        <w:t xml:space="preserve">NOTE: </w:t>
      </w:r>
      <w:r>
        <w:rPr>
          <w:rFonts w:ascii="Arial" w:hAnsi="Arial" w:cs="Arial"/>
          <w:sz w:val="24"/>
          <w:szCs w:val="24"/>
        </w:rPr>
        <w:t>Kinser left at 6:50 pm</w:t>
      </w:r>
    </w:p>
    <w:p w:rsidR="000F3568" w:rsidRPr="007B34C8" w:rsidRDefault="000F3568" w:rsidP="002652AA">
      <w:pPr>
        <w:tabs>
          <w:tab w:val="left" w:pos="2520"/>
        </w:tabs>
        <w:spacing w:after="0" w:line="240" w:lineRule="auto"/>
        <w:rPr>
          <w:rFonts w:ascii="Arial" w:eastAsia="Times New Roman" w:hAnsi="Arial" w:cs="Arial"/>
          <w:sz w:val="24"/>
          <w:szCs w:val="24"/>
        </w:rPr>
      </w:pPr>
    </w:p>
    <w:p w:rsidR="004377A0" w:rsidRDefault="007B34C8" w:rsidP="003705A0">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RESOLUTIONS</w:t>
      </w:r>
      <w:r w:rsidR="00027EE1">
        <w:rPr>
          <w:rFonts w:ascii="Arial" w:hAnsi="Arial" w:cs="Arial"/>
          <w:sz w:val="24"/>
          <w:szCs w:val="24"/>
        </w:rPr>
        <w:tab/>
      </w:r>
      <w:r w:rsidR="00603DAD">
        <w:rPr>
          <w:rFonts w:ascii="Arial" w:hAnsi="Arial" w:cs="Arial"/>
          <w:sz w:val="24"/>
          <w:szCs w:val="24"/>
        </w:rPr>
        <w:t>10</w:t>
      </w:r>
      <w:r w:rsidR="00394D07" w:rsidRPr="001C2AA2">
        <w:rPr>
          <w:rFonts w:ascii="Arial" w:hAnsi="Arial" w:cs="Arial"/>
          <w:sz w:val="24"/>
          <w:szCs w:val="24"/>
        </w:rPr>
        <w:t>.</w:t>
      </w:r>
      <w:proofErr w:type="gramEnd"/>
      <w:r w:rsidR="00394D07" w:rsidRPr="001C2AA2">
        <w:rPr>
          <w:rFonts w:ascii="Arial" w:hAnsi="Arial" w:cs="Arial"/>
          <w:sz w:val="24"/>
          <w:szCs w:val="24"/>
        </w:rPr>
        <w:tab/>
        <w:t>Motion by</w:t>
      </w:r>
      <w:r w:rsidR="008744B3">
        <w:rPr>
          <w:rFonts w:ascii="Arial" w:hAnsi="Arial" w:cs="Arial"/>
          <w:sz w:val="24"/>
          <w:szCs w:val="24"/>
        </w:rPr>
        <w:t xml:space="preserve"> </w:t>
      </w:r>
      <w:r w:rsidR="00603DAD">
        <w:rPr>
          <w:rFonts w:ascii="Arial" w:hAnsi="Arial" w:cs="Arial"/>
          <w:sz w:val="24"/>
          <w:szCs w:val="24"/>
        </w:rPr>
        <w:t>Helm</w:t>
      </w:r>
      <w:r w:rsidR="00394D07" w:rsidRPr="001C2AA2">
        <w:rPr>
          <w:rFonts w:ascii="Arial" w:hAnsi="Arial" w:cs="Arial"/>
          <w:sz w:val="24"/>
          <w:szCs w:val="24"/>
        </w:rPr>
        <w:t>, seconded by</w:t>
      </w:r>
      <w:r w:rsidR="00603DAD">
        <w:rPr>
          <w:rFonts w:ascii="Arial" w:hAnsi="Arial" w:cs="Arial"/>
          <w:sz w:val="24"/>
          <w:szCs w:val="24"/>
        </w:rPr>
        <w:t xml:space="preserve"> Combs</w:t>
      </w:r>
      <w:r w:rsidR="00711906">
        <w:rPr>
          <w:rFonts w:ascii="Arial" w:hAnsi="Arial" w:cs="Arial"/>
          <w:sz w:val="24"/>
          <w:szCs w:val="24"/>
        </w:rPr>
        <w:t xml:space="preserve">, </w:t>
      </w:r>
      <w:r w:rsidR="00394D07" w:rsidRPr="001C2AA2">
        <w:rPr>
          <w:rFonts w:ascii="Arial" w:hAnsi="Arial" w:cs="Arial"/>
          <w:sz w:val="24"/>
          <w:szCs w:val="24"/>
        </w:rPr>
        <w:t xml:space="preserve">to </w:t>
      </w:r>
      <w:r w:rsidR="008744B3">
        <w:rPr>
          <w:rFonts w:ascii="Arial" w:hAnsi="Arial" w:cs="Arial"/>
          <w:sz w:val="24"/>
          <w:szCs w:val="24"/>
        </w:rPr>
        <w:t xml:space="preserve">approve the </w:t>
      </w:r>
    </w:p>
    <w:p w:rsidR="00500ED8" w:rsidRDefault="004377A0" w:rsidP="00603DAD">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sidR="008744B3">
        <w:rPr>
          <w:rFonts w:ascii="Arial" w:hAnsi="Arial" w:cs="Arial"/>
          <w:sz w:val="24"/>
          <w:szCs w:val="24"/>
        </w:rPr>
        <w:tab/>
      </w:r>
      <w:r w:rsidR="00603DAD">
        <w:rPr>
          <w:rFonts w:ascii="Arial" w:hAnsi="Arial" w:cs="Arial"/>
          <w:sz w:val="24"/>
          <w:szCs w:val="24"/>
        </w:rPr>
        <w:t xml:space="preserve">Board Resolutions with the following changes Resolution F – change “SRS” to “DCF,” Resolution J – High School Principal to Mr. Shiloh Vincent, Resolution Q – High School Principal to Shiloh Vincent, Assistant Principal LHS to TBD and Resolution N – see attached list of board members and committee assignments. </w:t>
      </w:r>
      <w:r w:rsidR="008744B3">
        <w:rPr>
          <w:rFonts w:ascii="Arial" w:hAnsi="Arial" w:cs="Arial"/>
          <w:sz w:val="24"/>
          <w:szCs w:val="24"/>
        </w:rPr>
        <w:t xml:space="preserve"> </w:t>
      </w:r>
      <w:r w:rsidR="00603DAD">
        <w:rPr>
          <w:rFonts w:ascii="Arial" w:hAnsi="Arial" w:cs="Arial"/>
          <w:sz w:val="24"/>
          <w:szCs w:val="24"/>
        </w:rPr>
        <w:t>Motion carried 6</w:t>
      </w:r>
      <w:r>
        <w:rPr>
          <w:rFonts w:ascii="Arial" w:hAnsi="Arial" w:cs="Arial"/>
          <w:sz w:val="24"/>
          <w:szCs w:val="24"/>
        </w:rPr>
        <w:t>-0.</w:t>
      </w:r>
      <w:r>
        <w:rPr>
          <w:rFonts w:ascii="Arial" w:hAnsi="Arial" w:cs="Arial"/>
          <w:sz w:val="24"/>
          <w:szCs w:val="24"/>
        </w:rPr>
        <w:tab/>
      </w:r>
    </w:p>
    <w:p w:rsidR="007B34C8" w:rsidRDefault="007B34C8" w:rsidP="003705A0">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A - sets the date, time and place of Board meetings for 2015-16.</w:t>
      </w:r>
      <w:r>
        <w:rPr>
          <w:rFonts w:ascii="Arial" w:hAnsi="Arial" w:cs="Arial"/>
          <w:sz w:val="24"/>
          <w:szCs w:val="24"/>
        </w:rPr>
        <w:t xml:space="preserve">  (See Appendix A)</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B - designates banks as depositories for the funds of the school district.</w:t>
      </w:r>
      <w:r>
        <w:rPr>
          <w:rFonts w:ascii="Arial" w:hAnsi="Arial" w:cs="Arial"/>
          <w:sz w:val="24"/>
          <w:szCs w:val="24"/>
        </w:rPr>
        <w:t xml:space="preserve">  (See Appendix B)</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C - appoints the authorized representative of the district to direct the school lunch program.</w:t>
      </w:r>
      <w:r>
        <w:rPr>
          <w:rFonts w:ascii="Arial" w:hAnsi="Arial" w:cs="Arial"/>
          <w:sz w:val="24"/>
          <w:szCs w:val="24"/>
        </w:rPr>
        <w:t xml:space="preserve">  (See Appendix C)</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7B34C8">
        <w:rPr>
          <w:rFonts w:ascii="Arial" w:hAnsi="Arial" w:cs="Arial"/>
          <w:sz w:val="24"/>
          <w:szCs w:val="24"/>
        </w:rPr>
        <w:t>Resolution D - appoints the hearing officer for free and reduced price meal application appeals.</w:t>
      </w:r>
      <w:r>
        <w:rPr>
          <w:rFonts w:ascii="Arial" w:hAnsi="Arial" w:cs="Arial"/>
          <w:sz w:val="24"/>
          <w:szCs w:val="24"/>
        </w:rPr>
        <w:t xml:space="preserve">  (See Appendix D)</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E - appoints the authorized representative of the district to direct the Kansas Public Employees Retirement System (KPERS).</w:t>
      </w:r>
      <w:r>
        <w:rPr>
          <w:rFonts w:ascii="Arial" w:hAnsi="Arial" w:cs="Arial"/>
          <w:sz w:val="24"/>
          <w:szCs w:val="24"/>
        </w:rPr>
        <w:t xml:space="preserve">  (See Appendix E)</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F - appoints truancy officers for each attendance center.</w:t>
      </w:r>
      <w:r>
        <w:rPr>
          <w:rFonts w:ascii="Arial" w:hAnsi="Arial" w:cs="Arial"/>
          <w:sz w:val="24"/>
          <w:szCs w:val="24"/>
        </w:rPr>
        <w:t xml:space="preserve">  (See Appendix F)</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G - designates a school term for 2015-16.</w:t>
      </w:r>
      <w:r>
        <w:rPr>
          <w:rFonts w:ascii="Arial" w:hAnsi="Arial" w:cs="Arial"/>
          <w:sz w:val="24"/>
          <w:szCs w:val="24"/>
        </w:rPr>
        <w:t xml:space="preserve">  (See Appendix G)</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H - authorizes the Board Clerk to pay in advance of approval by the Board any claims against said district that provides for a discount for early payment of any claim in advance of approval by the Board.</w:t>
      </w:r>
      <w:r>
        <w:rPr>
          <w:rFonts w:ascii="Arial" w:hAnsi="Arial" w:cs="Arial"/>
          <w:sz w:val="24"/>
          <w:szCs w:val="24"/>
        </w:rPr>
        <w:t xml:space="preserve">  (See Appendix H)</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I - designates the school district employee responsible for coordinating compliance efforts and the hearing officer for complaints alleging violation of Title IX.</w:t>
      </w:r>
      <w:r>
        <w:rPr>
          <w:rFonts w:ascii="Arial" w:hAnsi="Arial" w:cs="Arial"/>
          <w:sz w:val="24"/>
          <w:szCs w:val="24"/>
        </w:rPr>
        <w:t xml:space="preserve">  (See Appendix I)</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J - authorizes the establishment of petty cash funds and who will administer them.</w:t>
      </w:r>
      <w:r>
        <w:rPr>
          <w:rFonts w:ascii="Arial" w:hAnsi="Arial" w:cs="Arial"/>
          <w:sz w:val="24"/>
          <w:szCs w:val="24"/>
        </w:rPr>
        <w:t xml:space="preserve">  (See Appendix J)</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K - rescinds all policy statements found in the minutes prior to June 2015 and adoption of the policy handbook as amended and kept by the Superintendent to govern this school district during the 2015-16 school year.</w:t>
      </w:r>
      <w:r>
        <w:rPr>
          <w:rFonts w:ascii="Arial" w:hAnsi="Arial" w:cs="Arial"/>
          <w:sz w:val="24"/>
          <w:szCs w:val="24"/>
        </w:rPr>
        <w:t xml:space="preserve">  (See Appendix K)</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L - establishes the mileage allowance rate for privately owned conveyances used for official school district purposes.</w:t>
      </w:r>
      <w:r w:rsidR="00603DAD">
        <w:rPr>
          <w:rFonts w:ascii="Arial" w:hAnsi="Arial" w:cs="Arial"/>
          <w:sz w:val="24"/>
          <w:szCs w:val="24"/>
        </w:rPr>
        <w:t xml:space="preserve">  (See Appendix L</w:t>
      </w:r>
      <w:r>
        <w:rPr>
          <w:rFonts w:ascii="Arial" w:hAnsi="Arial" w:cs="Arial"/>
          <w:sz w:val="24"/>
          <w:szCs w:val="24"/>
        </w:rPr>
        <w:t>)</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M - adopts the District's Organizational chart for 2015-16.</w:t>
      </w:r>
      <w:r w:rsidR="00603DAD">
        <w:rPr>
          <w:rFonts w:ascii="Arial" w:hAnsi="Arial" w:cs="Arial"/>
          <w:sz w:val="24"/>
          <w:szCs w:val="24"/>
        </w:rPr>
        <w:t xml:space="preserve"> (See Appendix M)</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N - appoints Board representatives to committees/councils.</w:t>
      </w:r>
      <w:r w:rsidR="00603DAD">
        <w:rPr>
          <w:rFonts w:ascii="Arial" w:hAnsi="Arial" w:cs="Arial"/>
          <w:sz w:val="24"/>
          <w:szCs w:val="24"/>
        </w:rPr>
        <w:t xml:space="preserve"> (See Appendix N)</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O - designates the official publication for the district.</w:t>
      </w:r>
      <w:r w:rsidR="00603DAD">
        <w:rPr>
          <w:rFonts w:ascii="Arial" w:hAnsi="Arial" w:cs="Arial"/>
          <w:sz w:val="24"/>
          <w:szCs w:val="24"/>
        </w:rPr>
        <w:t xml:space="preserve"> (See Appendix O)</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7B34C8">
        <w:rPr>
          <w:rFonts w:ascii="Arial" w:hAnsi="Arial" w:cs="Arial"/>
          <w:sz w:val="24"/>
          <w:szCs w:val="24"/>
        </w:rPr>
        <w:t>Resolution P - appoints a freedom of information officer.</w:t>
      </w:r>
      <w:r w:rsidR="00603DAD">
        <w:rPr>
          <w:rFonts w:ascii="Arial" w:hAnsi="Arial" w:cs="Arial"/>
          <w:sz w:val="24"/>
          <w:szCs w:val="24"/>
        </w:rPr>
        <w:t xml:space="preserve">  (See Appendix P)</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Q - designates district administrators.</w:t>
      </w:r>
      <w:r w:rsidR="00603DAD">
        <w:rPr>
          <w:rFonts w:ascii="Arial" w:hAnsi="Arial" w:cs="Arial"/>
          <w:sz w:val="24"/>
          <w:szCs w:val="24"/>
        </w:rPr>
        <w:t xml:space="preserve">  (See Appendix Q)</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R - resolution to waive GAAP requirements.</w:t>
      </w:r>
      <w:r w:rsidR="00603DAD" w:rsidRPr="00603DAD">
        <w:rPr>
          <w:rFonts w:ascii="Arial" w:hAnsi="Arial" w:cs="Arial"/>
          <w:sz w:val="24"/>
          <w:szCs w:val="24"/>
        </w:rPr>
        <w:t xml:space="preserve"> </w:t>
      </w:r>
      <w:r w:rsidR="00603DAD">
        <w:rPr>
          <w:rFonts w:ascii="Arial" w:hAnsi="Arial" w:cs="Arial"/>
          <w:sz w:val="24"/>
          <w:szCs w:val="24"/>
        </w:rPr>
        <w:t xml:space="preserve"> (See Appendix R)</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P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S - appoints a hearing officer for a student's appeal of a suspension or expulsion.</w:t>
      </w:r>
      <w:r w:rsidR="00603DAD">
        <w:rPr>
          <w:rFonts w:ascii="Arial" w:hAnsi="Arial" w:cs="Arial"/>
          <w:sz w:val="24"/>
          <w:szCs w:val="24"/>
        </w:rPr>
        <w:t xml:space="preserve">  (See Appendix S)</w:t>
      </w:r>
    </w:p>
    <w:p w:rsidR="007B34C8" w:rsidRPr="007B34C8" w:rsidRDefault="007B34C8" w:rsidP="007B34C8">
      <w:pPr>
        <w:tabs>
          <w:tab w:val="left" w:pos="2520"/>
        </w:tabs>
        <w:spacing w:after="0" w:line="240" w:lineRule="auto"/>
        <w:ind w:left="2880" w:hanging="2880"/>
        <w:rPr>
          <w:rFonts w:ascii="Arial" w:hAnsi="Arial" w:cs="Arial"/>
          <w:sz w:val="24"/>
          <w:szCs w:val="24"/>
        </w:rPr>
      </w:pPr>
    </w:p>
    <w:p w:rsidR="007B34C8" w:rsidRDefault="007B34C8" w:rsidP="007B34C8">
      <w:pPr>
        <w:tabs>
          <w:tab w:val="left" w:pos="2520"/>
        </w:tabs>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Pr="007B34C8">
        <w:rPr>
          <w:rFonts w:ascii="Arial" w:hAnsi="Arial" w:cs="Arial"/>
          <w:sz w:val="24"/>
          <w:szCs w:val="24"/>
        </w:rPr>
        <w:t>Resolution T - appoints a purchasing agent for the district.</w:t>
      </w:r>
      <w:r w:rsidR="00603DAD">
        <w:rPr>
          <w:rFonts w:ascii="Arial" w:hAnsi="Arial" w:cs="Arial"/>
          <w:sz w:val="24"/>
          <w:szCs w:val="24"/>
        </w:rPr>
        <w:t xml:space="preserve">  (See Appendix T)</w:t>
      </w:r>
    </w:p>
    <w:p w:rsidR="007B34C8" w:rsidRDefault="007B34C8" w:rsidP="003705A0">
      <w:pPr>
        <w:tabs>
          <w:tab w:val="left" w:pos="2520"/>
        </w:tabs>
        <w:spacing w:after="0" w:line="240" w:lineRule="auto"/>
        <w:ind w:left="2880" w:hanging="2880"/>
        <w:rPr>
          <w:rFonts w:ascii="Arial" w:hAnsi="Arial" w:cs="Arial"/>
          <w:sz w:val="24"/>
          <w:szCs w:val="24"/>
        </w:rPr>
      </w:pPr>
    </w:p>
    <w:p w:rsidR="00E04239" w:rsidRPr="001C2AA2" w:rsidRDefault="004377A0" w:rsidP="003705A0">
      <w:pPr>
        <w:tabs>
          <w:tab w:val="left" w:pos="2520"/>
        </w:tabs>
        <w:spacing w:after="0" w:line="240" w:lineRule="auto"/>
        <w:ind w:left="2880" w:hanging="2880"/>
        <w:rPr>
          <w:rFonts w:ascii="Arial" w:hAnsi="Arial" w:cs="Arial"/>
          <w:sz w:val="24"/>
          <w:szCs w:val="24"/>
        </w:rPr>
      </w:pPr>
      <w:r>
        <w:rPr>
          <w:rFonts w:ascii="Arial" w:hAnsi="Arial" w:cs="Arial"/>
          <w:b/>
          <w:sz w:val="24"/>
          <w:szCs w:val="24"/>
        </w:rPr>
        <w:tab/>
      </w:r>
      <w:r w:rsidR="00C2467C" w:rsidRPr="001C2AA2">
        <w:rPr>
          <w:rFonts w:ascii="Arial" w:hAnsi="Arial" w:cs="Arial"/>
          <w:b/>
          <w:sz w:val="24"/>
          <w:szCs w:val="24"/>
        </w:rPr>
        <w:tab/>
      </w:r>
      <w:r w:rsidR="00C2467C" w:rsidRPr="001C2AA2">
        <w:rPr>
          <w:rFonts w:ascii="Arial" w:hAnsi="Arial" w:cs="Arial"/>
          <w:sz w:val="24"/>
          <w:szCs w:val="24"/>
        </w:rPr>
        <w:t xml:space="preserve"> </w:t>
      </w:r>
    </w:p>
    <w:p w:rsidR="00462617" w:rsidRDefault="00603DAD" w:rsidP="005246CA">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 xml:space="preserve">INTRO TO </w:t>
      </w:r>
      <w:r w:rsidR="004377A0">
        <w:rPr>
          <w:rFonts w:ascii="Arial" w:hAnsi="Arial" w:cs="Arial"/>
          <w:b/>
          <w:sz w:val="24"/>
          <w:szCs w:val="24"/>
        </w:rPr>
        <w:t xml:space="preserve"> </w:t>
      </w:r>
      <w:r w:rsidR="00462617">
        <w:rPr>
          <w:rFonts w:ascii="Arial" w:hAnsi="Arial" w:cs="Arial"/>
          <w:b/>
          <w:sz w:val="24"/>
          <w:szCs w:val="24"/>
        </w:rPr>
        <w:t xml:space="preserve"> </w:t>
      </w:r>
      <w:r w:rsidR="003705A0" w:rsidRPr="001C2AA2">
        <w:rPr>
          <w:rFonts w:ascii="Arial" w:hAnsi="Arial" w:cs="Arial"/>
          <w:b/>
          <w:sz w:val="24"/>
          <w:szCs w:val="24"/>
        </w:rPr>
        <w:t xml:space="preserve"> </w:t>
      </w:r>
      <w:r w:rsidR="00A721E7">
        <w:rPr>
          <w:rFonts w:ascii="Arial" w:hAnsi="Arial" w:cs="Arial"/>
          <w:sz w:val="24"/>
          <w:szCs w:val="24"/>
        </w:rPr>
        <w:tab/>
      </w:r>
      <w:r>
        <w:rPr>
          <w:rFonts w:ascii="Arial" w:hAnsi="Arial" w:cs="Arial"/>
          <w:sz w:val="24"/>
          <w:szCs w:val="24"/>
        </w:rPr>
        <w:t>11</w:t>
      </w:r>
      <w:r w:rsidR="008A680D" w:rsidRPr="001C2AA2">
        <w:rPr>
          <w:rFonts w:ascii="Arial" w:hAnsi="Arial" w:cs="Arial"/>
          <w:sz w:val="24"/>
          <w:szCs w:val="24"/>
        </w:rPr>
        <w:t>.</w:t>
      </w:r>
      <w:proofErr w:type="gramEnd"/>
      <w:r w:rsidR="008A680D" w:rsidRPr="001C2AA2">
        <w:rPr>
          <w:rFonts w:ascii="Arial" w:hAnsi="Arial" w:cs="Arial"/>
          <w:sz w:val="24"/>
          <w:szCs w:val="24"/>
        </w:rPr>
        <w:tab/>
        <w:t>Motion by</w:t>
      </w:r>
      <w:r w:rsidR="006C6C1D">
        <w:rPr>
          <w:rFonts w:ascii="Arial" w:hAnsi="Arial" w:cs="Arial"/>
          <w:sz w:val="24"/>
          <w:szCs w:val="24"/>
        </w:rPr>
        <w:t xml:space="preserve"> </w:t>
      </w:r>
      <w:r>
        <w:rPr>
          <w:rFonts w:ascii="Arial" w:hAnsi="Arial" w:cs="Arial"/>
          <w:sz w:val="24"/>
          <w:szCs w:val="24"/>
        </w:rPr>
        <w:t>Cauble</w:t>
      </w:r>
      <w:r w:rsidR="008A680D" w:rsidRPr="001C2AA2">
        <w:rPr>
          <w:rFonts w:ascii="Arial" w:hAnsi="Arial" w:cs="Arial"/>
          <w:sz w:val="24"/>
          <w:szCs w:val="24"/>
        </w:rPr>
        <w:t xml:space="preserve">, seconded by </w:t>
      </w:r>
      <w:r>
        <w:rPr>
          <w:rFonts w:ascii="Arial" w:hAnsi="Arial" w:cs="Arial"/>
          <w:sz w:val="24"/>
          <w:szCs w:val="24"/>
        </w:rPr>
        <w:t xml:space="preserve">Combs </w:t>
      </w:r>
      <w:r w:rsidR="00884882">
        <w:rPr>
          <w:rFonts w:ascii="Arial" w:hAnsi="Arial" w:cs="Arial"/>
          <w:sz w:val="24"/>
          <w:szCs w:val="24"/>
        </w:rPr>
        <w:t xml:space="preserve">to </w:t>
      </w:r>
      <w:r w:rsidR="00F33E30">
        <w:rPr>
          <w:rFonts w:ascii="Arial" w:hAnsi="Arial" w:cs="Arial"/>
          <w:sz w:val="24"/>
          <w:szCs w:val="24"/>
        </w:rPr>
        <w:t xml:space="preserve">approve the </w:t>
      </w:r>
      <w:r w:rsidR="005346FC">
        <w:rPr>
          <w:rFonts w:ascii="Arial" w:hAnsi="Arial" w:cs="Arial"/>
          <w:sz w:val="24"/>
          <w:szCs w:val="24"/>
        </w:rPr>
        <w:t xml:space="preserve"> </w:t>
      </w:r>
      <w:r w:rsidR="00462617">
        <w:rPr>
          <w:rFonts w:ascii="Arial" w:hAnsi="Arial" w:cs="Arial"/>
          <w:sz w:val="24"/>
          <w:szCs w:val="24"/>
        </w:rPr>
        <w:t xml:space="preserve"> </w:t>
      </w:r>
    </w:p>
    <w:p w:rsidR="008A680D" w:rsidRPr="001C2AA2" w:rsidRDefault="00603DAD" w:rsidP="005246CA">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ENFINEERING</w:t>
      </w:r>
      <w:r w:rsidR="00462617">
        <w:rPr>
          <w:rFonts w:ascii="Arial" w:hAnsi="Arial" w:cs="Arial"/>
          <w:b/>
          <w:sz w:val="24"/>
          <w:szCs w:val="24"/>
        </w:rPr>
        <w:tab/>
        <w:t xml:space="preserve">  </w:t>
      </w:r>
      <w:r w:rsidR="00462617">
        <w:rPr>
          <w:rFonts w:ascii="Arial" w:hAnsi="Arial" w:cs="Arial"/>
          <w:b/>
          <w:sz w:val="24"/>
          <w:szCs w:val="24"/>
        </w:rPr>
        <w:tab/>
      </w:r>
      <w:r>
        <w:rPr>
          <w:rFonts w:ascii="Arial" w:hAnsi="Arial" w:cs="Arial"/>
          <w:sz w:val="24"/>
          <w:szCs w:val="24"/>
        </w:rPr>
        <w:t>purchase of the 15 laptops from Two Trees in the amount of $24,420.</w:t>
      </w:r>
      <w:proofErr w:type="gramEnd"/>
      <w:r w:rsidR="00F33E30">
        <w:rPr>
          <w:rFonts w:ascii="Arial" w:hAnsi="Arial" w:cs="Arial"/>
          <w:b/>
          <w:sz w:val="24"/>
          <w:szCs w:val="24"/>
        </w:rPr>
        <w:t xml:space="preserve"> </w:t>
      </w:r>
      <w:r w:rsidR="005346FC">
        <w:rPr>
          <w:rFonts w:ascii="Arial" w:hAnsi="Arial" w:cs="Arial"/>
          <w:sz w:val="24"/>
          <w:szCs w:val="24"/>
        </w:rPr>
        <w:t xml:space="preserve">Motion </w:t>
      </w:r>
      <w:r w:rsidR="003705A0" w:rsidRPr="001C2AA2">
        <w:rPr>
          <w:rFonts w:ascii="Arial" w:hAnsi="Arial" w:cs="Arial"/>
          <w:sz w:val="24"/>
          <w:szCs w:val="24"/>
        </w:rPr>
        <w:t xml:space="preserve">carried </w:t>
      </w:r>
      <w:r>
        <w:rPr>
          <w:rFonts w:ascii="Arial" w:hAnsi="Arial" w:cs="Arial"/>
          <w:sz w:val="24"/>
          <w:szCs w:val="24"/>
        </w:rPr>
        <w:t>6</w:t>
      </w:r>
      <w:r w:rsidR="00462617">
        <w:rPr>
          <w:rFonts w:ascii="Arial" w:hAnsi="Arial" w:cs="Arial"/>
          <w:sz w:val="24"/>
          <w:szCs w:val="24"/>
        </w:rPr>
        <w:t>-</w:t>
      </w:r>
      <w:r w:rsidR="005346FC">
        <w:rPr>
          <w:rFonts w:ascii="Arial" w:hAnsi="Arial" w:cs="Arial"/>
          <w:sz w:val="24"/>
          <w:szCs w:val="24"/>
        </w:rPr>
        <w:t>0.</w:t>
      </w:r>
    </w:p>
    <w:p w:rsidR="007A4B86" w:rsidRPr="001C2AA2" w:rsidRDefault="007A4B86" w:rsidP="00CB7BA5">
      <w:pPr>
        <w:tabs>
          <w:tab w:val="left" w:pos="2520"/>
        </w:tabs>
        <w:spacing w:after="0" w:line="240" w:lineRule="auto"/>
        <w:ind w:left="2880" w:hanging="2880"/>
        <w:rPr>
          <w:rFonts w:ascii="Arial" w:hAnsi="Arial" w:cs="Arial"/>
          <w:b/>
          <w:sz w:val="24"/>
          <w:szCs w:val="24"/>
        </w:rPr>
      </w:pPr>
    </w:p>
    <w:p w:rsidR="005757F3" w:rsidRDefault="005757F3" w:rsidP="005757F3">
      <w:pPr>
        <w:tabs>
          <w:tab w:val="left" w:pos="2520"/>
        </w:tabs>
        <w:spacing w:after="0" w:line="240" w:lineRule="auto"/>
        <w:ind w:left="2880" w:hanging="2880"/>
        <w:rPr>
          <w:rFonts w:ascii="Arial" w:hAnsi="Arial" w:cs="Arial"/>
          <w:sz w:val="24"/>
          <w:szCs w:val="24"/>
        </w:rPr>
      </w:pPr>
      <w:proofErr w:type="gramStart"/>
      <w:r>
        <w:rPr>
          <w:rFonts w:ascii="Arial" w:hAnsi="Arial" w:cs="Arial"/>
          <w:b/>
          <w:sz w:val="24"/>
          <w:szCs w:val="24"/>
        </w:rPr>
        <w:t>2015-2016 CHILD</w:t>
      </w:r>
      <w:r>
        <w:rPr>
          <w:rFonts w:ascii="Arial" w:hAnsi="Arial" w:cs="Arial"/>
          <w:sz w:val="24"/>
          <w:szCs w:val="24"/>
        </w:rPr>
        <w:tab/>
        <w:t>12</w:t>
      </w:r>
      <w:r w:rsidR="008A680D" w:rsidRPr="001C2AA2">
        <w:rPr>
          <w:rFonts w:ascii="Arial" w:hAnsi="Arial" w:cs="Arial"/>
          <w:sz w:val="24"/>
          <w:szCs w:val="24"/>
        </w:rPr>
        <w:t>.</w:t>
      </w:r>
      <w:proofErr w:type="gramEnd"/>
      <w:r w:rsidR="008A680D" w:rsidRPr="001C2AA2">
        <w:rPr>
          <w:rFonts w:ascii="Arial" w:hAnsi="Arial" w:cs="Arial"/>
          <w:sz w:val="24"/>
          <w:szCs w:val="24"/>
        </w:rPr>
        <w:tab/>
        <w:t>Motion by</w:t>
      </w:r>
      <w:r w:rsidR="007A4B86" w:rsidRPr="001C2AA2">
        <w:rPr>
          <w:rFonts w:ascii="Arial" w:hAnsi="Arial" w:cs="Arial"/>
          <w:sz w:val="24"/>
          <w:szCs w:val="24"/>
        </w:rPr>
        <w:t xml:space="preserve"> </w:t>
      </w:r>
      <w:r>
        <w:rPr>
          <w:rFonts w:ascii="Arial" w:hAnsi="Arial" w:cs="Arial"/>
          <w:sz w:val="24"/>
          <w:szCs w:val="24"/>
        </w:rPr>
        <w:t>Helm</w:t>
      </w:r>
      <w:r w:rsidR="002E0CAA">
        <w:rPr>
          <w:rFonts w:ascii="Arial" w:hAnsi="Arial" w:cs="Arial"/>
          <w:sz w:val="24"/>
          <w:szCs w:val="24"/>
        </w:rPr>
        <w:t>,</w:t>
      </w:r>
      <w:r w:rsidR="008A680D" w:rsidRPr="001C2AA2">
        <w:rPr>
          <w:rFonts w:ascii="Arial" w:hAnsi="Arial" w:cs="Arial"/>
          <w:sz w:val="24"/>
          <w:szCs w:val="24"/>
        </w:rPr>
        <w:t xml:space="preserve"> seconded by</w:t>
      </w:r>
      <w:r>
        <w:rPr>
          <w:rFonts w:ascii="Arial" w:hAnsi="Arial" w:cs="Arial"/>
          <w:sz w:val="24"/>
          <w:szCs w:val="24"/>
        </w:rPr>
        <w:t xml:space="preserve"> Combs</w:t>
      </w:r>
      <w:r w:rsidR="008506C1">
        <w:rPr>
          <w:rFonts w:ascii="Arial" w:hAnsi="Arial" w:cs="Arial"/>
          <w:sz w:val="24"/>
          <w:szCs w:val="24"/>
        </w:rPr>
        <w:t>,</w:t>
      </w:r>
      <w:r w:rsidR="005246CA">
        <w:rPr>
          <w:rFonts w:ascii="Arial" w:hAnsi="Arial" w:cs="Arial"/>
          <w:sz w:val="24"/>
          <w:szCs w:val="24"/>
        </w:rPr>
        <w:t xml:space="preserve"> </w:t>
      </w:r>
      <w:r w:rsidR="008A680D" w:rsidRPr="001C2AA2">
        <w:rPr>
          <w:rFonts w:ascii="Arial" w:hAnsi="Arial" w:cs="Arial"/>
          <w:sz w:val="24"/>
          <w:szCs w:val="24"/>
        </w:rPr>
        <w:t xml:space="preserve">to </w:t>
      </w:r>
      <w:r w:rsidR="00F33E30">
        <w:rPr>
          <w:rFonts w:ascii="Arial" w:hAnsi="Arial" w:cs="Arial"/>
          <w:sz w:val="24"/>
          <w:szCs w:val="24"/>
        </w:rPr>
        <w:t xml:space="preserve">approve the </w:t>
      </w:r>
    </w:p>
    <w:p w:rsidR="002E0CAA" w:rsidRPr="005757F3" w:rsidRDefault="005757F3" w:rsidP="005757F3">
      <w:pPr>
        <w:tabs>
          <w:tab w:val="left" w:pos="2520"/>
        </w:tabs>
        <w:spacing w:after="0" w:line="240" w:lineRule="auto"/>
        <w:rPr>
          <w:rFonts w:ascii="Arial" w:hAnsi="Arial" w:cs="Arial"/>
          <w:b/>
          <w:sz w:val="24"/>
          <w:szCs w:val="24"/>
        </w:rPr>
      </w:pPr>
      <w:proofErr w:type="gramStart"/>
      <w:r>
        <w:rPr>
          <w:rFonts w:ascii="Arial" w:hAnsi="Arial" w:cs="Arial"/>
          <w:b/>
          <w:sz w:val="24"/>
          <w:szCs w:val="24"/>
        </w:rPr>
        <w:t>NUTRITION &amp;</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USD 480 2015-2016 Child Nutrition &amp; Wellness Program </w:t>
      </w:r>
      <w:r>
        <w:rPr>
          <w:rFonts w:ascii="Arial" w:hAnsi="Arial" w:cs="Arial"/>
          <w:b/>
          <w:sz w:val="24"/>
          <w:szCs w:val="24"/>
        </w:rPr>
        <w:t>WELLNESS PROGRAM</w:t>
      </w:r>
      <w:r>
        <w:rPr>
          <w:rFonts w:ascii="Arial" w:hAnsi="Arial" w:cs="Arial"/>
          <w:b/>
          <w:sz w:val="24"/>
          <w:szCs w:val="24"/>
        </w:rPr>
        <w:tab/>
      </w:r>
      <w:r>
        <w:rPr>
          <w:rFonts w:ascii="Arial" w:hAnsi="Arial" w:cs="Arial"/>
          <w:sz w:val="24"/>
          <w:szCs w:val="24"/>
        </w:rPr>
        <w:t>and required Addendums.</w:t>
      </w:r>
      <w:proofErr w:type="gramEnd"/>
      <w:r>
        <w:rPr>
          <w:rFonts w:ascii="Arial" w:hAnsi="Arial" w:cs="Arial"/>
          <w:sz w:val="24"/>
          <w:szCs w:val="24"/>
        </w:rPr>
        <w:t xml:space="preserve"> </w:t>
      </w:r>
      <w:r w:rsidR="008506C1">
        <w:rPr>
          <w:rFonts w:ascii="Arial" w:hAnsi="Arial" w:cs="Arial"/>
          <w:sz w:val="24"/>
          <w:szCs w:val="24"/>
        </w:rPr>
        <w:t xml:space="preserve"> </w:t>
      </w:r>
      <w:r w:rsidR="005346FC">
        <w:rPr>
          <w:rFonts w:ascii="Arial" w:hAnsi="Arial" w:cs="Arial"/>
          <w:sz w:val="24"/>
          <w:szCs w:val="24"/>
        </w:rPr>
        <w:t xml:space="preserve">Motion carried </w:t>
      </w:r>
      <w:r>
        <w:rPr>
          <w:rFonts w:ascii="Arial" w:hAnsi="Arial" w:cs="Arial"/>
          <w:sz w:val="24"/>
          <w:szCs w:val="24"/>
        </w:rPr>
        <w:t>6</w:t>
      </w:r>
      <w:r w:rsidR="00F33E30">
        <w:rPr>
          <w:rFonts w:ascii="Arial" w:hAnsi="Arial" w:cs="Arial"/>
          <w:sz w:val="24"/>
          <w:szCs w:val="24"/>
        </w:rPr>
        <w:t>-0.</w:t>
      </w:r>
    </w:p>
    <w:p w:rsidR="00CE6A50" w:rsidRDefault="00CE6A50" w:rsidP="007054F1">
      <w:pPr>
        <w:tabs>
          <w:tab w:val="left" w:pos="2520"/>
        </w:tabs>
        <w:spacing w:after="0" w:line="240" w:lineRule="auto"/>
        <w:rPr>
          <w:rFonts w:ascii="Arial" w:hAnsi="Arial" w:cs="Arial"/>
          <w:b/>
          <w:sz w:val="24"/>
          <w:szCs w:val="24"/>
        </w:rPr>
      </w:pPr>
    </w:p>
    <w:p w:rsidR="00CE6A26" w:rsidRPr="001C2AA2" w:rsidRDefault="00CE6A26" w:rsidP="00CE6A26">
      <w:pPr>
        <w:tabs>
          <w:tab w:val="left" w:pos="2520"/>
        </w:tabs>
        <w:spacing w:after="0" w:line="240" w:lineRule="auto"/>
        <w:ind w:left="2880" w:hanging="2880"/>
        <w:rPr>
          <w:rFonts w:ascii="Arial" w:hAnsi="Arial" w:cs="Arial"/>
          <w:sz w:val="24"/>
          <w:szCs w:val="24"/>
        </w:rPr>
      </w:pPr>
      <w:r w:rsidRPr="001C2AA2">
        <w:rPr>
          <w:rFonts w:ascii="Arial" w:hAnsi="Arial" w:cs="Arial"/>
          <w:b/>
          <w:sz w:val="24"/>
          <w:szCs w:val="24"/>
        </w:rPr>
        <w:t xml:space="preserve">BOARD </w:t>
      </w:r>
      <w:r w:rsidRPr="001C2AA2">
        <w:rPr>
          <w:rFonts w:ascii="Arial" w:hAnsi="Arial" w:cs="Arial"/>
          <w:b/>
          <w:sz w:val="24"/>
          <w:szCs w:val="24"/>
        </w:rPr>
        <w:tab/>
      </w:r>
      <w:r w:rsidRPr="001C2AA2">
        <w:rPr>
          <w:rFonts w:ascii="Arial" w:hAnsi="Arial" w:cs="Arial"/>
          <w:sz w:val="24"/>
          <w:szCs w:val="24"/>
        </w:rPr>
        <w:t xml:space="preserve">Each of the Board Members had the opportunity to report school </w:t>
      </w:r>
    </w:p>
    <w:p w:rsidR="00CE6A26" w:rsidRPr="001C2AA2" w:rsidRDefault="00CE6A26" w:rsidP="00CE6A26">
      <w:pPr>
        <w:tabs>
          <w:tab w:val="left" w:pos="2520"/>
        </w:tabs>
        <w:spacing w:after="0" w:line="240" w:lineRule="auto"/>
        <w:ind w:left="2880" w:hanging="2880"/>
        <w:rPr>
          <w:rFonts w:ascii="Arial" w:hAnsi="Arial" w:cs="Arial"/>
          <w:sz w:val="24"/>
          <w:szCs w:val="24"/>
        </w:rPr>
      </w:pPr>
      <w:r w:rsidRPr="001C2AA2">
        <w:rPr>
          <w:rFonts w:ascii="Arial" w:hAnsi="Arial" w:cs="Arial"/>
          <w:b/>
          <w:sz w:val="24"/>
          <w:szCs w:val="24"/>
        </w:rPr>
        <w:t>COMMENTS</w:t>
      </w:r>
      <w:r w:rsidRPr="001C2AA2">
        <w:rPr>
          <w:rFonts w:ascii="Arial" w:hAnsi="Arial" w:cs="Arial"/>
          <w:sz w:val="24"/>
          <w:szCs w:val="24"/>
        </w:rPr>
        <w:t xml:space="preserve"> </w:t>
      </w:r>
      <w:r w:rsidRPr="001C2AA2">
        <w:rPr>
          <w:rFonts w:ascii="Arial" w:hAnsi="Arial" w:cs="Arial"/>
          <w:sz w:val="24"/>
          <w:szCs w:val="24"/>
        </w:rPr>
        <w:tab/>
        <w:t>activities and meetings they attended or were aware of since the</w:t>
      </w:r>
    </w:p>
    <w:p w:rsidR="007A4B86" w:rsidRDefault="00CE6A26" w:rsidP="00575E77">
      <w:pPr>
        <w:tabs>
          <w:tab w:val="left" w:pos="2520"/>
        </w:tabs>
        <w:ind w:left="2880" w:hanging="2880"/>
        <w:rPr>
          <w:rFonts w:ascii="Arial" w:hAnsi="Arial" w:cs="Arial"/>
          <w:sz w:val="24"/>
          <w:szCs w:val="24"/>
        </w:rPr>
      </w:pPr>
      <w:r w:rsidRPr="001C2AA2">
        <w:rPr>
          <w:rFonts w:ascii="Arial" w:hAnsi="Arial" w:cs="Arial"/>
          <w:b/>
          <w:sz w:val="24"/>
          <w:szCs w:val="24"/>
        </w:rPr>
        <w:tab/>
      </w:r>
      <w:proofErr w:type="gramStart"/>
      <w:r w:rsidR="00575E77">
        <w:rPr>
          <w:rFonts w:ascii="Arial" w:hAnsi="Arial" w:cs="Arial"/>
          <w:sz w:val="24"/>
          <w:szCs w:val="24"/>
        </w:rPr>
        <w:t>last</w:t>
      </w:r>
      <w:proofErr w:type="gramEnd"/>
      <w:r w:rsidR="00575E77">
        <w:rPr>
          <w:rFonts w:ascii="Arial" w:hAnsi="Arial" w:cs="Arial"/>
          <w:sz w:val="24"/>
          <w:szCs w:val="24"/>
        </w:rPr>
        <w:t xml:space="preserve"> board meeting.</w:t>
      </w:r>
    </w:p>
    <w:p w:rsidR="005757F3" w:rsidRPr="005757F3" w:rsidRDefault="005757F3" w:rsidP="005757F3">
      <w:pPr>
        <w:tabs>
          <w:tab w:val="left" w:pos="252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NOTE: </w:t>
      </w:r>
      <w:r>
        <w:rPr>
          <w:rFonts w:ascii="Arial" w:hAnsi="Arial" w:cs="Arial"/>
          <w:sz w:val="24"/>
          <w:szCs w:val="24"/>
        </w:rPr>
        <w:t>Hatcher left at 7:31 pm</w:t>
      </w:r>
    </w:p>
    <w:p w:rsidR="006C6C1D" w:rsidRPr="006C6C1D" w:rsidRDefault="006C6C1D" w:rsidP="006C6C1D">
      <w:pPr>
        <w:tabs>
          <w:tab w:val="left" w:pos="2520"/>
        </w:tabs>
        <w:spacing w:after="0" w:line="240" w:lineRule="auto"/>
        <w:ind w:left="2880" w:hanging="2880"/>
        <w:rPr>
          <w:rFonts w:ascii="Arial" w:hAnsi="Arial" w:cs="Arial"/>
          <w:b/>
          <w:sz w:val="24"/>
          <w:szCs w:val="24"/>
        </w:rPr>
      </w:pPr>
      <w:proofErr w:type="gramStart"/>
      <w:r w:rsidRPr="006C6C1D">
        <w:rPr>
          <w:rFonts w:ascii="Arial" w:hAnsi="Arial" w:cs="Arial"/>
          <w:b/>
          <w:sz w:val="24"/>
          <w:szCs w:val="24"/>
        </w:rPr>
        <w:t xml:space="preserve">EXECUTIVE </w:t>
      </w:r>
      <w:r>
        <w:rPr>
          <w:rFonts w:ascii="Arial" w:hAnsi="Arial" w:cs="Arial"/>
          <w:b/>
          <w:sz w:val="24"/>
          <w:szCs w:val="24"/>
        </w:rPr>
        <w:tab/>
      </w:r>
      <w:r w:rsidR="00E639C6">
        <w:rPr>
          <w:rFonts w:ascii="Arial" w:hAnsi="Arial" w:cs="Arial"/>
          <w:sz w:val="24"/>
          <w:szCs w:val="24"/>
        </w:rPr>
        <w:t>13</w:t>
      </w:r>
      <w:r w:rsidRPr="006C6C1D">
        <w:rPr>
          <w:rFonts w:ascii="Arial" w:hAnsi="Arial" w:cs="Arial"/>
          <w:sz w:val="24"/>
          <w:szCs w:val="24"/>
        </w:rPr>
        <w:t>.</w:t>
      </w:r>
      <w:proofErr w:type="gramEnd"/>
      <w:r w:rsidRPr="006C6C1D">
        <w:rPr>
          <w:rFonts w:ascii="Arial" w:hAnsi="Arial" w:cs="Arial"/>
          <w:sz w:val="24"/>
          <w:szCs w:val="24"/>
        </w:rPr>
        <w:t xml:space="preserve"> Motion by </w:t>
      </w:r>
      <w:r w:rsidR="000F3778">
        <w:rPr>
          <w:rFonts w:ascii="Arial" w:hAnsi="Arial" w:cs="Arial"/>
          <w:sz w:val="24"/>
          <w:szCs w:val="24"/>
        </w:rPr>
        <w:t>Helm</w:t>
      </w:r>
      <w:r w:rsidRPr="006C6C1D">
        <w:rPr>
          <w:rFonts w:ascii="Arial" w:hAnsi="Arial" w:cs="Arial"/>
          <w:sz w:val="24"/>
          <w:szCs w:val="24"/>
        </w:rPr>
        <w:t xml:space="preserve">, seconded by </w:t>
      </w:r>
      <w:r w:rsidR="005757F3">
        <w:rPr>
          <w:rFonts w:ascii="Arial" w:hAnsi="Arial" w:cs="Arial"/>
          <w:sz w:val="24"/>
          <w:szCs w:val="24"/>
        </w:rPr>
        <w:t>Combs</w:t>
      </w:r>
      <w:r w:rsidR="000F3778">
        <w:rPr>
          <w:rFonts w:ascii="Arial" w:hAnsi="Arial" w:cs="Arial"/>
          <w:sz w:val="24"/>
          <w:szCs w:val="24"/>
        </w:rPr>
        <w:t xml:space="preserve"> </w:t>
      </w:r>
      <w:r w:rsidRPr="006C6C1D">
        <w:rPr>
          <w:rFonts w:ascii="Arial" w:hAnsi="Arial" w:cs="Arial"/>
          <w:sz w:val="24"/>
          <w:szCs w:val="24"/>
        </w:rPr>
        <w:t>to enter into</w:t>
      </w:r>
    </w:p>
    <w:p w:rsidR="006C6C1D" w:rsidRPr="006C6C1D" w:rsidRDefault="006C6C1D" w:rsidP="006C6C1D">
      <w:pPr>
        <w:tabs>
          <w:tab w:val="left" w:pos="2520"/>
        </w:tabs>
        <w:spacing w:after="0" w:line="240" w:lineRule="auto"/>
        <w:ind w:left="2880" w:hanging="2880"/>
        <w:rPr>
          <w:rFonts w:ascii="Arial" w:hAnsi="Arial" w:cs="Arial"/>
          <w:sz w:val="24"/>
          <w:szCs w:val="24"/>
        </w:rPr>
      </w:pPr>
      <w:r w:rsidRPr="006C6C1D">
        <w:rPr>
          <w:rFonts w:ascii="Arial" w:hAnsi="Arial" w:cs="Arial"/>
          <w:b/>
          <w:sz w:val="24"/>
          <w:szCs w:val="24"/>
        </w:rPr>
        <w:t xml:space="preserve">SESSION </w:t>
      </w:r>
      <w:r>
        <w:rPr>
          <w:rFonts w:ascii="Arial" w:hAnsi="Arial" w:cs="Arial"/>
          <w:b/>
          <w:sz w:val="24"/>
          <w:szCs w:val="24"/>
        </w:rPr>
        <w:tab/>
      </w:r>
      <w:r>
        <w:rPr>
          <w:rFonts w:ascii="Arial" w:hAnsi="Arial" w:cs="Arial"/>
          <w:b/>
          <w:sz w:val="24"/>
          <w:szCs w:val="24"/>
        </w:rPr>
        <w:tab/>
      </w:r>
      <w:r w:rsidRPr="006C6C1D">
        <w:rPr>
          <w:rFonts w:ascii="Arial" w:hAnsi="Arial" w:cs="Arial"/>
          <w:sz w:val="24"/>
          <w:szCs w:val="24"/>
        </w:rPr>
        <w:t>executive session</w:t>
      </w:r>
      <w:r>
        <w:rPr>
          <w:rFonts w:ascii="Arial" w:hAnsi="Arial" w:cs="Arial"/>
          <w:sz w:val="24"/>
          <w:szCs w:val="24"/>
        </w:rPr>
        <w:t xml:space="preserve"> </w:t>
      </w:r>
      <w:r w:rsidRPr="006C6C1D">
        <w:rPr>
          <w:rFonts w:ascii="Arial" w:hAnsi="Arial" w:cs="Arial"/>
          <w:sz w:val="24"/>
          <w:szCs w:val="24"/>
        </w:rPr>
        <w:t xml:space="preserve">for </w:t>
      </w:r>
      <w:r w:rsidR="005757F3" w:rsidRPr="005757F3">
        <w:rPr>
          <w:rFonts w:ascii="Arial" w:hAnsi="Arial" w:cs="Arial"/>
          <w:sz w:val="24"/>
          <w:szCs w:val="24"/>
        </w:rPr>
        <w:t>10 minutes at 7:36 pm for the purpose of discussing personnel matters for nonel</w:t>
      </w:r>
      <w:r w:rsidR="005757F3">
        <w:rPr>
          <w:rFonts w:ascii="Arial" w:hAnsi="Arial" w:cs="Arial"/>
          <w:sz w:val="24"/>
          <w:szCs w:val="24"/>
        </w:rPr>
        <w:t>e</w:t>
      </w:r>
      <w:r w:rsidR="005757F3" w:rsidRPr="005757F3">
        <w:rPr>
          <w:rFonts w:ascii="Arial" w:hAnsi="Arial" w:cs="Arial"/>
          <w:sz w:val="24"/>
          <w:szCs w:val="24"/>
        </w:rPr>
        <w:t>cted personnel; in order to protect the privacy interests of an identifiable individual.</w:t>
      </w:r>
      <w:r w:rsidR="005757F3">
        <w:rPr>
          <w:rFonts w:ascii="Arial" w:hAnsi="Arial" w:cs="Arial"/>
          <w:sz w:val="24"/>
          <w:szCs w:val="24"/>
        </w:rPr>
        <w:t xml:space="preserve"> Motion carried 5-0.</w:t>
      </w:r>
    </w:p>
    <w:p w:rsidR="006C6C1D" w:rsidRDefault="006C6C1D" w:rsidP="006C6C1D">
      <w:pPr>
        <w:tabs>
          <w:tab w:val="left" w:pos="2520"/>
        </w:tabs>
        <w:spacing w:after="0" w:line="240" w:lineRule="auto"/>
        <w:ind w:left="2880" w:hanging="2880"/>
        <w:rPr>
          <w:rFonts w:ascii="Arial" w:hAnsi="Arial" w:cs="Arial"/>
          <w:b/>
          <w:sz w:val="24"/>
          <w:szCs w:val="24"/>
        </w:rPr>
      </w:pPr>
    </w:p>
    <w:p w:rsidR="006C6C1D" w:rsidRPr="006C6C1D" w:rsidRDefault="006C6C1D" w:rsidP="006C6C1D">
      <w:pPr>
        <w:tabs>
          <w:tab w:val="left" w:pos="2520"/>
        </w:tabs>
        <w:spacing w:after="0" w:line="240" w:lineRule="auto"/>
        <w:ind w:left="2880" w:hanging="2880"/>
        <w:rPr>
          <w:rFonts w:ascii="Arial" w:hAnsi="Arial" w:cs="Arial"/>
          <w:b/>
          <w:sz w:val="24"/>
          <w:szCs w:val="24"/>
        </w:rPr>
      </w:pPr>
      <w:r>
        <w:rPr>
          <w:rFonts w:ascii="Arial" w:hAnsi="Arial" w:cs="Arial"/>
          <w:b/>
          <w:sz w:val="24"/>
          <w:szCs w:val="24"/>
        </w:rPr>
        <w:tab/>
      </w:r>
      <w:r w:rsidRPr="006C6C1D">
        <w:rPr>
          <w:rFonts w:ascii="Arial" w:hAnsi="Arial" w:cs="Arial"/>
          <w:b/>
          <w:sz w:val="24"/>
          <w:szCs w:val="24"/>
        </w:rPr>
        <w:t xml:space="preserve">NOTE: </w:t>
      </w:r>
      <w:r w:rsidRPr="006C6C1D">
        <w:rPr>
          <w:rFonts w:ascii="Arial" w:hAnsi="Arial" w:cs="Arial"/>
          <w:sz w:val="24"/>
          <w:szCs w:val="24"/>
        </w:rPr>
        <w:t>Larkin</w:t>
      </w:r>
      <w:r w:rsidR="005757F3">
        <w:rPr>
          <w:rFonts w:ascii="Arial" w:hAnsi="Arial" w:cs="Arial"/>
          <w:sz w:val="24"/>
          <w:szCs w:val="24"/>
        </w:rPr>
        <w:t xml:space="preserve"> and</w:t>
      </w:r>
      <w:r>
        <w:rPr>
          <w:rFonts w:ascii="Arial" w:hAnsi="Arial" w:cs="Arial"/>
          <w:sz w:val="24"/>
          <w:szCs w:val="24"/>
        </w:rPr>
        <w:t xml:space="preserve"> </w:t>
      </w:r>
      <w:r w:rsidRPr="006C6C1D">
        <w:rPr>
          <w:rFonts w:ascii="Arial" w:hAnsi="Arial" w:cs="Arial"/>
          <w:sz w:val="24"/>
          <w:szCs w:val="24"/>
        </w:rPr>
        <w:t>Yoxall were invited into executive session.</w:t>
      </w:r>
    </w:p>
    <w:p w:rsidR="006C6C1D" w:rsidRDefault="006C6C1D" w:rsidP="006C6C1D">
      <w:pPr>
        <w:tabs>
          <w:tab w:val="left" w:pos="2520"/>
        </w:tabs>
        <w:spacing w:after="0" w:line="240" w:lineRule="auto"/>
        <w:ind w:left="2880" w:hanging="2880"/>
        <w:rPr>
          <w:rFonts w:ascii="Arial" w:hAnsi="Arial" w:cs="Arial"/>
          <w:b/>
          <w:sz w:val="24"/>
          <w:szCs w:val="24"/>
        </w:rPr>
      </w:pPr>
    </w:p>
    <w:p w:rsidR="006C6C1D" w:rsidRPr="006C6C1D" w:rsidRDefault="006C6C1D" w:rsidP="006C6C1D">
      <w:pPr>
        <w:tabs>
          <w:tab w:val="left" w:pos="2520"/>
        </w:tabs>
        <w:spacing w:after="0" w:line="240" w:lineRule="auto"/>
        <w:ind w:left="2880" w:hanging="2880"/>
        <w:rPr>
          <w:rFonts w:ascii="Arial" w:hAnsi="Arial" w:cs="Arial"/>
          <w:sz w:val="24"/>
          <w:szCs w:val="24"/>
        </w:rPr>
      </w:pPr>
      <w:r>
        <w:rPr>
          <w:rFonts w:ascii="Arial" w:hAnsi="Arial" w:cs="Arial"/>
          <w:b/>
          <w:sz w:val="24"/>
          <w:szCs w:val="24"/>
        </w:rPr>
        <w:tab/>
      </w:r>
      <w:r w:rsidRPr="006C6C1D">
        <w:rPr>
          <w:rFonts w:ascii="Arial" w:hAnsi="Arial" w:cs="Arial"/>
          <w:b/>
          <w:sz w:val="24"/>
          <w:szCs w:val="24"/>
        </w:rPr>
        <w:t xml:space="preserve">NOTE: </w:t>
      </w:r>
      <w:r w:rsidRPr="006C6C1D">
        <w:rPr>
          <w:rFonts w:ascii="Arial" w:hAnsi="Arial" w:cs="Arial"/>
          <w:sz w:val="24"/>
          <w:szCs w:val="24"/>
        </w:rPr>
        <w:t>The Board re</w:t>
      </w:r>
      <w:r>
        <w:rPr>
          <w:rFonts w:ascii="Arial" w:hAnsi="Arial" w:cs="Arial"/>
          <w:sz w:val="24"/>
          <w:szCs w:val="24"/>
        </w:rPr>
        <w:t>t</w:t>
      </w:r>
      <w:r w:rsidR="005757F3">
        <w:rPr>
          <w:rFonts w:ascii="Arial" w:hAnsi="Arial" w:cs="Arial"/>
          <w:sz w:val="24"/>
          <w:szCs w:val="24"/>
        </w:rPr>
        <w:t>urned to regular session at 7:46</w:t>
      </w:r>
      <w:r w:rsidRPr="006C6C1D">
        <w:rPr>
          <w:rFonts w:ascii="Arial" w:hAnsi="Arial" w:cs="Arial"/>
          <w:sz w:val="24"/>
          <w:szCs w:val="24"/>
        </w:rPr>
        <w:t xml:space="preserve"> pm.</w:t>
      </w:r>
    </w:p>
    <w:p w:rsidR="000F3778" w:rsidRDefault="000F3778" w:rsidP="000F3778">
      <w:pPr>
        <w:tabs>
          <w:tab w:val="left" w:pos="2520"/>
        </w:tabs>
        <w:spacing w:after="0" w:line="240" w:lineRule="auto"/>
        <w:ind w:left="2880" w:hanging="2880"/>
        <w:rPr>
          <w:rFonts w:ascii="Arial" w:hAnsi="Arial" w:cs="Arial"/>
          <w:b/>
          <w:sz w:val="24"/>
          <w:szCs w:val="24"/>
        </w:rPr>
      </w:pPr>
    </w:p>
    <w:p w:rsidR="005757F3" w:rsidRPr="006C6C1D" w:rsidRDefault="005757F3" w:rsidP="005757F3">
      <w:pPr>
        <w:tabs>
          <w:tab w:val="left" w:pos="2520"/>
        </w:tabs>
        <w:spacing w:after="0" w:line="240" w:lineRule="auto"/>
        <w:ind w:left="2880" w:hanging="2880"/>
        <w:rPr>
          <w:rFonts w:ascii="Arial" w:hAnsi="Arial" w:cs="Arial"/>
          <w:b/>
          <w:sz w:val="24"/>
          <w:szCs w:val="24"/>
        </w:rPr>
      </w:pPr>
      <w:proofErr w:type="gramStart"/>
      <w:r w:rsidRPr="006C6C1D">
        <w:rPr>
          <w:rFonts w:ascii="Arial" w:hAnsi="Arial" w:cs="Arial"/>
          <w:b/>
          <w:sz w:val="24"/>
          <w:szCs w:val="24"/>
        </w:rPr>
        <w:t xml:space="preserve">EXECUTIVE </w:t>
      </w:r>
      <w:r>
        <w:rPr>
          <w:rFonts w:ascii="Arial" w:hAnsi="Arial" w:cs="Arial"/>
          <w:b/>
          <w:sz w:val="24"/>
          <w:szCs w:val="24"/>
        </w:rPr>
        <w:tab/>
      </w:r>
      <w:r>
        <w:rPr>
          <w:rFonts w:ascii="Arial" w:hAnsi="Arial" w:cs="Arial"/>
          <w:sz w:val="24"/>
          <w:szCs w:val="24"/>
        </w:rPr>
        <w:t>14</w:t>
      </w:r>
      <w:r w:rsidRPr="006C6C1D">
        <w:rPr>
          <w:rFonts w:ascii="Arial" w:hAnsi="Arial" w:cs="Arial"/>
          <w:sz w:val="24"/>
          <w:szCs w:val="24"/>
        </w:rPr>
        <w:t>.</w:t>
      </w:r>
      <w:proofErr w:type="gramEnd"/>
      <w:r w:rsidRPr="006C6C1D">
        <w:rPr>
          <w:rFonts w:ascii="Arial" w:hAnsi="Arial" w:cs="Arial"/>
          <w:sz w:val="24"/>
          <w:szCs w:val="24"/>
        </w:rPr>
        <w:t xml:space="preserve"> Motion by </w:t>
      </w:r>
      <w:r>
        <w:rPr>
          <w:rFonts w:ascii="Arial" w:hAnsi="Arial" w:cs="Arial"/>
          <w:sz w:val="24"/>
          <w:szCs w:val="24"/>
        </w:rPr>
        <w:t>Abbott</w:t>
      </w:r>
      <w:r w:rsidRPr="006C6C1D">
        <w:rPr>
          <w:rFonts w:ascii="Arial" w:hAnsi="Arial" w:cs="Arial"/>
          <w:sz w:val="24"/>
          <w:szCs w:val="24"/>
        </w:rPr>
        <w:t xml:space="preserve">, seconded by </w:t>
      </w:r>
      <w:r>
        <w:rPr>
          <w:rFonts w:ascii="Arial" w:hAnsi="Arial" w:cs="Arial"/>
          <w:sz w:val="24"/>
          <w:szCs w:val="24"/>
        </w:rPr>
        <w:t xml:space="preserve">Helm </w:t>
      </w:r>
      <w:r w:rsidRPr="006C6C1D">
        <w:rPr>
          <w:rFonts w:ascii="Arial" w:hAnsi="Arial" w:cs="Arial"/>
          <w:sz w:val="24"/>
          <w:szCs w:val="24"/>
        </w:rPr>
        <w:t>to enter into</w:t>
      </w:r>
    </w:p>
    <w:p w:rsidR="005757F3" w:rsidRPr="006C6C1D" w:rsidRDefault="005757F3" w:rsidP="005757F3">
      <w:pPr>
        <w:tabs>
          <w:tab w:val="left" w:pos="2520"/>
        </w:tabs>
        <w:spacing w:after="0" w:line="240" w:lineRule="auto"/>
        <w:ind w:left="2880" w:hanging="2880"/>
        <w:rPr>
          <w:rFonts w:ascii="Arial" w:hAnsi="Arial" w:cs="Arial"/>
          <w:sz w:val="24"/>
          <w:szCs w:val="24"/>
        </w:rPr>
      </w:pPr>
      <w:r w:rsidRPr="006C6C1D">
        <w:rPr>
          <w:rFonts w:ascii="Arial" w:hAnsi="Arial" w:cs="Arial"/>
          <w:b/>
          <w:sz w:val="24"/>
          <w:szCs w:val="24"/>
        </w:rPr>
        <w:t xml:space="preserve">SESSION </w:t>
      </w:r>
      <w:r>
        <w:rPr>
          <w:rFonts w:ascii="Arial" w:hAnsi="Arial" w:cs="Arial"/>
          <w:b/>
          <w:sz w:val="24"/>
          <w:szCs w:val="24"/>
        </w:rPr>
        <w:tab/>
      </w:r>
      <w:r>
        <w:rPr>
          <w:rFonts w:ascii="Arial" w:hAnsi="Arial" w:cs="Arial"/>
          <w:b/>
          <w:sz w:val="24"/>
          <w:szCs w:val="24"/>
        </w:rPr>
        <w:tab/>
      </w:r>
      <w:r w:rsidRPr="006C6C1D">
        <w:rPr>
          <w:rFonts w:ascii="Arial" w:hAnsi="Arial" w:cs="Arial"/>
          <w:sz w:val="24"/>
          <w:szCs w:val="24"/>
        </w:rPr>
        <w:t>executive session</w:t>
      </w:r>
      <w:r>
        <w:rPr>
          <w:rFonts w:ascii="Arial" w:hAnsi="Arial" w:cs="Arial"/>
          <w:sz w:val="24"/>
          <w:szCs w:val="24"/>
        </w:rPr>
        <w:t xml:space="preserve"> </w:t>
      </w:r>
      <w:r w:rsidRPr="006C6C1D">
        <w:rPr>
          <w:rFonts w:ascii="Arial" w:hAnsi="Arial" w:cs="Arial"/>
          <w:sz w:val="24"/>
          <w:szCs w:val="24"/>
        </w:rPr>
        <w:t xml:space="preserve">for </w:t>
      </w:r>
      <w:r w:rsidRPr="005757F3">
        <w:rPr>
          <w:rFonts w:ascii="Arial" w:hAnsi="Arial" w:cs="Arial"/>
          <w:sz w:val="24"/>
          <w:szCs w:val="24"/>
        </w:rPr>
        <w:t>10 minutes at 7:48 pm for the purpose of discussing personnel matters for nonelected personnel; in order to protect the privacy interests of an identifiable individual.</w:t>
      </w:r>
      <w:r>
        <w:rPr>
          <w:rFonts w:ascii="Arial" w:hAnsi="Arial" w:cs="Arial"/>
          <w:sz w:val="24"/>
          <w:szCs w:val="24"/>
        </w:rPr>
        <w:t xml:space="preserve"> Motion carried 5-0.</w:t>
      </w:r>
    </w:p>
    <w:p w:rsidR="005757F3" w:rsidRDefault="005757F3" w:rsidP="005757F3">
      <w:pPr>
        <w:tabs>
          <w:tab w:val="left" w:pos="2520"/>
        </w:tabs>
        <w:spacing w:after="0" w:line="240" w:lineRule="auto"/>
        <w:ind w:left="2880" w:hanging="2880"/>
        <w:rPr>
          <w:rFonts w:ascii="Arial" w:hAnsi="Arial" w:cs="Arial"/>
          <w:b/>
          <w:sz w:val="24"/>
          <w:szCs w:val="24"/>
        </w:rPr>
      </w:pPr>
    </w:p>
    <w:p w:rsidR="005757F3" w:rsidRPr="006C6C1D" w:rsidRDefault="005757F3" w:rsidP="005757F3">
      <w:pPr>
        <w:tabs>
          <w:tab w:val="left" w:pos="2520"/>
        </w:tabs>
        <w:spacing w:after="0" w:line="240" w:lineRule="auto"/>
        <w:ind w:left="2880" w:hanging="2880"/>
        <w:rPr>
          <w:rFonts w:ascii="Arial" w:hAnsi="Arial" w:cs="Arial"/>
          <w:b/>
          <w:sz w:val="24"/>
          <w:szCs w:val="24"/>
        </w:rPr>
      </w:pPr>
      <w:r>
        <w:rPr>
          <w:rFonts w:ascii="Arial" w:hAnsi="Arial" w:cs="Arial"/>
          <w:b/>
          <w:sz w:val="24"/>
          <w:szCs w:val="24"/>
        </w:rPr>
        <w:lastRenderedPageBreak/>
        <w:tab/>
      </w:r>
      <w:r w:rsidRPr="006C6C1D">
        <w:rPr>
          <w:rFonts w:ascii="Arial" w:hAnsi="Arial" w:cs="Arial"/>
          <w:b/>
          <w:sz w:val="24"/>
          <w:szCs w:val="24"/>
        </w:rPr>
        <w:t xml:space="preserve">NOTE: </w:t>
      </w:r>
      <w:r w:rsidRPr="006C6C1D">
        <w:rPr>
          <w:rFonts w:ascii="Arial" w:hAnsi="Arial" w:cs="Arial"/>
          <w:sz w:val="24"/>
          <w:szCs w:val="24"/>
        </w:rPr>
        <w:t>Larkin</w:t>
      </w:r>
      <w:r>
        <w:rPr>
          <w:rFonts w:ascii="Arial" w:hAnsi="Arial" w:cs="Arial"/>
          <w:sz w:val="24"/>
          <w:szCs w:val="24"/>
        </w:rPr>
        <w:t xml:space="preserve"> and </w:t>
      </w:r>
      <w:r w:rsidRPr="006C6C1D">
        <w:rPr>
          <w:rFonts w:ascii="Arial" w:hAnsi="Arial" w:cs="Arial"/>
          <w:sz w:val="24"/>
          <w:szCs w:val="24"/>
        </w:rPr>
        <w:t>Yoxall were invited into executive session.</w:t>
      </w:r>
    </w:p>
    <w:p w:rsidR="005757F3" w:rsidRDefault="005757F3" w:rsidP="005757F3">
      <w:pPr>
        <w:tabs>
          <w:tab w:val="left" w:pos="2520"/>
        </w:tabs>
        <w:spacing w:after="0" w:line="240" w:lineRule="auto"/>
        <w:ind w:left="2880" w:hanging="2880"/>
        <w:rPr>
          <w:rFonts w:ascii="Arial" w:hAnsi="Arial" w:cs="Arial"/>
          <w:b/>
          <w:sz w:val="24"/>
          <w:szCs w:val="24"/>
        </w:rPr>
      </w:pPr>
    </w:p>
    <w:p w:rsidR="005757F3" w:rsidRPr="006C6C1D" w:rsidRDefault="005757F3" w:rsidP="005757F3">
      <w:pPr>
        <w:tabs>
          <w:tab w:val="left" w:pos="2520"/>
        </w:tabs>
        <w:spacing w:after="0" w:line="240" w:lineRule="auto"/>
        <w:ind w:left="2880" w:hanging="2880"/>
        <w:rPr>
          <w:rFonts w:ascii="Arial" w:hAnsi="Arial" w:cs="Arial"/>
          <w:sz w:val="24"/>
          <w:szCs w:val="24"/>
        </w:rPr>
      </w:pPr>
      <w:r>
        <w:rPr>
          <w:rFonts w:ascii="Arial" w:hAnsi="Arial" w:cs="Arial"/>
          <w:b/>
          <w:sz w:val="24"/>
          <w:szCs w:val="24"/>
        </w:rPr>
        <w:tab/>
      </w:r>
      <w:r w:rsidRPr="006C6C1D">
        <w:rPr>
          <w:rFonts w:ascii="Arial" w:hAnsi="Arial" w:cs="Arial"/>
          <w:b/>
          <w:sz w:val="24"/>
          <w:szCs w:val="24"/>
        </w:rPr>
        <w:t xml:space="preserve">NOTE: </w:t>
      </w:r>
      <w:r w:rsidRPr="006C6C1D">
        <w:rPr>
          <w:rFonts w:ascii="Arial" w:hAnsi="Arial" w:cs="Arial"/>
          <w:sz w:val="24"/>
          <w:szCs w:val="24"/>
        </w:rPr>
        <w:t>The Board re</w:t>
      </w:r>
      <w:r>
        <w:rPr>
          <w:rFonts w:ascii="Arial" w:hAnsi="Arial" w:cs="Arial"/>
          <w:sz w:val="24"/>
          <w:szCs w:val="24"/>
        </w:rPr>
        <w:t>turned to regular session at 7:58</w:t>
      </w:r>
      <w:r w:rsidRPr="006C6C1D">
        <w:rPr>
          <w:rFonts w:ascii="Arial" w:hAnsi="Arial" w:cs="Arial"/>
          <w:sz w:val="24"/>
          <w:szCs w:val="24"/>
        </w:rPr>
        <w:t xml:space="preserve"> pm.</w:t>
      </w:r>
    </w:p>
    <w:p w:rsidR="000F3778" w:rsidRDefault="000F3778" w:rsidP="005757F3">
      <w:pPr>
        <w:tabs>
          <w:tab w:val="left" w:pos="2520"/>
        </w:tabs>
        <w:spacing w:after="0" w:line="240" w:lineRule="auto"/>
        <w:rPr>
          <w:rFonts w:ascii="Arial" w:hAnsi="Arial" w:cs="Arial"/>
          <w:b/>
          <w:sz w:val="24"/>
          <w:szCs w:val="24"/>
        </w:rPr>
      </w:pPr>
    </w:p>
    <w:p w:rsidR="005757F3" w:rsidRDefault="005757F3" w:rsidP="005757F3">
      <w:pPr>
        <w:tabs>
          <w:tab w:val="left" w:pos="2520"/>
        </w:tabs>
        <w:spacing w:after="0" w:line="240" w:lineRule="auto"/>
        <w:rPr>
          <w:rFonts w:ascii="Arial" w:hAnsi="Arial" w:cs="Arial"/>
          <w:b/>
          <w:sz w:val="24"/>
          <w:szCs w:val="24"/>
        </w:rPr>
      </w:pPr>
    </w:p>
    <w:p w:rsidR="005757F3" w:rsidRDefault="005757F3" w:rsidP="005757F3">
      <w:pPr>
        <w:tabs>
          <w:tab w:val="left" w:pos="2520"/>
        </w:tabs>
        <w:spacing w:after="0" w:line="240" w:lineRule="auto"/>
        <w:rPr>
          <w:rFonts w:ascii="Arial" w:hAnsi="Arial" w:cs="Arial"/>
          <w:b/>
          <w:sz w:val="24"/>
          <w:szCs w:val="24"/>
        </w:rPr>
      </w:pPr>
    </w:p>
    <w:p w:rsidR="00CE6A26" w:rsidRPr="001C2AA2" w:rsidRDefault="004007A0" w:rsidP="00255880">
      <w:pPr>
        <w:tabs>
          <w:tab w:val="left" w:pos="2520"/>
        </w:tabs>
        <w:spacing w:after="0" w:line="240" w:lineRule="auto"/>
        <w:ind w:left="2880" w:hanging="2880"/>
        <w:rPr>
          <w:rFonts w:ascii="Arial" w:hAnsi="Arial" w:cs="Arial"/>
          <w:sz w:val="24"/>
          <w:szCs w:val="24"/>
        </w:rPr>
      </w:pPr>
      <w:proofErr w:type="gramStart"/>
      <w:r w:rsidRPr="001C2AA2">
        <w:rPr>
          <w:rFonts w:ascii="Arial" w:hAnsi="Arial" w:cs="Arial"/>
          <w:b/>
          <w:sz w:val="24"/>
          <w:szCs w:val="24"/>
        </w:rPr>
        <w:t>ADJOURNMENT</w:t>
      </w:r>
      <w:r w:rsidRPr="001C2AA2">
        <w:rPr>
          <w:rFonts w:ascii="Arial" w:hAnsi="Arial" w:cs="Arial"/>
          <w:b/>
          <w:sz w:val="24"/>
          <w:szCs w:val="24"/>
        </w:rPr>
        <w:tab/>
      </w:r>
      <w:r w:rsidR="00E639C6">
        <w:rPr>
          <w:rFonts w:ascii="Arial" w:hAnsi="Arial" w:cs="Arial"/>
          <w:sz w:val="24"/>
          <w:szCs w:val="24"/>
        </w:rPr>
        <w:t>15</w:t>
      </w:r>
      <w:r w:rsidRPr="001C2AA2">
        <w:rPr>
          <w:rFonts w:ascii="Arial" w:hAnsi="Arial" w:cs="Arial"/>
          <w:sz w:val="24"/>
          <w:szCs w:val="24"/>
        </w:rPr>
        <w:t>.</w:t>
      </w:r>
      <w:proofErr w:type="gramEnd"/>
      <w:r w:rsidR="005135A9" w:rsidRPr="001C2AA2">
        <w:rPr>
          <w:rFonts w:ascii="Arial" w:hAnsi="Arial" w:cs="Arial"/>
          <w:sz w:val="24"/>
          <w:szCs w:val="24"/>
        </w:rPr>
        <w:tab/>
      </w:r>
      <w:proofErr w:type="gramStart"/>
      <w:r w:rsidRPr="001C2AA2">
        <w:rPr>
          <w:rFonts w:ascii="Arial" w:hAnsi="Arial" w:cs="Arial"/>
          <w:sz w:val="24"/>
          <w:szCs w:val="24"/>
        </w:rPr>
        <w:t xml:space="preserve">Motion by </w:t>
      </w:r>
      <w:r w:rsidR="005757F3">
        <w:rPr>
          <w:rFonts w:ascii="Arial" w:hAnsi="Arial" w:cs="Arial"/>
          <w:sz w:val="24"/>
          <w:szCs w:val="24"/>
        </w:rPr>
        <w:t>Helm</w:t>
      </w:r>
      <w:r w:rsidRPr="001C2AA2">
        <w:rPr>
          <w:rFonts w:ascii="Arial" w:hAnsi="Arial" w:cs="Arial"/>
          <w:sz w:val="24"/>
          <w:szCs w:val="24"/>
        </w:rPr>
        <w:t>, seconded by</w:t>
      </w:r>
      <w:r w:rsidR="005757F3">
        <w:rPr>
          <w:rFonts w:ascii="Arial" w:hAnsi="Arial" w:cs="Arial"/>
          <w:sz w:val="24"/>
          <w:szCs w:val="24"/>
        </w:rPr>
        <w:t xml:space="preserve"> Combs</w:t>
      </w:r>
      <w:r w:rsidRPr="001C2AA2">
        <w:rPr>
          <w:rFonts w:ascii="Arial" w:hAnsi="Arial" w:cs="Arial"/>
          <w:sz w:val="24"/>
          <w:szCs w:val="24"/>
        </w:rPr>
        <w:t>, to adjourn the meetin</w:t>
      </w:r>
      <w:r w:rsidR="000E3832">
        <w:rPr>
          <w:rFonts w:ascii="Arial" w:hAnsi="Arial" w:cs="Arial"/>
          <w:sz w:val="24"/>
          <w:szCs w:val="24"/>
        </w:rPr>
        <w:t xml:space="preserve">g at </w:t>
      </w:r>
      <w:r w:rsidR="005757F3">
        <w:rPr>
          <w:rFonts w:ascii="Arial" w:hAnsi="Arial" w:cs="Arial"/>
          <w:sz w:val="24"/>
          <w:szCs w:val="24"/>
        </w:rPr>
        <w:t>8:00</w:t>
      </w:r>
      <w:r w:rsidR="00C30B11" w:rsidRPr="001C2AA2">
        <w:rPr>
          <w:rFonts w:ascii="Arial" w:hAnsi="Arial" w:cs="Arial"/>
          <w:sz w:val="24"/>
          <w:szCs w:val="24"/>
        </w:rPr>
        <w:t xml:space="preserve"> </w:t>
      </w:r>
      <w:r w:rsidR="00193407" w:rsidRPr="001C2AA2">
        <w:rPr>
          <w:rFonts w:ascii="Arial" w:hAnsi="Arial" w:cs="Arial"/>
          <w:sz w:val="24"/>
          <w:szCs w:val="24"/>
        </w:rPr>
        <w:t>pm.</w:t>
      </w:r>
      <w:proofErr w:type="gramEnd"/>
      <w:r w:rsidR="00193407" w:rsidRPr="001C2AA2">
        <w:rPr>
          <w:rFonts w:ascii="Arial" w:hAnsi="Arial" w:cs="Arial"/>
          <w:sz w:val="24"/>
          <w:szCs w:val="24"/>
        </w:rPr>
        <w:t xml:space="preserve">  Motion carried </w:t>
      </w:r>
      <w:r w:rsidR="005757F3">
        <w:rPr>
          <w:rFonts w:ascii="Arial" w:hAnsi="Arial" w:cs="Arial"/>
          <w:sz w:val="24"/>
          <w:szCs w:val="24"/>
        </w:rPr>
        <w:t>5</w:t>
      </w:r>
      <w:r w:rsidRPr="001C2AA2">
        <w:rPr>
          <w:rFonts w:ascii="Arial" w:hAnsi="Arial" w:cs="Arial"/>
          <w:sz w:val="24"/>
          <w:szCs w:val="24"/>
        </w:rPr>
        <w:t xml:space="preserve">-0. </w:t>
      </w:r>
    </w:p>
    <w:p w:rsidR="004007A0" w:rsidRPr="001C2AA2" w:rsidRDefault="004007A0" w:rsidP="00255880">
      <w:pPr>
        <w:tabs>
          <w:tab w:val="left" w:pos="2520"/>
        </w:tabs>
        <w:spacing w:after="0" w:line="240" w:lineRule="auto"/>
        <w:ind w:left="2880" w:hanging="2880"/>
        <w:rPr>
          <w:rFonts w:ascii="Arial" w:hAnsi="Arial" w:cs="Arial"/>
          <w:sz w:val="24"/>
          <w:szCs w:val="24"/>
        </w:rPr>
      </w:pPr>
    </w:p>
    <w:p w:rsidR="009C441F" w:rsidRPr="001C2AA2" w:rsidRDefault="009C441F" w:rsidP="00CE6A26">
      <w:pPr>
        <w:tabs>
          <w:tab w:val="left" w:pos="2520"/>
        </w:tabs>
        <w:ind w:left="2880" w:hanging="2880"/>
        <w:rPr>
          <w:rFonts w:ascii="Arial" w:hAnsi="Arial" w:cs="Arial"/>
          <w:sz w:val="24"/>
          <w:szCs w:val="24"/>
          <w:u w:val="single"/>
        </w:rPr>
      </w:pPr>
    </w:p>
    <w:p w:rsidR="009C441F" w:rsidRPr="001C2AA2" w:rsidRDefault="009C441F" w:rsidP="00CE6A26">
      <w:pPr>
        <w:tabs>
          <w:tab w:val="left" w:pos="2520"/>
        </w:tabs>
        <w:ind w:left="2880" w:hanging="2880"/>
        <w:rPr>
          <w:rFonts w:ascii="Arial" w:hAnsi="Arial" w:cs="Arial"/>
          <w:sz w:val="24"/>
          <w:szCs w:val="24"/>
          <w:u w:val="single"/>
        </w:rPr>
      </w:pPr>
    </w:p>
    <w:p w:rsidR="0062565B" w:rsidRPr="001C2AA2" w:rsidRDefault="004007A0" w:rsidP="00CE6A26">
      <w:pPr>
        <w:tabs>
          <w:tab w:val="left" w:pos="2520"/>
        </w:tabs>
        <w:ind w:left="2880" w:hanging="2880"/>
        <w:rPr>
          <w:rFonts w:ascii="Arial" w:hAnsi="Arial" w:cs="Arial"/>
          <w:b/>
          <w:sz w:val="24"/>
          <w:szCs w:val="24"/>
        </w:rPr>
      </w:pPr>
      <w:r w:rsidRPr="001C2AA2">
        <w:rPr>
          <w:rFonts w:ascii="Arial" w:hAnsi="Arial" w:cs="Arial"/>
          <w:sz w:val="24"/>
          <w:szCs w:val="24"/>
          <w:u w:val="single"/>
        </w:rPr>
        <w:tab/>
      </w:r>
      <w:r w:rsidRPr="001C2AA2">
        <w:rPr>
          <w:rFonts w:ascii="Arial" w:hAnsi="Arial" w:cs="Arial"/>
          <w:sz w:val="24"/>
          <w:szCs w:val="24"/>
          <w:u w:val="single"/>
        </w:rPr>
        <w:tab/>
      </w:r>
      <w:r w:rsidRPr="001C2AA2">
        <w:rPr>
          <w:rFonts w:ascii="Arial" w:hAnsi="Arial" w:cs="Arial"/>
          <w:sz w:val="24"/>
          <w:szCs w:val="24"/>
          <w:u w:val="single"/>
        </w:rPr>
        <w:tab/>
      </w:r>
      <w:r w:rsidRPr="001C2AA2">
        <w:rPr>
          <w:rFonts w:ascii="Arial" w:hAnsi="Arial" w:cs="Arial"/>
          <w:sz w:val="24"/>
          <w:szCs w:val="24"/>
        </w:rPr>
        <w:t xml:space="preserve">President </w:t>
      </w:r>
      <w:r w:rsidRPr="001C2AA2">
        <w:rPr>
          <w:rFonts w:ascii="Arial" w:hAnsi="Arial" w:cs="Arial"/>
          <w:sz w:val="24"/>
          <w:szCs w:val="24"/>
        </w:rPr>
        <w:tab/>
      </w:r>
      <w:r w:rsidRPr="001C2AA2">
        <w:rPr>
          <w:rFonts w:ascii="Arial" w:hAnsi="Arial" w:cs="Arial"/>
          <w:sz w:val="24"/>
          <w:szCs w:val="24"/>
        </w:rPr>
        <w:tab/>
      </w:r>
      <w:r w:rsidRPr="001C2AA2">
        <w:rPr>
          <w:rFonts w:ascii="Arial" w:hAnsi="Arial" w:cs="Arial"/>
          <w:sz w:val="24"/>
          <w:szCs w:val="24"/>
          <w:u w:val="single"/>
        </w:rPr>
        <w:tab/>
      </w:r>
      <w:r w:rsidRPr="001C2AA2">
        <w:rPr>
          <w:rFonts w:ascii="Arial" w:hAnsi="Arial" w:cs="Arial"/>
          <w:sz w:val="24"/>
          <w:szCs w:val="24"/>
          <w:u w:val="single"/>
        </w:rPr>
        <w:tab/>
      </w:r>
      <w:r w:rsidRPr="001C2AA2">
        <w:rPr>
          <w:rFonts w:ascii="Arial" w:hAnsi="Arial" w:cs="Arial"/>
          <w:sz w:val="24"/>
          <w:szCs w:val="24"/>
          <w:u w:val="single"/>
        </w:rPr>
        <w:tab/>
      </w:r>
      <w:r w:rsidRPr="001C2AA2">
        <w:rPr>
          <w:rFonts w:ascii="Arial" w:hAnsi="Arial" w:cs="Arial"/>
          <w:sz w:val="24"/>
          <w:szCs w:val="24"/>
          <w:u w:val="single"/>
        </w:rPr>
        <w:tab/>
      </w:r>
      <w:r w:rsidRPr="001C2AA2">
        <w:rPr>
          <w:rFonts w:ascii="Arial" w:hAnsi="Arial" w:cs="Arial"/>
          <w:sz w:val="24"/>
          <w:szCs w:val="24"/>
        </w:rPr>
        <w:t>Clerk</w:t>
      </w:r>
    </w:p>
    <w:sectPr w:rsidR="0062565B" w:rsidRPr="001C2AA2" w:rsidSect="00F20D5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AD" w:rsidRDefault="00603DAD" w:rsidP="00F20D5A">
      <w:pPr>
        <w:spacing w:after="0" w:line="240" w:lineRule="auto"/>
      </w:pPr>
      <w:r>
        <w:separator/>
      </w:r>
    </w:p>
  </w:endnote>
  <w:endnote w:type="continuationSeparator" w:id="0">
    <w:p w:rsidR="00603DAD" w:rsidRDefault="00603DAD" w:rsidP="00F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AD" w:rsidRDefault="00603DAD" w:rsidP="00F20D5A">
      <w:pPr>
        <w:spacing w:after="0" w:line="240" w:lineRule="auto"/>
      </w:pPr>
      <w:r>
        <w:separator/>
      </w:r>
    </w:p>
  </w:footnote>
  <w:footnote w:type="continuationSeparator" w:id="0">
    <w:p w:rsidR="00603DAD" w:rsidRDefault="00603DAD" w:rsidP="00F20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rFonts w:ascii="Arial" w:hAnsi="Arial" w:cs="Arial"/>
        <w:sz w:val="20"/>
        <w:szCs w:val="20"/>
      </w:rPr>
    </w:sdtEndPr>
    <w:sdtContent>
      <w:p w:rsidR="00603DAD" w:rsidRDefault="00603DAD">
        <w:pPr>
          <w:pStyle w:val="Header"/>
          <w:rPr>
            <w:rFonts w:ascii="Arial" w:hAnsi="Arial" w:cs="Arial"/>
            <w:sz w:val="20"/>
            <w:szCs w:val="20"/>
          </w:rPr>
        </w:pPr>
        <w:r w:rsidRPr="00F20D5A">
          <w:rPr>
            <w:rFonts w:ascii="Arial" w:hAnsi="Arial" w:cs="Arial"/>
            <w:sz w:val="20"/>
            <w:szCs w:val="20"/>
          </w:rPr>
          <w:t xml:space="preserve">MINUTES BOARD OF EDUCATION MEETING </w:t>
        </w:r>
      </w:p>
      <w:p w:rsidR="00603DAD" w:rsidRPr="00F20D5A" w:rsidRDefault="00603DAD">
        <w:pPr>
          <w:pStyle w:val="Header"/>
          <w:rPr>
            <w:rFonts w:ascii="Arial" w:hAnsi="Arial" w:cs="Arial"/>
            <w:sz w:val="20"/>
            <w:szCs w:val="20"/>
          </w:rPr>
        </w:pPr>
        <w:r>
          <w:rPr>
            <w:rFonts w:ascii="Arial" w:hAnsi="Arial" w:cs="Arial"/>
            <w:sz w:val="20"/>
            <w:szCs w:val="20"/>
          </w:rPr>
          <w:t>July 6, 2015</w:t>
        </w:r>
      </w:p>
      <w:p w:rsidR="00603DAD" w:rsidRPr="00F20D5A" w:rsidRDefault="00603DAD">
        <w:pPr>
          <w:pStyle w:val="Header"/>
          <w:rPr>
            <w:rFonts w:ascii="Arial" w:hAnsi="Arial" w:cs="Arial"/>
            <w:sz w:val="20"/>
            <w:szCs w:val="20"/>
          </w:rPr>
        </w:pPr>
        <w:r w:rsidRPr="00F20D5A">
          <w:rPr>
            <w:rFonts w:ascii="Arial" w:hAnsi="Arial" w:cs="Arial"/>
            <w:sz w:val="20"/>
            <w:szCs w:val="20"/>
          </w:rPr>
          <w:t xml:space="preserve">Page </w:t>
        </w:r>
        <w:r w:rsidRPr="00F20D5A">
          <w:rPr>
            <w:rFonts w:ascii="Arial" w:hAnsi="Arial" w:cs="Arial"/>
            <w:b/>
            <w:bCs/>
            <w:sz w:val="20"/>
            <w:szCs w:val="20"/>
          </w:rPr>
          <w:fldChar w:fldCharType="begin"/>
        </w:r>
        <w:r w:rsidRPr="00F20D5A">
          <w:rPr>
            <w:rFonts w:ascii="Arial" w:hAnsi="Arial" w:cs="Arial"/>
            <w:b/>
            <w:bCs/>
            <w:sz w:val="20"/>
            <w:szCs w:val="20"/>
          </w:rPr>
          <w:instrText xml:space="preserve"> PAGE </w:instrText>
        </w:r>
        <w:r w:rsidRPr="00F20D5A">
          <w:rPr>
            <w:rFonts w:ascii="Arial" w:hAnsi="Arial" w:cs="Arial"/>
            <w:b/>
            <w:bCs/>
            <w:sz w:val="20"/>
            <w:szCs w:val="20"/>
          </w:rPr>
          <w:fldChar w:fldCharType="separate"/>
        </w:r>
        <w:r w:rsidR="003416F6">
          <w:rPr>
            <w:rFonts w:ascii="Arial" w:hAnsi="Arial" w:cs="Arial"/>
            <w:b/>
            <w:bCs/>
            <w:noProof/>
            <w:sz w:val="20"/>
            <w:szCs w:val="20"/>
          </w:rPr>
          <w:t>6</w:t>
        </w:r>
        <w:r w:rsidRPr="00F20D5A">
          <w:rPr>
            <w:rFonts w:ascii="Arial" w:hAnsi="Arial" w:cs="Arial"/>
            <w:b/>
            <w:bCs/>
            <w:sz w:val="20"/>
            <w:szCs w:val="20"/>
          </w:rPr>
          <w:fldChar w:fldCharType="end"/>
        </w:r>
        <w:r w:rsidRPr="00F20D5A">
          <w:rPr>
            <w:rFonts w:ascii="Arial" w:hAnsi="Arial" w:cs="Arial"/>
            <w:sz w:val="20"/>
            <w:szCs w:val="20"/>
          </w:rPr>
          <w:t xml:space="preserve"> of </w:t>
        </w:r>
        <w:r w:rsidRPr="00F20D5A">
          <w:rPr>
            <w:rFonts w:ascii="Arial" w:hAnsi="Arial" w:cs="Arial"/>
            <w:b/>
            <w:bCs/>
            <w:sz w:val="20"/>
            <w:szCs w:val="20"/>
          </w:rPr>
          <w:fldChar w:fldCharType="begin"/>
        </w:r>
        <w:r w:rsidRPr="00F20D5A">
          <w:rPr>
            <w:rFonts w:ascii="Arial" w:hAnsi="Arial" w:cs="Arial"/>
            <w:b/>
            <w:bCs/>
            <w:sz w:val="20"/>
            <w:szCs w:val="20"/>
          </w:rPr>
          <w:instrText xml:space="preserve"> NUMPAGES  </w:instrText>
        </w:r>
        <w:r w:rsidRPr="00F20D5A">
          <w:rPr>
            <w:rFonts w:ascii="Arial" w:hAnsi="Arial" w:cs="Arial"/>
            <w:b/>
            <w:bCs/>
            <w:sz w:val="20"/>
            <w:szCs w:val="20"/>
          </w:rPr>
          <w:fldChar w:fldCharType="separate"/>
        </w:r>
        <w:r w:rsidR="003416F6">
          <w:rPr>
            <w:rFonts w:ascii="Arial" w:hAnsi="Arial" w:cs="Arial"/>
            <w:b/>
            <w:bCs/>
            <w:noProof/>
            <w:sz w:val="20"/>
            <w:szCs w:val="20"/>
          </w:rPr>
          <w:t>6</w:t>
        </w:r>
        <w:r w:rsidRPr="00F20D5A">
          <w:rPr>
            <w:rFonts w:ascii="Arial" w:hAnsi="Arial" w:cs="Arial"/>
            <w:b/>
            <w:bCs/>
            <w:sz w:val="20"/>
            <w:szCs w:val="20"/>
          </w:rPr>
          <w:fldChar w:fldCharType="end"/>
        </w:r>
      </w:p>
    </w:sdtContent>
  </w:sdt>
  <w:p w:rsidR="00603DAD" w:rsidRPr="00F20D5A" w:rsidRDefault="00603DA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93"/>
    <w:multiLevelType w:val="hybridMultilevel"/>
    <w:tmpl w:val="C0E6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514B8"/>
    <w:multiLevelType w:val="hybridMultilevel"/>
    <w:tmpl w:val="13261990"/>
    <w:lvl w:ilvl="0" w:tplc="EA6481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F2F3625"/>
    <w:multiLevelType w:val="hybridMultilevel"/>
    <w:tmpl w:val="5EE28C76"/>
    <w:lvl w:ilvl="0" w:tplc="C048467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2783E13"/>
    <w:multiLevelType w:val="hybridMultilevel"/>
    <w:tmpl w:val="13A8787C"/>
    <w:lvl w:ilvl="0" w:tplc="50C06A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328219C"/>
    <w:multiLevelType w:val="hybridMultilevel"/>
    <w:tmpl w:val="D8E0C930"/>
    <w:lvl w:ilvl="0" w:tplc="0A3A9BA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C3A6B01"/>
    <w:multiLevelType w:val="hybridMultilevel"/>
    <w:tmpl w:val="00BEBDF0"/>
    <w:lvl w:ilvl="0" w:tplc="72A8FA9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0D05C89"/>
    <w:multiLevelType w:val="hybridMultilevel"/>
    <w:tmpl w:val="67F206C8"/>
    <w:lvl w:ilvl="0" w:tplc="1C100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6C5F367F"/>
    <w:multiLevelType w:val="hybridMultilevel"/>
    <w:tmpl w:val="EABE3AFC"/>
    <w:lvl w:ilvl="0" w:tplc="16CE2E5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4E96E7D"/>
    <w:multiLevelType w:val="hybridMultilevel"/>
    <w:tmpl w:val="824AC112"/>
    <w:lvl w:ilvl="0" w:tplc="BE44EB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F8"/>
    <w:rsid w:val="00014939"/>
    <w:rsid w:val="00017DA7"/>
    <w:rsid w:val="000221BC"/>
    <w:rsid w:val="00027EE1"/>
    <w:rsid w:val="00033045"/>
    <w:rsid w:val="000571C4"/>
    <w:rsid w:val="000578FB"/>
    <w:rsid w:val="0006210A"/>
    <w:rsid w:val="00062580"/>
    <w:rsid w:val="00064678"/>
    <w:rsid w:val="00065608"/>
    <w:rsid w:val="000678B0"/>
    <w:rsid w:val="00084847"/>
    <w:rsid w:val="000946ED"/>
    <w:rsid w:val="000A08A8"/>
    <w:rsid w:val="000B7B7D"/>
    <w:rsid w:val="000C26CE"/>
    <w:rsid w:val="000D79A8"/>
    <w:rsid w:val="000E3832"/>
    <w:rsid w:val="000E6DEF"/>
    <w:rsid w:val="000F3568"/>
    <w:rsid w:val="000F3778"/>
    <w:rsid w:val="0011312D"/>
    <w:rsid w:val="00136CF5"/>
    <w:rsid w:val="001706F1"/>
    <w:rsid w:val="00177F78"/>
    <w:rsid w:val="001854D8"/>
    <w:rsid w:val="00185C48"/>
    <w:rsid w:val="0019269C"/>
    <w:rsid w:val="00193407"/>
    <w:rsid w:val="001B5F40"/>
    <w:rsid w:val="001C1F1B"/>
    <w:rsid w:val="001C2AA2"/>
    <w:rsid w:val="001C31EF"/>
    <w:rsid w:val="001C5AD9"/>
    <w:rsid w:val="001C753B"/>
    <w:rsid w:val="001D55EC"/>
    <w:rsid w:val="001E54EE"/>
    <w:rsid w:val="001F26BF"/>
    <w:rsid w:val="001F3A6E"/>
    <w:rsid w:val="001F74E2"/>
    <w:rsid w:val="00204743"/>
    <w:rsid w:val="00204E66"/>
    <w:rsid w:val="00205A49"/>
    <w:rsid w:val="00214F14"/>
    <w:rsid w:val="00235D55"/>
    <w:rsid w:val="00237BE4"/>
    <w:rsid w:val="002410C1"/>
    <w:rsid w:val="00242E83"/>
    <w:rsid w:val="002513DE"/>
    <w:rsid w:val="00252673"/>
    <w:rsid w:val="00255880"/>
    <w:rsid w:val="0026282C"/>
    <w:rsid w:val="00262FDD"/>
    <w:rsid w:val="002651E9"/>
    <w:rsid w:val="002652AA"/>
    <w:rsid w:val="00271970"/>
    <w:rsid w:val="00274A79"/>
    <w:rsid w:val="0028599F"/>
    <w:rsid w:val="002A4ABE"/>
    <w:rsid w:val="002B1991"/>
    <w:rsid w:val="002B4B87"/>
    <w:rsid w:val="002C2D70"/>
    <w:rsid w:val="002C7CFE"/>
    <w:rsid w:val="002E0CAA"/>
    <w:rsid w:val="002F2798"/>
    <w:rsid w:val="002F5ED7"/>
    <w:rsid w:val="00305E8A"/>
    <w:rsid w:val="0031054B"/>
    <w:rsid w:val="00317C49"/>
    <w:rsid w:val="00322604"/>
    <w:rsid w:val="0033264D"/>
    <w:rsid w:val="003416F6"/>
    <w:rsid w:val="003603CA"/>
    <w:rsid w:val="003705A0"/>
    <w:rsid w:val="00373B79"/>
    <w:rsid w:val="003740CE"/>
    <w:rsid w:val="00384F33"/>
    <w:rsid w:val="003875E2"/>
    <w:rsid w:val="00394D07"/>
    <w:rsid w:val="003A054D"/>
    <w:rsid w:val="003A3D0A"/>
    <w:rsid w:val="003A3EA2"/>
    <w:rsid w:val="003A6B9B"/>
    <w:rsid w:val="003B0D74"/>
    <w:rsid w:val="003D3030"/>
    <w:rsid w:val="003E32AA"/>
    <w:rsid w:val="003F0F35"/>
    <w:rsid w:val="004007A0"/>
    <w:rsid w:val="00403166"/>
    <w:rsid w:val="00405DBA"/>
    <w:rsid w:val="00411381"/>
    <w:rsid w:val="00424E34"/>
    <w:rsid w:val="004377A0"/>
    <w:rsid w:val="004416A4"/>
    <w:rsid w:val="00454EDA"/>
    <w:rsid w:val="00460439"/>
    <w:rsid w:val="00462617"/>
    <w:rsid w:val="004654E3"/>
    <w:rsid w:val="0046665B"/>
    <w:rsid w:val="004667F1"/>
    <w:rsid w:val="00483415"/>
    <w:rsid w:val="00494942"/>
    <w:rsid w:val="004A060B"/>
    <w:rsid w:val="004A31D7"/>
    <w:rsid w:val="004A7822"/>
    <w:rsid w:val="004D5FAA"/>
    <w:rsid w:val="004D6E20"/>
    <w:rsid w:val="004F0A6B"/>
    <w:rsid w:val="004F5F79"/>
    <w:rsid w:val="004F6E5A"/>
    <w:rsid w:val="00500ED8"/>
    <w:rsid w:val="00511F83"/>
    <w:rsid w:val="005135A9"/>
    <w:rsid w:val="0052226E"/>
    <w:rsid w:val="005246CA"/>
    <w:rsid w:val="005305DB"/>
    <w:rsid w:val="005346FC"/>
    <w:rsid w:val="005414BE"/>
    <w:rsid w:val="00563284"/>
    <w:rsid w:val="005726F1"/>
    <w:rsid w:val="005757F3"/>
    <w:rsid w:val="00575E77"/>
    <w:rsid w:val="00575F1F"/>
    <w:rsid w:val="005816F5"/>
    <w:rsid w:val="00583E22"/>
    <w:rsid w:val="00586128"/>
    <w:rsid w:val="005925DF"/>
    <w:rsid w:val="00592F56"/>
    <w:rsid w:val="005A7ED0"/>
    <w:rsid w:val="005B6B20"/>
    <w:rsid w:val="005B6B74"/>
    <w:rsid w:val="005D6049"/>
    <w:rsid w:val="005F5EBD"/>
    <w:rsid w:val="005F6249"/>
    <w:rsid w:val="00603DAD"/>
    <w:rsid w:val="00606936"/>
    <w:rsid w:val="00607EEC"/>
    <w:rsid w:val="00607F95"/>
    <w:rsid w:val="00614DFC"/>
    <w:rsid w:val="0062565B"/>
    <w:rsid w:val="00656708"/>
    <w:rsid w:val="0066100E"/>
    <w:rsid w:val="00673AA1"/>
    <w:rsid w:val="00681284"/>
    <w:rsid w:val="0068770E"/>
    <w:rsid w:val="006878C4"/>
    <w:rsid w:val="006A1BAE"/>
    <w:rsid w:val="006B5977"/>
    <w:rsid w:val="006C6C1D"/>
    <w:rsid w:val="006D0856"/>
    <w:rsid w:val="006D27BA"/>
    <w:rsid w:val="006E7118"/>
    <w:rsid w:val="006F1253"/>
    <w:rsid w:val="006F251E"/>
    <w:rsid w:val="006F2E27"/>
    <w:rsid w:val="006F3AB9"/>
    <w:rsid w:val="006F58ED"/>
    <w:rsid w:val="006F6F95"/>
    <w:rsid w:val="00704564"/>
    <w:rsid w:val="007054F1"/>
    <w:rsid w:val="00711906"/>
    <w:rsid w:val="0071395A"/>
    <w:rsid w:val="00714BD0"/>
    <w:rsid w:val="00730065"/>
    <w:rsid w:val="007413D9"/>
    <w:rsid w:val="00743256"/>
    <w:rsid w:val="00747FD6"/>
    <w:rsid w:val="007605A8"/>
    <w:rsid w:val="00760FF6"/>
    <w:rsid w:val="00762562"/>
    <w:rsid w:val="00765EEB"/>
    <w:rsid w:val="007714AD"/>
    <w:rsid w:val="00775793"/>
    <w:rsid w:val="00782DBE"/>
    <w:rsid w:val="00792080"/>
    <w:rsid w:val="007958D0"/>
    <w:rsid w:val="00797AD8"/>
    <w:rsid w:val="007A4B86"/>
    <w:rsid w:val="007A7928"/>
    <w:rsid w:val="007B23CB"/>
    <w:rsid w:val="007B2AF7"/>
    <w:rsid w:val="007B34C8"/>
    <w:rsid w:val="007B5636"/>
    <w:rsid w:val="007C7D2C"/>
    <w:rsid w:val="007E10A8"/>
    <w:rsid w:val="007E21AD"/>
    <w:rsid w:val="00801C86"/>
    <w:rsid w:val="00802D6C"/>
    <w:rsid w:val="008030E9"/>
    <w:rsid w:val="00813644"/>
    <w:rsid w:val="00816D4C"/>
    <w:rsid w:val="0083121A"/>
    <w:rsid w:val="008348F3"/>
    <w:rsid w:val="00834E31"/>
    <w:rsid w:val="00836CF7"/>
    <w:rsid w:val="00837686"/>
    <w:rsid w:val="00845962"/>
    <w:rsid w:val="008479D6"/>
    <w:rsid w:val="008506C1"/>
    <w:rsid w:val="008744B3"/>
    <w:rsid w:val="00884882"/>
    <w:rsid w:val="008A4EDE"/>
    <w:rsid w:val="008A680D"/>
    <w:rsid w:val="008B14BA"/>
    <w:rsid w:val="008C09C4"/>
    <w:rsid w:val="008C6823"/>
    <w:rsid w:val="008E2B9E"/>
    <w:rsid w:val="008E5A74"/>
    <w:rsid w:val="008E7249"/>
    <w:rsid w:val="008F4224"/>
    <w:rsid w:val="009049B9"/>
    <w:rsid w:val="009073A0"/>
    <w:rsid w:val="00910452"/>
    <w:rsid w:val="0092389E"/>
    <w:rsid w:val="00923A15"/>
    <w:rsid w:val="009422B0"/>
    <w:rsid w:val="00953B55"/>
    <w:rsid w:val="00954B48"/>
    <w:rsid w:val="0096265C"/>
    <w:rsid w:val="0096503B"/>
    <w:rsid w:val="00965EDB"/>
    <w:rsid w:val="00974C12"/>
    <w:rsid w:val="00980241"/>
    <w:rsid w:val="00995E3E"/>
    <w:rsid w:val="009C441F"/>
    <w:rsid w:val="009D4ED2"/>
    <w:rsid w:val="009D5BC6"/>
    <w:rsid w:val="009D600D"/>
    <w:rsid w:val="009E5F4E"/>
    <w:rsid w:val="009F16DE"/>
    <w:rsid w:val="009F51A9"/>
    <w:rsid w:val="00A014E9"/>
    <w:rsid w:val="00A044AF"/>
    <w:rsid w:val="00A04B34"/>
    <w:rsid w:val="00A14F0B"/>
    <w:rsid w:val="00A165DF"/>
    <w:rsid w:val="00A24DCA"/>
    <w:rsid w:val="00A25DA6"/>
    <w:rsid w:val="00A431D5"/>
    <w:rsid w:val="00A525BD"/>
    <w:rsid w:val="00A667F4"/>
    <w:rsid w:val="00A721E7"/>
    <w:rsid w:val="00A7296A"/>
    <w:rsid w:val="00A864E7"/>
    <w:rsid w:val="00AA0590"/>
    <w:rsid w:val="00AA3A47"/>
    <w:rsid w:val="00AA4818"/>
    <w:rsid w:val="00AB4442"/>
    <w:rsid w:val="00AD030F"/>
    <w:rsid w:val="00AD1097"/>
    <w:rsid w:val="00AD5E1B"/>
    <w:rsid w:val="00AE15B8"/>
    <w:rsid w:val="00AE7BC4"/>
    <w:rsid w:val="00B07A90"/>
    <w:rsid w:val="00B07C30"/>
    <w:rsid w:val="00B17A97"/>
    <w:rsid w:val="00B2559B"/>
    <w:rsid w:val="00B3446E"/>
    <w:rsid w:val="00B35BF5"/>
    <w:rsid w:val="00B51B77"/>
    <w:rsid w:val="00B565E1"/>
    <w:rsid w:val="00B60EDC"/>
    <w:rsid w:val="00B62EC8"/>
    <w:rsid w:val="00B66B2D"/>
    <w:rsid w:val="00B75910"/>
    <w:rsid w:val="00B81336"/>
    <w:rsid w:val="00B91034"/>
    <w:rsid w:val="00B94D5D"/>
    <w:rsid w:val="00B9519E"/>
    <w:rsid w:val="00B958F3"/>
    <w:rsid w:val="00BA6BC3"/>
    <w:rsid w:val="00BB0AF8"/>
    <w:rsid w:val="00BC7B3E"/>
    <w:rsid w:val="00BE4201"/>
    <w:rsid w:val="00BF62A4"/>
    <w:rsid w:val="00C05662"/>
    <w:rsid w:val="00C15345"/>
    <w:rsid w:val="00C23199"/>
    <w:rsid w:val="00C2467C"/>
    <w:rsid w:val="00C25F51"/>
    <w:rsid w:val="00C30B11"/>
    <w:rsid w:val="00C33EF5"/>
    <w:rsid w:val="00C4090F"/>
    <w:rsid w:val="00C42B06"/>
    <w:rsid w:val="00C45B7A"/>
    <w:rsid w:val="00C521ED"/>
    <w:rsid w:val="00C6156F"/>
    <w:rsid w:val="00C6447B"/>
    <w:rsid w:val="00C72B2F"/>
    <w:rsid w:val="00C75B71"/>
    <w:rsid w:val="00C808A2"/>
    <w:rsid w:val="00CB73B3"/>
    <w:rsid w:val="00CB7BA5"/>
    <w:rsid w:val="00CC2BB0"/>
    <w:rsid w:val="00CC591B"/>
    <w:rsid w:val="00CC7087"/>
    <w:rsid w:val="00CD2997"/>
    <w:rsid w:val="00CD4EE3"/>
    <w:rsid w:val="00CE6A26"/>
    <w:rsid w:val="00CE6A50"/>
    <w:rsid w:val="00CE6B85"/>
    <w:rsid w:val="00D06452"/>
    <w:rsid w:val="00D1184D"/>
    <w:rsid w:val="00D11A36"/>
    <w:rsid w:val="00D2379F"/>
    <w:rsid w:val="00D44B58"/>
    <w:rsid w:val="00D5405E"/>
    <w:rsid w:val="00D5459B"/>
    <w:rsid w:val="00D6230A"/>
    <w:rsid w:val="00D64722"/>
    <w:rsid w:val="00D65400"/>
    <w:rsid w:val="00D71D3A"/>
    <w:rsid w:val="00D80CE0"/>
    <w:rsid w:val="00D82C68"/>
    <w:rsid w:val="00D91350"/>
    <w:rsid w:val="00D92D2A"/>
    <w:rsid w:val="00D94644"/>
    <w:rsid w:val="00DC6ACC"/>
    <w:rsid w:val="00DD304C"/>
    <w:rsid w:val="00DE1213"/>
    <w:rsid w:val="00E04239"/>
    <w:rsid w:val="00E2784E"/>
    <w:rsid w:val="00E41D39"/>
    <w:rsid w:val="00E502A8"/>
    <w:rsid w:val="00E51E14"/>
    <w:rsid w:val="00E639C6"/>
    <w:rsid w:val="00E66F89"/>
    <w:rsid w:val="00E8350A"/>
    <w:rsid w:val="00E879F5"/>
    <w:rsid w:val="00E87DE0"/>
    <w:rsid w:val="00E91126"/>
    <w:rsid w:val="00EA36F1"/>
    <w:rsid w:val="00F028AB"/>
    <w:rsid w:val="00F03093"/>
    <w:rsid w:val="00F124BE"/>
    <w:rsid w:val="00F20D5A"/>
    <w:rsid w:val="00F20F5E"/>
    <w:rsid w:val="00F23919"/>
    <w:rsid w:val="00F24EF2"/>
    <w:rsid w:val="00F33E30"/>
    <w:rsid w:val="00F36233"/>
    <w:rsid w:val="00F50E5C"/>
    <w:rsid w:val="00F5793B"/>
    <w:rsid w:val="00F7247E"/>
    <w:rsid w:val="00F72FD7"/>
    <w:rsid w:val="00FA0E52"/>
    <w:rsid w:val="00FA486E"/>
    <w:rsid w:val="00FC43A5"/>
    <w:rsid w:val="00FC7F5E"/>
    <w:rsid w:val="00FD42A9"/>
    <w:rsid w:val="00FF1237"/>
    <w:rsid w:val="00FF1B2A"/>
    <w:rsid w:val="00FF727F"/>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3"/>
    <w:pPr>
      <w:ind w:left="720"/>
      <w:contextualSpacing/>
    </w:pPr>
  </w:style>
  <w:style w:type="paragraph" w:styleId="Header">
    <w:name w:val="header"/>
    <w:basedOn w:val="Normal"/>
    <w:link w:val="HeaderChar"/>
    <w:uiPriority w:val="99"/>
    <w:unhideWhenUsed/>
    <w:rsid w:val="00F2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5A"/>
  </w:style>
  <w:style w:type="paragraph" w:styleId="Footer">
    <w:name w:val="footer"/>
    <w:basedOn w:val="Normal"/>
    <w:link w:val="FooterChar"/>
    <w:uiPriority w:val="99"/>
    <w:unhideWhenUsed/>
    <w:rsid w:val="00F2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5A"/>
  </w:style>
  <w:style w:type="paragraph" w:styleId="BalloonText">
    <w:name w:val="Balloon Text"/>
    <w:basedOn w:val="Normal"/>
    <w:link w:val="BalloonTextChar"/>
    <w:uiPriority w:val="99"/>
    <w:semiHidden/>
    <w:unhideWhenUsed/>
    <w:rsid w:val="00E5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A8"/>
    <w:rPr>
      <w:rFonts w:ascii="Tahoma" w:hAnsi="Tahoma" w:cs="Tahoma"/>
      <w:sz w:val="16"/>
      <w:szCs w:val="16"/>
    </w:rPr>
  </w:style>
  <w:style w:type="character" w:styleId="CommentReference">
    <w:name w:val="annotation reference"/>
    <w:basedOn w:val="DefaultParagraphFont"/>
    <w:uiPriority w:val="99"/>
    <w:semiHidden/>
    <w:unhideWhenUsed/>
    <w:rsid w:val="007E21AD"/>
    <w:rPr>
      <w:sz w:val="16"/>
      <w:szCs w:val="16"/>
    </w:rPr>
  </w:style>
  <w:style w:type="paragraph" w:styleId="CommentText">
    <w:name w:val="annotation text"/>
    <w:basedOn w:val="Normal"/>
    <w:link w:val="CommentTextChar"/>
    <w:uiPriority w:val="99"/>
    <w:semiHidden/>
    <w:unhideWhenUsed/>
    <w:rsid w:val="007E21AD"/>
    <w:pPr>
      <w:spacing w:line="240" w:lineRule="auto"/>
    </w:pPr>
    <w:rPr>
      <w:sz w:val="20"/>
      <w:szCs w:val="20"/>
    </w:rPr>
  </w:style>
  <w:style w:type="character" w:customStyle="1" w:styleId="CommentTextChar">
    <w:name w:val="Comment Text Char"/>
    <w:basedOn w:val="DefaultParagraphFont"/>
    <w:link w:val="CommentText"/>
    <w:uiPriority w:val="99"/>
    <w:semiHidden/>
    <w:rsid w:val="007E21AD"/>
    <w:rPr>
      <w:sz w:val="20"/>
      <w:szCs w:val="20"/>
    </w:rPr>
  </w:style>
  <w:style w:type="paragraph" w:styleId="CommentSubject">
    <w:name w:val="annotation subject"/>
    <w:basedOn w:val="CommentText"/>
    <w:next w:val="CommentText"/>
    <w:link w:val="CommentSubjectChar"/>
    <w:uiPriority w:val="99"/>
    <w:semiHidden/>
    <w:unhideWhenUsed/>
    <w:rsid w:val="007E21AD"/>
    <w:rPr>
      <w:b/>
      <w:bCs/>
    </w:rPr>
  </w:style>
  <w:style w:type="character" w:customStyle="1" w:styleId="CommentSubjectChar">
    <w:name w:val="Comment Subject Char"/>
    <w:basedOn w:val="CommentTextChar"/>
    <w:link w:val="CommentSubject"/>
    <w:uiPriority w:val="99"/>
    <w:semiHidden/>
    <w:rsid w:val="007E21AD"/>
    <w:rPr>
      <w:b/>
      <w:bCs/>
      <w:sz w:val="20"/>
      <w:szCs w:val="20"/>
    </w:rPr>
  </w:style>
  <w:style w:type="character" w:customStyle="1" w:styleId="apple-converted-space">
    <w:name w:val="apple-converted-space"/>
    <w:basedOn w:val="DefaultParagraphFont"/>
    <w:rsid w:val="00CD4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3"/>
    <w:pPr>
      <w:ind w:left="720"/>
      <w:contextualSpacing/>
    </w:pPr>
  </w:style>
  <w:style w:type="paragraph" w:styleId="Header">
    <w:name w:val="header"/>
    <w:basedOn w:val="Normal"/>
    <w:link w:val="HeaderChar"/>
    <w:uiPriority w:val="99"/>
    <w:unhideWhenUsed/>
    <w:rsid w:val="00F2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5A"/>
  </w:style>
  <w:style w:type="paragraph" w:styleId="Footer">
    <w:name w:val="footer"/>
    <w:basedOn w:val="Normal"/>
    <w:link w:val="FooterChar"/>
    <w:uiPriority w:val="99"/>
    <w:unhideWhenUsed/>
    <w:rsid w:val="00F2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5A"/>
  </w:style>
  <w:style w:type="paragraph" w:styleId="BalloonText">
    <w:name w:val="Balloon Text"/>
    <w:basedOn w:val="Normal"/>
    <w:link w:val="BalloonTextChar"/>
    <w:uiPriority w:val="99"/>
    <w:semiHidden/>
    <w:unhideWhenUsed/>
    <w:rsid w:val="00E5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A8"/>
    <w:rPr>
      <w:rFonts w:ascii="Tahoma" w:hAnsi="Tahoma" w:cs="Tahoma"/>
      <w:sz w:val="16"/>
      <w:szCs w:val="16"/>
    </w:rPr>
  </w:style>
  <w:style w:type="character" w:styleId="CommentReference">
    <w:name w:val="annotation reference"/>
    <w:basedOn w:val="DefaultParagraphFont"/>
    <w:uiPriority w:val="99"/>
    <w:semiHidden/>
    <w:unhideWhenUsed/>
    <w:rsid w:val="007E21AD"/>
    <w:rPr>
      <w:sz w:val="16"/>
      <w:szCs w:val="16"/>
    </w:rPr>
  </w:style>
  <w:style w:type="paragraph" w:styleId="CommentText">
    <w:name w:val="annotation text"/>
    <w:basedOn w:val="Normal"/>
    <w:link w:val="CommentTextChar"/>
    <w:uiPriority w:val="99"/>
    <w:semiHidden/>
    <w:unhideWhenUsed/>
    <w:rsid w:val="007E21AD"/>
    <w:pPr>
      <w:spacing w:line="240" w:lineRule="auto"/>
    </w:pPr>
    <w:rPr>
      <w:sz w:val="20"/>
      <w:szCs w:val="20"/>
    </w:rPr>
  </w:style>
  <w:style w:type="character" w:customStyle="1" w:styleId="CommentTextChar">
    <w:name w:val="Comment Text Char"/>
    <w:basedOn w:val="DefaultParagraphFont"/>
    <w:link w:val="CommentText"/>
    <w:uiPriority w:val="99"/>
    <w:semiHidden/>
    <w:rsid w:val="007E21AD"/>
    <w:rPr>
      <w:sz w:val="20"/>
      <w:szCs w:val="20"/>
    </w:rPr>
  </w:style>
  <w:style w:type="paragraph" w:styleId="CommentSubject">
    <w:name w:val="annotation subject"/>
    <w:basedOn w:val="CommentText"/>
    <w:next w:val="CommentText"/>
    <w:link w:val="CommentSubjectChar"/>
    <w:uiPriority w:val="99"/>
    <w:semiHidden/>
    <w:unhideWhenUsed/>
    <w:rsid w:val="007E21AD"/>
    <w:rPr>
      <w:b/>
      <w:bCs/>
    </w:rPr>
  </w:style>
  <w:style w:type="character" w:customStyle="1" w:styleId="CommentSubjectChar">
    <w:name w:val="Comment Subject Char"/>
    <w:basedOn w:val="CommentTextChar"/>
    <w:link w:val="CommentSubject"/>
    <w:uiPriority w:val="99"/>
    <w:semiHidden/>
    <w:rsid w:val="007E21AD"/>
    <w:rPr>
      <w:b/>
      <w:bCs/>
      <w:sz w:val="20"/>
      <w:szCs w:val="20"/>
    </w:rPr>
  </w:style>
  <w:style w:type="character" w:customStyle="1" w:styleId="apple-converted-space">
    <w:name w:val="apple-converted-space"/>
    <w:basedOn w:val="DefaultParagraphFont"/>
    <w:rsid w:val="00CD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073">
      <w:bodyDiv w:val="1"/>
      <w:marLeft w:val="0"/>
      <w:marRight w:val="0"/>
      <w:marTop w:val="0"/>
      <w:marBottom w:val="0"/>
      <w:divBdr>
        <w:top w:val="none" w:sz="0" w:space="0" w:color="auto"/>
        <w:left w:val="none" w:sz="0" w:space="0" w:color="auto"/>
        <w:bottom w:val="none" w:sz="0" w:space="0" w:color="auto"/>
        <w:right w:val="none" w:sz="0" w:space="0" w:color="auto"/>
      </w:divBdr>
    </w:div>
    <w:div w:id="212272765">
      <w:bodyDiv w:val="1"/>
      <w:marLeft w:val="0"/>
      <w:marRight w:val="0"/>
      <w:marTop w:val="0"/>
      <w:marBottom w:val="0"/>
      <w:divBdr>
        <w:top w:val="none" w:sz="0" w:space="0" w:color="auto"/>
        <w:left w:val="none" w:sz="0" w:space="0" w:color="auto"/>
        <w:bottom w:val="none" w:sz="0" w:space="0" w:color="auto"/>
        <w:right w:val="none" w:sz="0" w:space="0" w:color="auto"/>
      </w:divBdr>
    </w:div>
    <w:div w:id="233320086">
      <w:bodyDiv w:val="1"/>
      <w:marLeft w:val="0"/>
      <w:marRight w:val="0"/>
      <w:marTop w:val="0"/>
      <w:marBottom w:val="0"/>
      <w:divBdr>
        <w:top w:val="none" w:sz="0" w:space="0" w:color="auto"/>
        <w:left w:val="none" w:sz="0" w:space="0" w:color="auto"/>
        <w:bottom w:val="none" w:sz="0" w:space="0" w:color="auto"/>
        <w:right w:val="none" w:sz="0" w:space="0" w:color="auto"/>
      </w:divBdr>
    </w:div>
    <w:div w:id="334066859">
      <w:bodyDiv w:val="1"/>
      <w:marLeft w:val="0"/>
      <w:marRight w:val="0"/>
      <w:marTop w:val="0"/>
      <w:marBottom w:val="0"/>
      <w:divBdr>
        <w:top w:val="none" w:sz="0" w:space="0" w:color="auto"/>
        <w:left w:val="none" w:sz="0" w:space="0" w:color="auto"/>
        <w:bottom w:val="none" w:sz="0" w:space="0" w:color="auto"/>
        <w:right w:val="none" w:sz="0" w:space="0" w:color="auto"/>
      </w:divBdr>
      <w:divsChild>
        <w:div w:id="1054432070">
          <w:marLeft w:val="0"/>
          <w:marRight w:val="0"/>
          <w:marTop w:val="0"/>
          <w:marBottom w:val="0"/>
          <w:divBdr>
            <w:top w:val="none" w:sz="0" w:space="0" w:color="auto"/>
            <w:left w:val="none" w:sz="0" w:space="0" w:color="auto"/>
            <w:bottom w:val="none" w:sz="0" w:space="0" w:color="auto"/>
            <w:right w:val="none" w:sz="0" w:space="0" w:color="auto"/>
          </w:divBdr>
        </w:div>
      </w:divsChild>
    </w:div>
    <w:div w:id="350185153">
      <w:bodyDiv w:val="1"/>
      <w:marLeft w:val="0"/>
      <w:marRight w:val="0"/>
      <w:marTop w:val="0"/>
      <w:marBottom w:val="0"/>
      <w:divBdr>
        <w:top w:val="none" w:sz="0" w:space="0" w:color="auto"/>
        <w:left w:val="none" w:sz="0" w:space="0" w:color="auto"/>
        <w:bottom w:val="none" w:sz="0" w:space="0" w:color="auto"/>
        <w:right w:val="none" w:sz="0" w:space="0" w:color="auto"/>
      </w:divBdr>
      <w:divsChild>
        <w:div w:id="1933396640">
          <w:marLeft w:val="0"/>
          <w:marRight w:val="0"/>
          <w:marTop w:val="0"/>
          <w:marBottom w:val="0"/>
          <w:divBdr>
            <w:top w:val="none" w:sz="0" w:space="0" w:color="auto"/>
            <w:left w:val="none" w:sz="0" w:space="0" w:color="auto"/>
            <w:bottom w:val="none" w:sz="0" w:space="0" w:color="auto"/>
            <w:right w:val="none" w:sz="0" w:space="0" w:color="auto"/>
          </w:divBdr>
        </w:div>
      </w:divsChild>
    </w:div>
    <w:div w:id="748041696">
      <w:bodyDiv w:val="1"/>
      <w:marLeft w:val="0"/>
      <w:marRight w:val="0"/>
      <w:marTop w:val="0"/>
      <w:marBottom w:val="0"/>
      <w:divBdr>
        <w:top w:val="none" w:sz="0" w:space="0" w:color="auto"/>
        <w:left w:val="none" w:sz="0" w:space="0" w:color="auto"/>
        <w:bottom w:val="none" w:sz="0" w:space="0" w:color="auto"/>
        <w:right w:val="none" w:sz="0" w:space="0" w:color="auto"/>
      </w:divBdr>
      <w:divsChild>
        <w:div w:id="2045708426">
          <w:marLeft w:val="0"/>
          <w:marRight w:val="0"/>
          <w:marTop w:val="0"/>
          <w:marBottom w:val="0"/>
          <w:divBdr>
            <w:top w:val="none" w:sz="0" w:space="0" w:color="auto"/>
            <w:left w:val="none" w:sz="0" w:space="0" w:color="auto"/>
            <w:bottom w:val="none" w:sz="0" w:space="0" w:color="auto"/>
            <w:right w:val="none" w:sz="0" w:space="0" w:color="auto"/>
          </w:divBdr>
        </w:div>
      </w:divsChild>
    </w:div>
    <w:div w:id="799229951">
      <w:bodyDiv w:val="1"/>
      <w:marLeft w:val="0"/>
      <w:marRight w:val="0"/>
      <w:marTop w:val="0"/>
      <w:marBottom w:val="0"/>
      <w:divBdr>
        <w:top w:val="none" w:sz="0" w:space="0" w:color="auto"/>
        <w:left w:val="none" w:sz="0" w:space="0" w:color="auto"/>
        <w:bottom w:val="none" w:sz="0" w:space="0" w:color="auto"/>
        <w:right w:val="none" w:sz="0" w:space="0" w:color="auto"/>
      </w:divBdr>
    </w:div>
    <w:div w:id="1257708871">
      <w:bodyDiv w:val="1"/>
      <w:marLeft w:val="0"/>
      <w:marRight w:val="0"/>
      <w:marTop w:val="0"/>
      <w:marBottom w:val="0"/>
      <w:divBdr>
        <w:top w:val="none" w:sz="0" w:space="0" w:color="auto"/>
        <w:left w:val="none" w:sz="0" w:space="0" w:color="auto"/>
        <w:bottom w:val="none" w:sz="0" w:space="0" w:color="auto"/>
        <w:right w:val="none" w:sz="0" w:space="0" w:color="auto"/>
      </w:divBdr>
    </w:div>
    <w:div w:id="1261796475">
      <w:bodyDiv w:val="1"/>
      <w:marLeft w:val="0"/>
      <w:marRight w:val="0"/>
      <w:marTop w:val="0"/>
      <w:marBottom w:val="0"/>
      <w:divBdr>
        <w:top w:val="none" w:sz="0" w:space="0" w:color="auto"/>
        <w:left w:val="none" w:sz="0" w:space="0" w:color="auto"/>
        <w:bottom w:val="none" w:sz="0" w:space="0" w:color="auto"/>
        <w:right w:val="none" w:sz="0" w:space="0" w:color="auto"/>
      </w:divBdr>
    </w:div>
    <w:div w:id="1292201982">
      <w:bodyDiv w:val="1"/>
      <w:marLeft w:val="0"/>
      <w:marRight w:val="0"/>
      <w:marTop w:val="0"/>
      <w:marBottom w:val="0"/>
      <w:divBdr>
        <w:top w:val="none" w:sz="0" w:space="0" w:color="auto"/>
        <w:left w:val="none" w:sz="0" w:space="0" w:color="auto"/>
        <w:bottom w:val="none" w:sz="0" w:space="0" w:color="auto"/>
        <w:right w:val="none" w:sz="0" w:space="0" w:color="auto"/>
      </w:divBdr>
    </w:div>
    <w:div w:id="1453161205">
      <w:bodyDiv w:val="1"/>
      <w:marLeft w:val="0"/>
      <w:marRight w:val="0"/>
      <w:marTop w:val="0"/>
      <w:marBottom w:val="0"/>
      <w:divBdr>
        <w:top w:val="none" w:sz="0" w:space="0" w:color="auto"/>
        <w:left w:val="none" w:sz="0" w:space="0" w:color="auto"/>
        <w:bottom w:val="none" w:sz="0" w:space="0" w:color="auto"/>
        <w:right w:val="none" w:sz="0" w:space="0" w:color="auto"/>
      </w:divBdr>
    </w:div>
    <w:div w:id="1693412696">
      <w:bodyDiv w:val="1"/>
      <w:marLeft w:val="0"/>
      <w:marRight w:val="0"/>
      <w:marTop w:val="0"/>
      <w:marBottom w:val="0"/>
      <w:divBdr>
        <w:top w:val="none" w:sz="0" w:space="0" w:color="auto"/>
        <w:left w:val="none" w:sz="0" w:space="0" w:color="auto"/>
        <w:bottom w:val="none" w:sz="0" w:space="0" w:color="auto"/>
        <w:right w:val="none" w:sz="0" w:space="0" w:color="auto"/>
      </w:divBdr>
    </w:div>
    <w:div w:id="1785925585">
      <w:bodyDiv w:val="1"/>
      <w:marLeft w:val="0"/>
      <w:marRight w:val="0"/>
      <w:marTop w:val="0"/>
      <w:marBottom w:val="0"/>
      <w:divBdr>
        <w:top w:val="none" w:sz="0" w:space="0" w:color="auto"/>
        <w:left w:val="none" w:sz="0" w:space="0" w:color="auto"/>
        <w:bottom w:val="none" w:sz="0" w:space="0" w:color="auto"/>
        <w:right w:val="none" w:sz="0" w:space="0" w:color="auto"/>
      </w:divBdr>
    </w:div>
    <w:div w:id="1938442487">
      <w:bodyDiv w:val="1"/>
      <w:marLeft w:val="0"/>
      <w:marRight w:val="0"/>
      <w:marTop w:val="0"/>
      <w:marBottom w:val="0"/>
      <w:divBdr>
        <w:top w:val="none" w:sz="0" w:space="0" w:color="auto"/>
        <w:left w:val="none" w:sz="0" w:space="0" w:color="auto"/>
        <w:bottom w:val="none" w:sz="0" w:space="0" w:color="auto"/>
        <w:right w:val="none" w:sz="0" w:space="0" w:color="auto"/>
      </w:divBdr>
    </w:div>
    <w:div w:id="1982298912">
      <w:bodyDiv w:val="1"/>
      <w:marLeft w:val="0"/>
      <w:marRight w:val="0"/>
      <w:marTop w:val="0"/>
      <w:marBottom w:val="0"/>
      <w:divBdr>
        <w:top w:val="none" w:sz="0" w:space="0" w:color="auto"/>
        <w:left w:val="none" w:sz="0" w:space="0" w:color="auto"/>
        <w:bottom w:val="none" w:sz="0" w:space="0" w:color="auto"/>
        <w:right w:val="none" w:sz="0" w:space="0" w:color="auto"/>
      </w:divBdr>
    </w:div>
    <w:div w:id="2022201563">
      <w:bodyDiv w:val="1"/>
      <w:marLeft w:val="0"/>
      <w:marRight w:val="0"/>
      <w:marTop w:val="0"/>
      <w:marBottom w:val="0"/>
      <w:divBdr>
        <w:top w:val="none" w:sz="0" w:space="0" w:color="auto"/>
        <w:left w:val="none" w:sz="0" w:space="0" w:color="auto"/>
        <w:bottom w:val="none" w:sz="0" w:space="0" w:color="auto"/>
        <w:right w:val="none" w:sz="0" w:space="0" w:color="auto"/>
      </w:divBdr>
    </w:div>
    <w:div w:id="21301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6F55-3177-4190-9200-B9F12773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FA518A31</Template>
  <TotalTime>93</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USD480</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 Ashley</dc:creator>
  <cp:lastModifiedBy>Prosser, Ashley</cp:lastModifiedBy>
  <cp:revision>7</cp:revision>
  <cp:lastPrinted>2015-07-07T21:20:00Z</cp:lastPrinted>
  <dcterms:created xsi:type="dcterms:W3CDTF">2015-07-07T12:19:00Z</dcterms:created>
  <dcterms:modified xsi:type="dcterms:W3CDTF">2015-07-07T21:21:00Z</dcterms:modified>
</cp:coreProperties>
</file>