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Prairie Grove Middle School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6th Grade School Supply </w:t>
      </w:r>
      <w:commentRangeStart w:id="0"/>
      <w:r w:rsidDel="00000000" w:rsidR="00000000" w:rsidRPr="00000000">
        <w:rPr>
          <w:sz w:val="36"/>
          <w:szCs w:val="36"/>
          <w:rtl w:val="0"/>
        </w:rPr>
        <w:t xml:space="preserve">List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2019-2020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Personalized Items: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These items will be kept with the student from day to day.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Heavy Duty 3-Ring Binder (Trapper Keeper Style)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Headphones (Can be purchased at Dollar Tree for $1.00)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packages of dividers - with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without pockets (1 for trapper keeper, 1 for math binder, 1 for literacy binder)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composition notebook for science (NOT SPIRAL)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1-inch three ring binders (1 for math, 1 for literacy)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package of colored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Community Items: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These items will be turned into the homeroom teacher and be dispersed throughout the year.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packages of #2 pencils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package of pencil top erasers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package of highlighters (preferably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yellow)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package of 200-count wide-ruled paper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package of expo markers (any color/any tip)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boxes of kleenex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rolls of scotch tape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black sharpies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$3 Science Lab fee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Teacher Wish List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do not feel obligated to send the following items, but any donations would be greatly appreciated!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Clorox wipes, index cards (white or colored), clear sheet protectors,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hot glue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sticks, colored computer paper (any color), post-its (preferably name brand), extra boxes of kleenex, extra rolls of tape, extra expo markers (any color/size), extra black sharpies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ra Lawhorn" w:id="0" w:date="2019-02-28T19:14:59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cost of these items as of now is $27.52 without the trapper keeper.  Also, back to school shopping is always waaaaaaaaaaay cheaper so I'm thinking it's a fair list?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