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3C" w:rsidRDefault="0054133C" w:rsidP="0054133C">
      <w:pPr>
        <w:jc w:val="center"/>
        <w:rPr>
          <w:rFonts w:eastAsia="Garamond"/>
          <w:b/>
          <w:smallCaps/>
          <w:sz w:val="24"/>
          <w:szCs w:val="24"/>
        </w:rPr>
      </w:pPr>
      <w:r>
        <w:rPr>
          <w:rFonts w:eastAsia="Garamond"/>
          <w:b/>
          <w:smallCaps/>
          <w:sz w:val="24"/>
          <w:szCs w:val="24"/>
        </w:rPr>
        <w:t>HARRINGTON SCHOOL DISTRICT NO. 204</w:t>
      </w:r>
    </w:p>
    <w:p w:rsidR="0054133C" w:rsidRDefault="0054133C" w:rsidP="0054133C">
      <w:pPr>
        <w:jc w:val="center"/>
        <w:rPr>
          <w:rFonts w:eastAsia="Garamond"/>
          <w:b/>
          <w:smallCaps/>
          <w:sz w:val="24"/>
          <w:szCs w:val="24"/>
        </w:rPr>
      </w:pPr>
      <w:r>
        <w:rPr>
          <w:rFonts w:eastAsia="Garamond"/>
          <w:b/>
          <w:smallCaps/>
          <w:sz w:val="24"/>
          <w:szCs w:val="24"/>
        </w:rPr>
        <w:t>SCHOOL BOARD OF DIRECTORS MEETING</w:t>
      </w:r>
    </w:p>
    <w:p w:rsidR="0054133C" w:rsidRDefault="0054133C" w:rsidP="0054133C">
      <w:pPr>
        <w:jc w:val="center"/>
        <w:rPr>
          <w:rFonts w:eastAsia="Garamond"/>
          <w:b/>
          <w:sz w:val="24"/>
          <w:szCs w:val="24"/>
        </w:rPr>
      </w:pPr>
      <w:r>
        <w:rPr>
          <w:rFonts w:eastAsia="Garamond"/>
          <w:b/>
          <w:sz w:val="24"/>
          <w:szCs w:val="24"/>
        </w:rPr>
        <w:t>High School Library</w:t>
      </w:r>
    </w:p>
    <w:p w:rsidR="0054133C" w:rsidRDefault="0054133C" w:rsidP="0054133C">
      <w:pPr>
        <w:jc w:val="center"/>
        <w:rPr>
          <w:rFonts w:eastAsia="Garamond"/>
          <w:b/>
          <w:sz w:val="24"/>
          <w:szCs w:val="24"/>
          <w:u w:val="single"/>
        </w:rPr>
      </w:pPr>
      <w:r>
        <w:rPr>
          <w:rFonts w:eastAsia="Garamond"/>
          <w:b/>
          <w:sz w:val="24"/>
          <w:szCs w:val="24"/>
          <w:u w:val="single"/>
        </w:rPr>
        <w:t>May 29, 2019</w:t>
      </w:r>
    </w:p>
    <w:p w:rsidR="0054133C" w:rsidRDefault="0054133C" w:rsidP="0054133C">
      <w:pPr>
        <w:jc w:val="center"/>
        <w:rPr>
          <w:rFonts w:eastAsia="Garamond"/>
          <w:b/>
          <w:sz w:val="24"/>
          <w:szCs w:val="24"/>
          <w:u w:val="single"/>
        </w:rPr>
      </w:pPr>
      <w:r>
        <w:rPr>
          <w:rFonts w:eastAsia="Garamond"/>
          <w:b/>
          <w:sz w:val="24"/>
          <w:szCs w:val="24"/>
          <w:u w:val="single"/>
        </w:rPr>
        <w:t>Board Work Session @ 6:00 PM</w:t>
      </w:r>
    </w:p>
    <w:p w:rsidR="0054133C" w:rsidRDefault="0054133C" w:rsidP="0054133C">
      <w:pPr>
        <w:jc w:val="center"/>
        <w:rPr>
          <w:rFonts w:eastAsia="Garamond"/>
          <w:b/>
          <w:sz w:val="24"/>
          <w:szCs w:val="24"/>
          <w:u w:val="single"/>
        </w:rPr>
      </w:pPr>
      <w:r>
        <w:rPr>
          <w:rFonts w:eastAsia="Garamond"/>
          <w:b/>
          <w:sz w:val="24"/>
          <w:szCs w:val="24"/>
          <w:u w:val="single"/>
        </w:rPr>
        <w:t>Regular Board Meeting @ 6:30 PM</w:t>
      </w:r>
    </w:p>
    <w:p w:rsidR="0054133C" w:rsidRDefault="0054133C" w:rsidP="0054133C">
      <w:pPr>
        <w:rPr>
          <w:rFonts w:eastAsia="Garamond"/>
          <w:b/>
          <w:sz w:val="24"/>
          <w:szCs w:val="24"/>
        </w:rPr>
      </w:pPr>
    </w:p>
    <w:p w:rsidR="0054133C" w:rsidRDefault="0037396C" w:rsidP="0054133C">
      <w:pPr>
        <w:rPr>
          <w:rFonts w:eastAsia="Garamond"/>
          <w:b/>
          <w:sz w:val="24"/>
          <w:szCs w:val="24"/>
        </w:rPr>
      </w:pPr>
      <w:r>
        <w:rPr>
          <w:rFonts w:eastAsia="Garamond"/>
          <w:b/>
          <w:sz w:val="24"/>
          <w:szCs w:val="24"/>
        </w:rPr>
        <w:t>Board Work Session:</w:t>
      </w:r>
    </w:p>
    <w:p w:rsidR="0037396C" w:rsidRDefault="0037396C" w:rsidP="0037396C">
      <w:pPr>
        <w:pStyle w:val="ListParagraph"/>
        <w:numPr>
          <w:ilvl w:val="0"/>
          <w:numId w:val="17"/>
        </w:numPr>
        <w:rPr>
          <w:rFonts w:eastAsia="Garamond"/>
          <w:sz w:val="24"/>
          <w:szCs w:val="24"/>
        </w:rPr>
      </w:pPr>
      <w:r>
        <w:rPr>
          <w:rFonts w:eastAsia="Garamond"/>
          <w:sz w:val="24"/>
          <w:szCs w:val="24"/>
        </w:rPr>
        <w:t>NEW ESD 101 Tech presentation</w:t>
      </w:r>
    </w:p>
    <w:p w:rsidR="0037396C" w:rsidRPr="0037396C" w:rsidRDefault="0037396C" w:rsidP="0037396C">
      <w:pPr>
        <w:pStyle w:val="ListParagraph"/>
        <w:rPr>
          <w:rFonts w:eastAsia="Garamond"/>
          <w:sz w:val="24"/>
          <w:szCs w:val="24"/>
        </w:rPr>
      </w:pPr>
    </w:p>
    <w:p w:rsidR="0054133C" w:rsidRDefault="0054133C" w:rsidP="0054133C">
      <w:pPr>
        <w:rPr>
          <w:rFonts w:eastAsia="Garamond"/>
          <w:sz w:val="24"/>
          <w:szCs w:val="24"/>
        </w:rPr>
      </w:pPr>
      <w:r>
        <w:rPr>
          <w:rFonts w:eastAsia="Garamond"/>
          <w:b/>
          <w:sz w:val="24"/>
          <w:szCs w:val="24"/>
        </w:rPr>
        <w:t xml:space="preserve">CALL TO ORDER: </w:t>
      </w:r>
      <w:r>
        <w:rPr>
          <w:rFonts w:eastAsia="Garamond"/>
          <w:sz w:val="24"/>
          <w:szCs w:val="24"/>
        </w:rPr>
        <w:t xml:space="preserve">The regular board meeting was called to order by Board of Directors </w:t>
      </w:r>
      <w:r w:rsidR="003740F9">
        <w:rPr>
          <w:rFonts w:eastAsia="Garamond"/>
          <w:sz w:val="24"/>
          <w:szCs w:val="24"/>
        </w:rPr>
        <w:t xml:space="preserve">Chair </w:t>
      </w:r>
      <w:r>
        <w:rPr>
          <w:rFonts w:eastAsia="Garamond"/>
          <w:sz w:val="24"/>
          <w:szCs w:val="24"/>
        </w:rPr>
        <w:t>Linda Mielke at 6:30 PM.</w:t>
      </w:r>
    </w:p>
    <w:p w:rsidR="0054133C" w:rsidRDefault="0054133C" w:rsidP="0054133C">
      <w:pPr>
        <w:rPr>
          <w:rFonts w:eastAsia="Garamond"/>
          <w:sz w:val="24"/>
          <w:szCs w:val="24"/>
        </w:rPr>
      </w:pPr>
    </w:p>
    <w:p w:rsidR="0054133C" w:rsidRDefault="0054133C" w:rsidP="0054133C">
      <w:pPr>
        <w:rPr>
          <w:rFonts w:eastAsia="Garamond"/>
          <w:sz w:val="24"/>
          <w:szCs w:val="24"/>
        </w:rPr>
      </w:pPr>
      <w:r>
        <w:rPr>
          <w:rFonts w:eastAsia="Garamond"/>
          <w:b/>
          <w:sz w:val="24"/>
          <w:szCs w:val="24"/>
        </w:rPr>
        <w:t>MEMBERS PRESENT:</w:t>
      </w:r>
      <w:r>
        <w:rPr>
          <w:rFonts w:eastAsia="Garamond"/>
          <w:sz w:val="24"/>
          <w:szCs w:val="24"/>
        </w:rPr>
        <w:t xml:space="preserve"> Present at the meeting were Board of Directors</w:t>
      </w:r>
      <w:r w:rsidR="003740F9">
        <w:rPr>
          <w:rFonts w:eastAsia="Garamond"/>
          <w:sz w:val="24"/>
          <w:szCs w:val="24"/>
        </w:rPr>
        <w:t xml:space="preserve"> Chair</w:t>
      </w:r>
      <w:r>
        <w:rPr>
          <w:rFonts w:eastAsia="Garamond"/>
          <w:sz w:val="24"/>
          <w:szCs w:val="24"/>
        </w:rPr>
        <w:t xml:space="preserve"> Linda Mielke, Vice President Shannon Sewall, Darren Mattozzi, Mark Kramer, and Cade Clarke.  Staff members present were Superintendent Wayne Massie, Principal</w:t>
      </w:r>
      <w:r w:rsidR="0037396C">
        <w:rPr>
          <w:rFonts w:eastAsia="Garamond"/>
          <w:sz w:val="24"/>
          <w:szCs w:val="24"/>
        </w:rPr>
        <w:t xml:space="preserve"> Tiffany Clouse, Jane Talkington, Taunya Sanford</w:t>
      </w:r>
      <w:r>
        <w:rPr>
          <w:rFonts w:eastAsia="Garamond"/>
          <w:sz w:val="24"/>
          <w:szCs w:val="24"/>
        </w:rPr>
        <w:t>, and Mike Cronrath. Community members</w:t>
      </w:r>
      <w:r w:rsidR="0037396C">
        <w:rPr>
          <w:rFonts w:eastAsia="Garamond"/>
          <w:sz w:val="24"/>
          <w:szCs w:val="24"/>
        </w:rPr>
        <w:t xml:space="preserve"> Heather Slack and </w:t>
      </w:r>
      <w:r>
        <w:rPr>
          <w:rFonts w:eastAsia="Garamond"/>
          <w:sz w:val="24"/>
          <w:szCs w:val="24"/>
        </w:rPr>
        <w:t xml:space="preserve">Stephen Hardy, along with </w:t>
      </w:r>
      <w:r w:rsidR="0037396C">
        <w:rPr>
          <w:rFonts w:eastAsia="Garamond"/>
          <w:sz w:val="24"/>
          <w:szCs w:val="24"/>
        </w:rPr>
        <w:t>student Bryce Brown</w:t>
      </w:r>
      <w:r>
        <w:rPr>
          <w:rFonts w:eastAsia="Garamond"/>
          <w:sz w:val="24"/>
          <w:szCs w:val="24"/>
        </w:rPr>
        <w:t xml:space="preserve"> were also in attendance.</w:t>
      </w:r>
    </w:p>
    <w:p w:rsidR="0054133C" w:rsidRDefault="0054133C" w:rsidP="0054133C">
      <w:pPr>
        <w:rPr>
          <w:rFonts w:eastAsia="Garamond"/>
          <w:b/>
          <w:sz w:val="24"/>
          <w:szCs w:val="24"/>
        </w:rPr>
      </w:pPr>
    </w:p>
    <w:p w:rsidR="0054133C" w:rsidRDefault="0054133C" w:rsidP="0054133C">
      <w:pPr>
        <w:rPr>
          <w:rFonts w:eastAsia="Garamond"/>
          <w:sz w:val="24"/>
          <w:szCs w:val="24"/>
        </w:rPr>
      </w:pPr>
      <w:r>
        <w:rPr>
          <w:rFonts w:eastAsia="Garamond"/>
          <w:b/>
          <w:sz w:val="24"/>
          <w:szCs w:val="24"/>
        </w:rPr>
        <w:t xml:space="preserve">FLAG SALUTE: </w:t>
      </w:r>
      <w:r>
        <w:rPr>
          <w:rFonts w:eastAsia="Garamond"/>
          <w:sz w:val="24"/>
          <w:szCs w:val="24"/>
        </w:rPr>
        <w:t xml:space="preserve">The flag salute was led by </w:t>
      </w:r>
      <w:r w:rsidR="0037396C">
        <w:rPr>
          <w:rFonts w:eastAsia="Garamond"/>
          <w:sz w:val="24"/>
          <w:szCs w:val="24"/>
        </w:rPr>
        <w:t>Bryce Brown</w:t>
      </w:r>
      <w:r>
        <w:rPr>
          <w:rFonts w:eastAsia="Garamond"/>
          <w:sz w:val="24"/>
          <w:szCs w:val="24"/>
        </w:rPr>
        <w:t>.</w:t>
      </w:r>
    </w:p>
    <w:p w:rsidR="0054133C" w:rsidRDefault="0054133C" w:rsidP="0054133C">
      <w:pPr>
        <w:rPr>
          <w:rFonts w:eastAsia="Garamond"/>
          <w:sz w:val="24"/>
          <w:szCs w:val="24"/>
        </w:rPr>
      </w:pPr>
    </w:p>
    <w:p w:rsidR="00F72389" w:rsidRPr="00F72389" w:rsidRDefault="0037396C" w:rsidP="0037396C">
      <w:pPr>
        <w:ind w:right="-720"/>
        <w:rPr>
          <w:color w:val="000000"/>
          <w:sz w:val="24"/>
          <w:szCs w:val="24"/>
        </w:rPr>
      </w:pPr>
      <w:r>
        <w:rPr>
          <w:b/>
          <w:color w:val="000000"/>
          <w:sz w:val="24"/>
          <w:szCs w:val="24"/>
        </w:rPr>
        <w:t xml:space="preserve">AMENDMENTS/ADDITIONS TO AGENDA: </w:t>
      </w:r>
      <w:r>
        <w:rPr>
          <w:color w:val="000000"/>
          <w:sz w:val="24"/>
          <w:szCs w:val="24"/>
        </w:rPr>
        <w:t>The approval of the 2019-2020 School Calendar.  </w:t>
      </w:r>
      <w:r w:rsidR="00F72389">
        <w:rPr>
          <w:color w:val="000000"/>
          <w:sz w:val="24"/>
          <w:szCs w:val="24"/>
        </w:rPr>
        <w:t>Darren Mattozzi</w:t>
      </w:r>
      <w:r>
        <w:rPr>
          <w:color w:val="000000"/>
          <w:sz w:val="24"/>
          <w:szCs w:val="24"/>
        </w:rPr>
        <w:t xml:space="preserve"> made the motion and Cade Clarke seconded the motion to amend the agenda.  The motion carried </w:t>
      </w:r>
      <w:r w:rsidR="00F72389">
        <w:rPr>
          <w:color w:val="000000"/>
          <w:sz w:val="24"/>
          <w:szCs w:val="24"/>
        </w:rPr>
        <w:t>5</w:t>
      </w:r>
      <w:r>
        <w:rPr>
          <w:color w:val="000000"/>
          <w:sz w:val="24"/>
          <w:szCs w:val="24"/>
        </w:rPr>
        <w:t xml:space="preserve">-0.  </w:t>
      </w:r>
      <w:r w:rsidR="00F72389">
        <w:rPr>
          <w:color w:val="000000"/>
          <w:sz w:val="24"/>
          <w:szCs w:val="24"/>
        </w:rPr>
        <w:t xml:space="preserve">  </w:t>
      </w:r>
    </w:p>
    <w:p w:rsidR="0037396C" w:rsidRDefault="0037396C" w:rsidP="0054133C">
      <w:pPr>
        <w:rPr>
          <w:rFonts w:eastAsia="Garamond"/>
          <w:sz w:val="24"/>
          <w:szCs w:val="24"/>
        </w:rPr>
      </w:pPr>
    </w:p>
    <w:p w:rsidR="0054133C" w:rsidRDefault="0054133C" w:rsidP="0054133C">
      <w:pPr>
        <w:rPr>
          <w:rFonts w:eastAsia="Garamond"/>
          <w:b/>
          <w:sz w:val="24"/>
          <w:szCs w:val="24"/>
        </w:rPr>
      </w:pPr>
      <w:r>
        <w:rPr>
          <w:rFonts w:eastAsia="Garamond"/>
          <w:b/>
          <w:sz w:val="24"/>
          <w:szCs w:val="24"/>
        </w:rPr>
        <w:t>CONSENT AGENDA:</w:t>
      </w:r>
    </w:p>
    <w:p w:rsidR="0054133C" w:rsidRDefault="0054133C" w:rsidP="0054133C">
      <w:pPr>
        <w:rPr>
          <w:rFonts w:eastAsia="Garamond"/>
          <w:sz w:val="24"/>
          <w:szCs w:val="24"/>
        </w:rPr>
      </w:pPr>
      <w:r>
        <w:rPr>
          <w:rFonts w:eastAsia="Garamond"/>
          <w:sz w:val="24"/>
          <w:szCs w:val="24"/>
        </w:rPr>
        <w:t xml:space="preserve">The Consent Agenda included the </w:t>
      </w:r>
      <w:r w:rsidR="0037396C">
        <w:rPr>
          <w:rFonts w:eastAsia="Garamond"/>
          <w:sz w:val="24"/>
          <w:szCs w:val="24"/>
        </w:rPr>
        <w:t>April 24</w:t>
      </w:r>
      <w:r>
        <w:rPr>
          <w:rFonts w:eastAsia="Garamond"/>
          <w:sz w:val="24"/>
          <w:szCs w:val="24"/>
        </w:rPr>
        <w:t xml:space="preserve">, 2019, regular board meeting; </w:t>
      </w:r>
      <w:r w:rsidR="0037396C">
        <w:rPr>
          <w:rFonts w:eastAsia="Garamond"/>
          <w:sz w:val="24"/>
          <w:szCs w:val="24"/>
        </w:rPr>
        <w:t>May</w:t>
      </w:r>
      <w:r>
        <w:rPr>
          <w:rFonts w:eastAsia="Garamond"/>
          <w:sz w:val="24"/>
          <w:szCs w:val="24"/>
        </w:rPr>
        <w:t xml:space="preserve"> 2019 accounts payable and payroll. Warrants: General Fund BMO MasterCard Wire equaling $</w:t>
      </w:r>
      <w:r w:rsidR="0037396C">
        <w:rPr>
          <w:rFonts w:eastAsia="Garamond"/>
          <w:sz w:val="24"/>
          <w:szCs w:val="24"/>
        </w:rPr>
        <w:t>3,313.94</w:t>
      </w:r>
      <w:r>
        <w:rPr>
          <w:rFonts w:eastAsia="Garamond"/>
          <w:sz w:val="24"/>
          <w:szCs w:val="24"/>
        </w:rPr>
        <w:t>, General Fund Warrants #811</w:t>
      </w:r>
      <w:r w:rsidR="0037396C">
        <w:rPr>
          <w:rFonts w:eastAsia="Garamond"/>
          <w:sz w:val="24"/>
          <w:szCs w:val="24"/>
        </w:rPr>
        <w:t>410 (First run)</w:t>
      </w:r>
      <w:r>
        <w:rPr>
          <w:rFonts w:eastAsia="Garamond"/>
          <w:sz w:val="24"/>
          <w:szCs w:val="24"/>
        </w:rPr>
        <w:t>, equaling $</w:t>
      </w:r>
      <w:r w:rsidR="0037396C">
        <w:rPr>
          <w:rFonts w:eastAsia="Garamond"/>
          <w:sz w:val="24"/>
          <w:szCs w:val="24"/>
        </w:rPr>
        <w:t>695.00 and Warrants #811411-811442 (Second run), equaling $35,627.80</w:t>
      </w:r>
      <w:r>
        <w:rPr>
          <w:rFonts w:eastAsia="Garamond"/>
          <w:sz w:val="24"/>
          <w:szCs w:val="24"/>
        </w:rPr>
        <w:t>; Payroll Warrants #811</w:t>
      </w:r>
      <w:r w:rsidR="0037396C">
        <w:rPr>
          <w:rFonts w:eastAsia="Garamond"/>
          <w:sz w:val="24"/>
          <w:szCs w:val="24"/>
        </w:rPr>
        <w:t>446</w:t>
      </w:r>
      <w:r>
        <w:rPr>
          <w:rFonts w:eastAsia="Garamond"/>
          <w:sz w:val="24"/>
          <w:szCs w:val="24"/>
        </w:rPr>
        <w:t>-8114</w:t>
      </w:r>
      <w:r w:rsidR="0037396C">
        <w:rPr>
          <w:rFonts w:eastAsia="Garamond"/>
          <w:sz w:val="24"/>
          <w:szCs w:val="24"/>
        </w:rPr>
        <w:t>69</w:t>
      </w:r>
      <w:r>
        <w:rPr>
          <w:rFonts w:eastAsia="Garamond"/>
          <w:sz w:val="24"/>
          <w:szCs w:val="24"/>
        </w:rPr>
        <w:t xml:space="preserve"> equaling $</w:t>
      </w:r>
      <w:r w:rsidR="0037396C">
        <w:rPr>
          <w:rFonts w:eastAsia="Garamond"/>
          <w:sz w:val="24"/>
          <w:szCs w:val="24"/>
        </w:rPr>
        <w:t>200,639.39</w:t>
      </w:r>
      <w:r>
        <w:rPr>
          <w:rFonts w:eastAsia="Garamond"/>
          <w:sz w:val="24"/>
          <w:szCs w:val="24"/>
        </w:rPr>
        <w:t>; ASB BMO MasterCard Wire equaling $</w:t>
      </w:r>
      <w:r w:rsidR="0037396C">
        <w:rPr>
          <w:rFonts w:eastAsia="Garamond"/>
          <w:sz w:val="24"/>
          <w:szCs w:val="24"/>
        </w:rPr>
        <w:t>2,606.25</w:t>
      </w:r>
      <w:r>
        <w:rPr>
          <w:rFonts w:eastAsia="Garamond"/>
          <w:sz w:val="24"/>
          <w:szCs w:val="24"/>
        </w:rPr>
        <w:t>; ASB Warrant #811</w:t>
      </w:r>
      <w:r w:rsidR="0037396C">
        <w:rPr>
          <w:rFonts w:eastAsia="Garamond"/>
          <w:sz w:val="24"/>
          <w:szCs w:val="24"/>
        </w:rPr>
        <w:t>443</w:t>
      </w:r>
      <w:r>
        <w:rPr>
          <w:rFonts w:eastAsia="Garamond"/>
          <w:sz w:val="24"/>
          <w:szCs w:val="24"/>
        </w:rPr>
        <w:t>-811</w:t>
      </w:r>
      <w:r w:rsidR="0037396C">
        <w:rPr>
          <w:rFonts w:eastAsia="Garamond"/>
          <w:sz w:val="24"/>
          <w:szCs w:val="24"/>
        </w:rPr>
        <w:t>445</w:t>
      </w:r>
      <w:r>
        <w:rPr>
          <w:rFonts w:eastAsia="Garamond"/>
          <w:sz w:val="24"/>
          <w:szCs w:val="24"/>
        </w:rPr>
        <w:t>, equaling $</w:t>
      </w:r>
      <w:r w:rsidR="0037396C">
        <w:rPr>
          <w:rFonts w:eastAsia="Garamond"/>
          <w:sz w:val="24"/>
          <w:szCs w:val="24"/>
        </w:rPr>
        <w:t>1,780.77</w:t>
      </w:r>
      <w:r>
        <w:rPr>
          <w:rFonts w:eastAsia="Garamond"/>
          <w:sz w:val="24"/>
          <w:szCs w:val="24"/>
        </w:rPr>
        <w:t>; Private Purpose Trust Fund Warrant #0, equaling $0; Transportation Fund Warrants #0, equaling $0; Capital Projects Fund Warrants #0, equaling $0.</w:t>
      </w:r>
    </w:p>
    <w:p w:rsidR="00F72389" w:rsidRDefault="0037396C" w:rsidP="0054133C">
      <w:pPr>
        <w:rPr>
          <w:rFonts w:eastAsia="Garamond"/>
          <w:sz w:val="24"/>
          <w:szCs w:val="24"/>
        </w:rPr>
      </w:pPr>
      <w:r>
        <w:rPr>
          <w:rFonts w:eastAsia="Garamond"/>
          <w:sz w:val="24"/>
          <w:szCs w:val="24"/>
        </w:rPr>
        <w:t>Cade Clarke</w:t>
      </w:r>
      <w:r w:rsidR="0054133C">
        <w:rPr>
          <w:rFonts w:eastAsia="Garamond"/>
          <w:sz w:val="24"/>
          <w:szCs w:val="24"/>
        </w:rPr>
        <w:t xml:space="preserve"> made and </w:t>
      </w:r>
      <w:r>
        <w:rPr>
          <w:rFonts w:eastAsia="Garamond"/>
          <w:sz w:val="24"/>
          <w:szCs w:val="24"/>
        </w:rPr>
        <w:t>Shannon Sewall</w:t>
      </w:r>
      <w:r w:rsidR="0054133C">
        <w:rPr>
          <w:rFonts w:eastAsia="Garamond"/>
          <w:sz w:val="24"/>
          <w:szCs w:val="24"/>
        </w:rPr>
        <w:t xml:space="preserve"> seconded the motion to approve the consent agenda.  The motion carried 5-0.</w:t>
      </w:r>
      <w:r w:rsidR="0054133C">
        <w:rPr>
          <w:rFonts w:eastAsia="Garamond"/>
          <w:sz w:val="24"/>
          <w:szCs w:val="24"/>
        </w:rPr>
        <w:tab/>
        <w:t xml:space="preserve">  </w:t>
      </w:r>
    </w:p>
    <w:p w:rsidR="00F72389" w:rsidRDefault="00F72389" w:rsidP="0054133C">
      <w:pPr>
        <w:rPr>
          <w:rFonts w:eastAsia="Garamond"/>
          <w:sz w:val="24"/>
          <w:szCs w:val="24"/>
        </w:rPr>
      </w:pPr>
    </w:p>
    <w:p w:rsidR="0054133C" w:rsidRDefault="00F72389" w:rsidP="0054133C">
      <w:pPr>
        <w:rPr>
          <w:rFonts w:eastAsia="Garamond"/>
          <w:sz w:val="24"/>
          <w:szCs w:val="24"/>
        </w:rPr>
      </w:pPr>
      <w:r>
        <w:rPr>
          <w:color w:val="000000"/>
          <w:sz w:val="24"/>
          <w:szCs w:val="24"/>
        </w:rPr>
        <w:t>Cade Clarke was excused from the meeting at 6:55 pm to attend B</w:t>
      </w:r>
      <w:r w:rsidR="003740F9">
        <w:rPr>
          <w:color w:val="000000"/>
          <w:sz w:val="24"/>
          <w:szCs w:val="24"/>
        </w:rPr>
        <w:t>accalaureate</w:t>
      </w:r>
      <w:r>
        <w:rPr>
          <w:color w:val="000000"/>
          <w:sz w:val="24"/>
          <w:szCs w:val="24"/>
        </w:rPr>
        <w:t>.</w:t>
      </w:r>
      <w:r w:rsidR="0054133C">
        <w:rPr>
          <w:rFonts w:eastAsia="Garamond"/>
          <w:sz w:val="24"/>
          <w:szCs w:val="24"/>
        </w:rPr>
        <w:t xml:space="preserve">    </w:t>
      </w:r>
      <w:r w:rsidR="0054133C">
        <w:rPr>
          <w:rFonts w:eastAsia="Garamond"/>
          <w:sz w:val="24"/>
          <w:szCs w:val="24"/>
        </w:rPr>
        <w:tab/>
      </w:r>
    </w:p>
    <w:p w:rsidR="0054133C" w:rsidRDefault="0054133C" w:rsidP="0054133C">
      <w:pPr>
        <w:rPr>
          <w:rFonts w:eastAsia="Garamond"/>
          <w:sz w:val="24"/>
          <w:szCs w:val="24"/>
        </w:rPr>
      </w:pPr>
    </w:p>
    <w:p w:rsidR="0054133C" w:rsidRDefault="0054133C" w:rsidP="0054133C">
      <w:pPr>
        <w:rPr>
          <w:rFonts w:eastAsia="Garamond"/>
          <w:b/>
          <w:sz w:val="24"/>
          <w:szCs w:val="24"/>
        </w:rPr>
      </w:pPr>
      <w:r>
        <w:rPr>
          <w:rFonts w:eastAsia="Garamond"/>
          <w:b/>
          <w:sz w:val="24"/>
          <w:szCs w:val="24"/>
        </w:rPr>
        <w:t>DELEGATIONS:</w:t>
      </w:r>
    </w:p>
    <w:p w:rsidR="0054133C" w:rsidRDefault="0054133C" w:rsidP="0054133C">
      <w:pPr>
        <w:rPr>
          <w:rFonts w:eastAsia="Garamond"/>
          <w:b/>
          <w:sz w:val="24"/>
          <w:szCs w:val="24"/>
        </w:rPr>
      </w:pPr>
      <w:r>
        <w:rPr>
          <w:rFonts w:eastAsia="Garamond"/>
          <w:b/>
          <w:sz w:val="24"/>
          <w:szCs w:val="24"/>
        </w:rPr>
        <w:t>ASB:</w:t>
      </w:r>
    </w:p>
    <w:p w:rsidR="0054133C" w:rsidRDefault="0054133C" w:rsidP="0054133C">
      <w:pPr>
        <w:rPr>
          <w:rFonts w:eastAsia="Garamond"/>
          <w:sz w:val="24"/>
          <w:szCs w:val="24"/>
        </w:rPr>
      </w:pPr>
      <w:r>
        <w:rPr>
          <w:rFonts w:eastAsia="Garamond"/>
          <w:sz w:val="24"/>
          <w:szCs w:val="24"/>
        </w:rPr>
        <w:t xml:space="preserve">  </w:t>
      </w:r>
    </w:p>
    <w:p w:rsidR="00F72389" w:rsidRDefault="00F72389" w:rsidP="0054133C">
      <w:pPr>
        <w:rPr>
          <w:rFonts w:eastAsia="Garamond"/>
          <w:sz w:val="24"/>
          <w:szCs w:val="24"/>
        </w:rPr>
      </w:pPr>
      <w:r>
        <w:rPr>
          <w:rFonts w:eastAsia="Garamond"/>
          <w:sz w:val="24"/>
          <w:szCs w:val="24"/>
        </w:rPr>
        <w:t xml:space="preserve">Taunya Sanford represented the Harrington PTA and welcomed the two new teachers for the 2019-2020 school year, Robert </w:t>
      </w:r>
      <w:proofErr w:type="spellStart"/>
      <w:r>
        <w:rPr>
          <w:rFonts w:eastAsia="Garamond"/>
          <w:sz w:val="24"/>
          <w:szCs w:val="24"/>
        </w:rPr>
        <w:t>Viershilling</w:t>
      </w:r>
      <w:proofErr w:type="spellEnd"/>
      <w:r>
        <w:rPr>
          <w:rFonts w:eastAsia="Garamond"/>
          <w:sz w:val="24"/>
          <w:szCs w:val="24"/>
        </w:rPr>
        <w:t xml:space="preserve"> as Pre-school – 12 Music Teacher and Ryan </w:t>
      </w:r>
      <w:proofErr w:type="spellStart"/>
      <w:r>
        <w:rPr>
          <w:rFonts w:eastAsia="Garamond"/>
          <w:sz w:val="24"/>
          <w:szCs w:val="24"/>
        </w:rPr>
        <w:t>Smedley</w:t>
      </w:r>
      <w:proofErr w:type="spellEnd"/>
      <w:r>
        <w:rPr>
          <w:rFonts w:eastAsia="Garamond"/>
          <w:sz w:val="24"/>
          <w:szCs w:val="24"/>
        </w:rPr>
        <w:t xml:space="preserve"> as 3</w:t>
      </w:r>
      <w:r w:rsidRPr="00F72389">
        <w:rPr>
          <w:rFonts w:eastAsia="Garamond"/>
          <w:sz w:val="24"/>
          <w:szCs w:val="24"/>
          <w:vertAlign w:val="superscript"/>
        </w:rPr>
        <w:t>rd</w:t>
      </w:r>
      <w:r>
        <w:rPr>
          <w:rFonts w:eastAsia="Garamond"/>
          <w:sz w:val="24"/>
          <w:szCs w:val="24"/>
        </w:rPr>
        <w:t>/4</w:t>
      </w:r>
      <w:r w:rsidRPr="00F72389">
        <w:rPr>
          <w:rFonts w:eastAsia="Garamond"/>
          <w:sz w:val="24"/>
          <w:szCs w:val="24"/>
          <w:vertAlign w:val="superscript"/>
        </w:rPr>
        <w:t>th</w:t>
      </w:r>
      <w:r>
        <w:rPr>
          <w:rFonts w:eastAsia="Garamond"/>
          <w:sz w:val="24"/>
          <w:szCs w:val="24"/>
        </w:rPr>
        <w:t xml:space="preserve"> Grade Combination Teacher.</w:t>
      </w:r>
    </w:p>
    <w:p w:rsidR="00F72389" w:rsidRDefault="00F72389" w:rsidP="0054133C">
      <w:pPr>
        <w:rPr>
          <w:rFonts w:eastAsia="Garamond"/>
          <w:sz w:val="24"/>
          <w:szCs w:val="24"/>
        </w:rPr>
      </w:pPr>
    </w:p>
    <w:p w:rsidR="00F72389" w:rsidRDefault="00F72389" w:rsidP="0054133C">
      <w:pPr>
        <w:rPr>
          <w:rFonts w:eastAsia="Garamond"/>
          <w:sz w:val="24"/>
          <w:szCs w:val="24"/>
        </w:rPr>
      </w:pPr>
    </w:p>
    <w:p w:rsidR="0054133C" w:rsidRDefault="0054133C" w:rsidP="0054133C">
      <w:pPr>
        <w:rPr>
          <w:rFonts w:eastAsia="Garamond"/>
          <w:b/>
          <w:sz w:val="24"/>
          <w:szCs w:val="24"/>
        </w:rPr>
      </w:pPr>
      <w:r>
        <w:rPr>
          <w:rFonts w:eastAsia="Garamond"/>
          <w:b/>
          <w:sz w:val="24"/>
          <w:szCs w:val="24"/>
        </w:rPr>
        <w:lastRenderedPageBreak/>
        <w:t>REPORTS:</w:t>
      </w:r>
    </w:p>
    <w:p w:rsidR="0054133C" w:rsidRDefault="0054133C" w:rsidP="0054133C">
      <w:pPr>
        <w:rPr>
          <w:rFonts w:eastAsia="Garamond"/>
          <w:b/>
          <w:sz w:val="24"/>
          <w:szCs w:val="24"/>
        </w:rPr>
      </w:pPr>
    </w:p>
    <w:p w:rsidR="0054133C" w:rsidRDefault="0054133C" w:rsidP="0054133C">
      <w:pPr>
        <w:rPr>
          <w:rFonts w:eastAsia="Garamond"/>
          <w:b/>
          <w:sz w:val="24"/>
          <w:szCs w:val="24"/>
        </w:rPr>
      </w:pPr>
      <w:r>
        <w:rPr>
          <w:rFonts w:eastAsia="Garamond"/>
          <w:b/>
          <w:sz w:val="24"/>
          <w:szCs w:val="24"/>
        </w:rPr>
        <w:t>BOARD:</w:t>
      </w:r>
    </w:p>
    <w:p w:rsidR="0054133C" w:rsidRDefault="0054133C" w:rsidP="0054133C">
      <w:pPr>
        <w:rPr>
          <w:rFonts w:eastAsia="Garamond"/>
          <w:sz w:val="24"/>
          <w:szCs w:val="24"/>
        </w:rPr>
      </w:pPr>
      <w:r w:rsidRPr="00A636F0">
        <w:rPr>
          <w:rFonts w:eastAsia="Garamond"/>
          <w:b/>
          <w:sz w:val="24"/>
          <w:szCs w:val="24"/>
        </w:rPr>
        <w:t>Legislative</w:t>
      </w:r>
      <w:r>
        <w:rPr>
          <w:rFonts w:eastAsia="Garamond"/>
          <w:sz w:val="24"/>
          <w:szCs w:val="24"/>
        </w:rPr>
        <w:t xml:space="preserve">:  Mr. Massie informed the board that </w:t>
      </w:r>
      <w:r w:rsidR="00007F03">
        <w:rPr>
          <w:rFonts w:eastAsia="Garamond"/>
          <w:sz w:val="24"/>
          <w:szCs w:val="24"/>
        </w:rPr>
        <w:t>we should receive $</w:t>
      </w:r>
      <w:r w:rsidR="00D332AA">
        <w:rPr>
          <w:rFonts w:eastAsia="Garamond"/>
          <w:sz w:val="24"/>
          <w:szCs w:val="24"/>
        </w:rPr>
        <w:t>203,421</w:t>
      </w:r>
      <w:r w:rsidR="00007F03">
        <w:rPr>
          <w:rFonts w:eastAsia="Garamond"/>
          <w:sz w:val="24"/>
          <w:szCs w:val="24"/>
        </w:rPr>
        <w:t xml:space="preserve"> from the state for the 2019-2020 fiscal year.  The district receives $47,720 allotment for the classified employees and for certificated the allotment has gone up from $65,218 from this year to $66,520 for next year.  He thinks that the district could make up from the low levy amount if we raised our levy to $2.50 per thousand.  With the increase cost of SEBB, it could cost the district $63,000-$64,000.</w:t>
      </w:r>
    </w:p>
    <w:p w:rsidR="00007F03" w:rsidRDefault="00007F03" w:rsidP="0054133C">
      <w:pPr>
        <w:rPr>
          <w:rFonts w:eastAsia="Garamond"/>
          <w:sz w:val="24"/>
          <w:szCs w:val="24"/>
        </w:rPr>
      </w:pPr>
    </w:p>
    <w:p w:rsidR="00007F03" w:rsidRPr="00007F03" w:rsidRDefault="00007F03" w:rsidP="0054133C">
      <w:pPr>
        <w:rPr>
          <w:rFonts w:eastAsia="Garamond"/>
          <w:b/>
          <w:sz w:val="24"/>
          <w:szCs w:val="24"/>
        </w:rPr>
      </w:pPr>
      <w:r w:rsidRPr="00007F03">
        <w:rPr>
          <w:rFonts w:eastAsia="Garamond"/>
          <w:b/>
          <w:sz w:val="24"/>
          <w:szCs w:val="24"/>
        </w:rPr>
        <w:t>Budget:</w:t>
      </w:r>
    </w:p>
    <w:p w:rsidR="00BB4E47" w:rsidRDefault="00007F03" w:rsidP="00BB4E47">
      <w:pPr>
        <w:pStyle w:val="BlockText"/>
        <w:tabs>
          <w:tab w:val="clear" w:pos="720"/>
        </w:tabs>
        <w:ind w:left="0" w:firstLine="0"/>
      </w:pPr>
      <w:r>
        <w:rPr>
          <w:rFonts w:eastAsia="Garamond"/>
        </w:rPr>
        <w:t>Katie from NEW ESD 101 is working on the budget.  Mr. Massie budgeted at 115 FTE.  Mrs. Mielke wondered when we can expect numbers and Mr. Massie said that he would discuss this with Katie.  He would like her to bring the budget figures with her when she comes to Harrington on June 11</w:t>
      </w:r>
      <w:r w:rsidRPr="00007F03">
        <w:rPr>
          <w:rFonts w:eastAsia="Garamond"/>
          <w:vertAlign w:val="superscript"/>
        </w:rPr>
        <w:t>th</w:t>
      </w:r>
      <w:r>
        <w:rPr>
          <w:rFonts w:eastAsia="Garamond"/>
        </w:rPr>
        <w:t xml:space="preserve"> so that they can go over them.  The board would like a </w:t>
      </w:r>
      <w:r w:rsidR="006717EF">
        <w:rPr>
          <w:rFonts w:eastAsia="Garamond"/>
        </w:rPr>
        <w:t xml:space="preserve">community </w:t>
      </w:r>
      <w:r>
        <w:rPr>
          <w:rFonts w:eastAsia="Garamond"/>
        </w:rPr>
        <w:t>forum</w:t>
      </w:r>
      <w:r w:rsidR="006717EF">
        <w:rPr>
          <w:rFonts w:eastAsia="Garamond"/>
        </w:rPr>
        <w:t xml:space="preserve"> meeting</w:t>
      </w:r>
      <w:r>
        <w:rPr>
          <w:rFonts w:eastAsia="Garamond"/>
        </w:rPr>
        <w:t xml:space="preserve"> in June in regards to the budget</w:t>
      </w:r>
      <w:r w:rsidR="006717EF">
        <w:rPr>
          <w:rFonts w:eastAsia="Garamond"/>
        </w:rPr>
        <w:t xml:space="preserve"> or a longer board work session along with</w:t>
      </w:r>
      <w:r>
        <w:rPr>
          <w:rFonts w:eastAsia="Garamond"/>
        </w:rPr>
        <w:t xml:space="preserve"> a discussion at the June board meeting.  </w:t>
      </w:r>
      <w:r w:rsidR="006717EF">
        <w:rPr>
          <w:rFonts w:eastAsia="Garamond"/>
        </w:rPr>
        <w:t>Then the approval of the budget will be at the July 24</w:t>
      </w:r>
      <w:r w:rsidR="006717EF" w:rsidRPr="006717EF">
        <w:rPr>
          <w:rFonts w:eastAsia="Garamond"/>
          <w:vertAlign w:val="superscript"/>
        </w:rPr>
        <w:t>th</w:t>
      </w:r>
      <w:r w:rsidR="006717EF">
        <w:rPr>
          <w:rFonts w:eastAsia="Garamond"/>
        </w:rPr>
        <w:t xml:space="preserve"> board meeting.</w:t>
      </w:r>
      <w:r w:rsidR="00BB4E47">
        <w:rPr>
          <w:rFonts w:eastAsia="Garamond"/>
        </w:rPr>
        <w:t xml:space="preserve">  </w:t>
      </w:r>
      <w:r w:rsidR="00BB4E47">
        <w:t xml:space="preserve">Preparing for the levy and a travel budget </w:t>
      </w:r>
      <w:r w:rsidR="00473CA1">
        <w:t xml:space="preserve">also </w:t>
      </w:r>
      <w:r w:rsidR="00BB4E47">
        <w:t>need to be added to the board retreat agenda.</w:t>
      </w:r>
    </w:p>
    <w:p w:rsidR="0054133C" w:rsidRDefault="0054133C" w:rsidP="006717EF">
      <w:pPr>
        <w:rPr>
          <w:rFonts w:eastAsia="Garamond"/>
          <w:b/>
          <w:color w:val="000000"/>
          <w:sz w:val="24"/>
          <w:szCs w:val="24"/>
        </w:rPr>
      </w:pPr>
    </w:p>
    <w:p w:rsidR="00F94666" w:rsidRDefault="0054133C" w:rsidP="0054133C">
      <w:pPr>
        <w:rPr>
          <w:rFonts w:eastAsia="Garamond"/>
          <w:sz w:val="24"/>
          <w:szCs w:val="24"/>
        </w:rPr>
      </w:pPr>
      <w:r>
        <w:rPr>
          <w:rFonts w:eastAsia="Garamond"/>
          <w:b/>
          <w:sz w:val="24"/>
          <w:szCs w:val="24"/>
        </w:rPr>
        <w:t>AD – Mike Cronrath:</w:t>
      </w:r>
      <w:r>
        <w:rPr>
          <w:rFonts w:eastAsia="Garamond"/>
          <w:sz w:val="24"/>
          <w:szCs w:val="24"/>
        </w:rPr>
        <w:t xml:space="preserve"> </w:t>
      </w:r>
    </w:p>
    <w:p w:rsidR="00F94666" w:rsidRPr="00F94666" w:rsidRDefault="00F94666" w:rsidP="00F94666">
      <w:pPr>
        <w:numPr>
          <w:ilvl w:val="0"/>
          <w:numId w:val="3"/>
        </w:numPr>
        <w:autoSpaceDE w:val="0"/>
        <w:autoSpaceDN w:val="0"/>
        <w:adjustRightInd w:val="0"/>
        <w:spacing w:after="160" w:line="259" w:lineRule="auto"/>
        <w:contextualSpacing/>
        <w:rPr>
          <w:rFonts w:ascii="Cambria Math" w:eastAsiaTheme="minorHAnsi" w:hAnsi="Cambria Math"/>
          <w:b/>
          <w:bCs/>
          <w:sz w:val="24"/>
          <w:szCs w:val="28"/>
          <w:u w:val="single"/>
        </w:rPr>
      </w:pPr>
      <w:r w:rsidRPr="00F94666">
        <w:rPr>
          <w:rFonts w:ascii="Cambria Math" w:eastAsiaTheme="minorHAnsi" w:hAnsi="Cambria Math"/>
          <w:b/>
          <w:bCs/>
          <w:sz w:val="24"/>
          <w:szCs w:val="28"/>
          <w:u w:val="single"/>
        </w:rPr>
        <w:t>Fall Programs Report.</w:t>
      </w:r>
    </w:p>
    <w:p w:rsidR="00F94666" w:rsidRPr="00F94666" w:rsidRDefault="00F94666" w:rsidP="00F94666">
      <w:pPr>
        <w:numPr>
          <w:ilvl w:val="0"/>
          <w:numId w:val="4"/>
        </w:numPr>
        <w:autoSpaceDE w:val="0"/>
        <w:autoSpaceDN w:val="0"/>
        <w:adjustRightInd w:val="0"/>
        <w:spacing w:after="160" w:line="259" w:lineRule="auto"/>
        <w:ind w:left="720"/>
        <w:contextualSpacing/>
        <w:rPr>
          <w:rFonts w:ascii="Cambria Math" w:eastAsiaTheme="minorHAnsi" w:hAnsi="Cambria Math"/>
          <w:sz w:val="24"/>
          <w:szCs w:val="24"/>
        </w:rPr>
      </w:pPr>
      <w:r w:rsidRPr="00F94666">
        <w:rPr>
          <w:rFonts w:ascii="Cambria Math" w:eastAsiaTheme="minorHAnsi" w:hAnsi="Cambria Math"/>
          <w:sz w:val="24"/>
          <w:szCs w:val="24"/>
        </w:rPr>
        <w:t>Cross-Country</w:t>
      </w:r>
    </w:p>
    <w:p w:rsidR="00F94666" w:rsidRPr="00F94666" w:rsidRDefault="00F94666" w:rsidP="00F94666">
      <w:pPr>
        <w:numPr>
          <w:ilvl w:val="1"/>
          <w:numId w:val="4"/>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Uniforms.   With the continued participation of 5</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and 6</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Graders in both Cross-Country in the </w:t>
      </w:r>
      <w:proofErr w:type="gramStart"/>
      <w:r w:rsidRPr="00F94666">
        <w:rPr>
          <w:rFonts w:ascii="Cambria Math" w:eastAsiaTheme="minorHAnsi" w:hAnsi="Cambria Math"/>
          <w:sz w:val="24"/>
          <w:szCs w:val="24"/>
        </w:rPr>
        <w:t>Fall</w:t>
      </w:r>
      <w:proofErr w:type="gramEnd"/>
      <w:r w:rsidRPr="00F94666">
        <w:rPr>
          <w:rFonts w:ascii="Cambria Math" w:eastAsiaTheme="minorHAnsi" w:hAnsi="Cambria Math"/>
          <w:sz w:val="24"/>
          <w:szCs w:val="24"/>
        </w:rPr>
        <w:t>, and MS Track in the Spring, we are in need of some smaller uniforms.   I will contact Universal Athletics and Cloud Nine Sports to give us some quotes.  I anticipate an expenditure of approximately $700.</w:t>
      </w:r>
    </w:p>
    <w:p w:rsidR="00F94666" w:rsidRPr="00F94666" w:rsidRDefault="00F94666" w:rsidP="00F94666">
      <w:pPr>
        <w:autoSpaceDE w:val="0"/>
        <w:autoSpaceDN w:val="0"/>
        <w:adjustRightInd w:val="0"/>
        <w:ind w:left="360"/>
        <w:contextualSpacing/>
        <w:rPr>
          <w:rFonts w:ascii="Cambria Math" w:eastAsiaTheme="minorHAnsi" w:hAnsi="Cambria Math" w:cstheme="minorBidi"/>
          <w:b/>
          <w:sz w:val="16"/>
          <w:szCs w:val="22"/>
          <w:highlight w:val="yellow"/>
          <w:u w:val="single"/>
        </w:rPr>
      </w:pPr>
    </w:p>
    <w:p w:rsidR="00F94666" w:rsidRPr="00F94666" w:rsidRDefault="00F94666" w:rsidP="00F94666">
      <w:pPr>
        <w:numPr>
          <w:ilvl w:val="0"/>
          <w:numId w:val="4"/>
        </w:numPr>
        <w:autoSpaceDE w:val="0"/>
        <w:autoSpaceDN w:val="0"/>
        <w:adjustRightInd w:val="0"/>
        <w:spacing w:after="160" w:line="259" w:lineRule="auto"/>
        <w:ind w:left="720"/>
        <w:contextualSpacing/>
        <w:rPr>
          <w:rFonts w:ascii="Cambria Math" w:eastAsiaTheme="minorHAnsi" w:hAnsi="Cambria Math"/>
          <w:sz w:val="24"/>
          <w:szCs w:val="24"/>
        </w:rPr>
      </w:pPr>
      <w:r w:rsidRPr="00F94666">
        <w:rPr>
          <w:rFonts w:ascii="Cambria Math" w:eastAsiaTheme="minorHAnsi" w:hAnsi="Cambria Math"/>
          <w:sz w:val="24"/>
          <w:szCs w:val="24"/>
        </w:rPr>
        <w:t>Volleyball</w:t>
      </w:r>
    </w:p>
    <w:p w:rsidR="00F94666" w:rsidRPr="00F94666" w:rsidRDefault="00F94666" w:rsidP="00F94666">
      <w:pPr>
        <w:numPr>
          <w:ilvl w:val="0"/>
          <w:numId w:val="10"/>
        </w:numPr>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Several larger, more competitive “South” schools (ACH &amp; Odessa) would like to have only one each of their “South” matches be a League contest, so they can schedule other, more competitive teams and tournaments.</w:t>
      </w:r>
    </w:p>
    <w:p w:rsidR="00F94666" w:rsidRPr="00F94666" w:rsidRDefault="00F94666" w:rsidP="00F94666">
      <w:pPr>
        <w:numPr>
          <w:ilvl w:val="1"/>
          <w:numId w:val="10"/>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We will play them only once, and it will be considered the “League” match.</w:t>
      </w:r>
    </w:p>
    <w:p w:rsidR="00F94666" w:rsidRPr="00F94666" w:rsidRDefault="00F94666" w:rsidP="00F94666">
      <w:pPr>
        <w:numPr>
          <w:ilvl w:val="1"/>
          <w:numId w:val="10"/>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The match will be the later of the two already scheduled.</w:t>
      </w:r>
    </w:p>
    <w:p w:rsidR="00F94666" w:rsidRPr="00F94666" w:rsidRDefault="00F94666" w:rsidP="00F94666">
      <w:pPr>
        <w:numPr>
          <w:ilvl w:val="1"/>
          <w:numId w:val="10"/>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They will come to us.</w:t>
      </w:r>
    </w:p>
    <w:p w:rsidR="00F94666" w:rsidRPr="00F94666" w:rsidRDefault="00F94666" w:rsidP="00F94666">
      <w:pPr>
        <w:autoSpaceDE w:val="0"/>
        <w:autoSpaceDN w:val="0"/>
        <w:adjustRightInd w:val="0"/>
        <w:rPr>
          <w:rFonts w:ascii="Cambria Math" w:eastAsiaTheme="minorHAnsi" w:hAnsi="Cambria Math"/>
          <w:sz w:val="16"/>
          <w:szCs w:val="16"/>
        </w:rPr>
      </w:pPr>
    </w:p>
    <w:p w:rsidR="00F94666" w:rsidRPr="00F94666" w:rsidRDefault="00F94666" w:rsidP="00F94666">
      <w:pPr>
        <w:numPr>
          <w:ilvl w:val="0"/>
          <w:numId w:val="3"/>
        </w:numPr>
        <w:autoSpaceDE w:val="0"/>
        <w:autoSpaceDN w:val="0"/>
        <w:adjustRightInd w:val="0"/>
        <w:spacing w:after="160" w:line="259" w:lineRule="auto"/>
        <w:contextualSpacing/>
        <w:rPr>
          <w:rFonts w:ascii="Cambria Math" w:eastAsiaTheme="minorHAnsi" w:hAnsi="Cambria Math"/>
          <w:b/>
          <w:bCs/>
          <w:sz w:val="24"/>
          <w:szCs w:val="28"/>
          <w:u w:val="single"/>
        </w:rPr>
      </w:pPr>
      <w:r w:rsidRPr="00F94666">
        <w:rPr>
          <w:rFonts w:ascii="Cambria Math" w:eastAsiaTheme="minorHAnsi" w:hAnsi="Cambria Math"/>
          <w:b/>
          <w:bCs/>
          <w:sz w:val="24"/>
          <w:szCs w:val="28"/>
          <w:u w:val="single"/>
        </w:rPr>
        <w:t>Winter Programs Report:</w:t>
      </w:r>
    </w:p>
    <w:p w:rsidR="00F94666" w:rsidRPr="00F94666" w:rsidRDefault="00F94666" w:rsidP="00F94666">
      <w:pPr>
        <w:numPr>
          <w:ilvl w:val="0"/>
          <w:numId w:val="14"/>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HS Basketball  – No Report</w:t>
      </w:r>
    </w:p>
    <w:p w:rsidR="00F94666" w:rsidRPr="00F94666" w:rsidRDefault="00F94666" w:rsidP="00F94666">
      <w:pPr>
        <w:autoSpaceDE w:val="0"/>
        <w:autoSpaceDN w:val="0"/>
        <w:adjustRightInd w:val="0"/>
        <w:rPr>
          <w:rFonts w:ascii="Cambria Math" w:eastAsiaTheme="minorHAnsi" w:hAnsi="Cambria Math"/>
          <w:sz w:val="16"/>
          <w:szCs w:val="16"/>
        </w:rPr>
      </w:pPr>
    </w:p>
    <w:p w:rsidR="00F94666" w:rsidRPr="00F94666" w:rsidRDefault="00F94666" w:rsidP="00F94666">
      <w:pPr>
        <w:numPr>
          <w:ilvl w:val="0"/>
          <w:numId w:val="14"/>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MS Basketball – No Report</w:t>
      </w:r>
    </w:p>
    <w:p w:rsidR="00F94666" w:rsidRPr="00F94666" w:rsidRDefault="00F94666" w:rsidP="00F94666">
      <w:pPr>
        <w:autoSpaceDE w:val="0"/>
        <w:autoSpaceDN w:val="0"/>
        <w:adjustRightInd w:val="0"/>
        <w:rPr>
          <w:rFonts w:ascii="Cambria Math" w:eastAsiaTheme="minorHAnsi" w:hAnsi="Cambria Math"/>
          <w:sz w:val="16"/>
          <w:szCs w:val="16"/>
        </w:rPr>
      </w:pPr>
    </w:p>
    <w:p w:rsidR="00F94666" w:rsidRDefault="00F94666" w:rsidP="00F94666">
      <w:pPr>
        <w:numPr>
          <w:ilvl w:val="0"/>
          <w:numId w:val="14"/>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MS Volleyball – No Report</w:t>
      </w:r>
    </w:p>
    <w:p w:rsidR="00F94666" w:rsidRDefault="00F94666" w:rsidP="00F94666">
      <w:pPr>
        <w:pStyle w:val="ListParagraph"/>
        <w:rPr>
          <w:rFonts w:ascii="Cambria Math" w:eastAsiaTheme="minorHAnsi" w:hAnsi="Cambria Math"/>
          <w:sz w:val="24"/>
          <w:szCs w:val="24"/>
        </w:rPr>
      </w:pPr>
    </w:p>
    <w:p w:rsidR="00F94666" w:rsidRDefault="00F94666" w:rsidP="00F94666">
      <w:pPr>
        <w:autoSpaceDE w:val="0"/>
        <w:autoSpaceDN w:val="0"/>
        <w:adjustRightInd w:val="0"/>
        <w:spacing w:after="160" w:line="259" w:lineRule="auto"/>
        <w:contextualSpacing/>
        <w:rPr>
          <w:rFonts w:ascii="Cambria Math" w:eastAsiaTheme="minorHAnsi" w:hAnsi="Cambria Math"/>
          <w:sz w:val="24"/>
          <w:szCs w:val="24"/>
        </w:rPr>
      </w:pPr>
    </w:p>
    <w:p w:rsidR="00F94666" w:rsidRPr="00F94666" w:rsidRDefault="00F94666" w:rsidP="00F94666">
      <w:pPr>
        <w:autoSpaceDE w:val="0"/>
        <w:autoSpaceDN w:val="0"/>
        <w:adjustRightInd w:val="0"/>
        <w:spacing w:after="160" w:line="259" w:lineRule="auto"/>
        <w:contextualSpacing/>
        <w:rPr>
          <w:rFonts w:ascii="Cambria Math" w:eastAsiaTheme="minorHAnsi" w:hAnsi="Cambria Math"/>
          <w:sz w:val="24"/>
          <w:szCs w:val="24"/>
        </w:rPr>
      </w:pPr>
    </w:p>
    <w:p w:rsidR="00F94666" w:rsidRPr="00F94666" w:rsidRDefault="00F94666" w:rsidP="00F94666">
      <w:pPr>
        <w:autoSpaceDE w:val="0"/>
        <w:autoSpaceDN w:val="0"/>
        <w:adjustRightInd w:val="0"/>
        <w:ind w:left="360"/>
        <w:contextualSpacing/>
        <w:rPr>
          <w:rFonts w:ascii="Cambria Math" w:eastAsiaTheme="minorHAnsi" w:hAnsi="Cambria Math"/>
          <w:sz w:val="16"/>
          <w:szCs w:val="16"/>
        </w:rPr>
      </w:pPr>
    </w:p>
    <w:p w:rsidR="00F94666" w:rsidRPr="00F94666" w:rsidRDefault="00F94666" w:rsidP="00F94666">
      <w:pPr>
        <w:numPr>
          <w:ilvl w:val="0"/>
          <w:numId w:val="3"/>
        </w:numPr>
        <w:autoSpaceDE w:val="0"/>
        <w:autoSpaceDN w:val="0"/>
        <w:adjustRightInd w:val="0"/>
        <w:spacing w:after="160" w:line="259" w:lineRule="auto"/>
        <w:contextualSpacing/>
        <w:rPr>
          <w:rFonts w:ascii="Cambria Math" w:eastAsiaTheme="minorHAnsi" w:hAnsi="Cambria Math"/>
          <w:b/>
          <w:bCs/>
          <w:sz w:val="24"/>
          <w:szCs w:val="28"/>
          <w:u w:val="single"/>
        </w:rPr>
      </w:pPr>
      <w:r w:rsidRPr="00F94666">
        <w:rPr>
          <w:rFonts w:ascii="Cambria Math" w:eastAsiaTheme="minorHAnsi" w:hAnsi="Cambria Math"/>
          <w:b/>
          <w:bCs/>
          <w:sz w:val="24"/>
          <w:szCs w:val="28"/>
          <w:u w:val="single"/>
        </w:rPr>
        <w:lastRenderedPageBreak/>
        <w:t>Spring Programs Report.</w:t>
      </w:r>
    </w:p>
    <w:p w:rsidR="00F94666" w:rsidRPr="00F94666" w:rsidRDefault="00F94666" w:rsidP="00F94666">
      <w:pPr>
        <w:numPr>
          <w:ilvl w:val="0"/>
          <w:numId w:val="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MS Track – No Report</w:t>
      </w:r>
    </w:p>
    <w:p w:rsidR="00F94666" w:rsidRPr="00F94666" w:rsidRDefault="00F94666" w:rsidP="00F94666">
      <w:pPr>
        <w:autoSpaceDE w:val="0"/>
        <w:autoSpaceDN w:val="0"/>
        <w:adjustRightInd w:val="0"/>
        <w:ind w:left="1080"/>
        <w:rPr>
          <w:rFonts w:ascii="Cambria Math" w:eastAsiaTheme="minorHAnsi" w:hAnsi="Cambria Math"/>
          <w:sz w:val="24"/>
          <w:szCs w:val="24"/>
        </w:rPr>
      </w:pPr>
      <w:r w:rsidRPr="00F94666">
        <w:rPr>
          <w:rFonts w:ascii="Cambria Math" w:eastAsiaTheme="minorHAnsi" w:hAnsi="Cambria Math"/>
          <w:sz w:val="24"/>
          <w:szCs w:val="24"/>
        </w:rPr>
        <w:t>We had a number of athletes earn ribbons at the Bi-County Championships in Davenport on 5/6/19.  Very proud of these young Panthers!</w:t>
      </w:r>
    </w:p>
    <w:p w:rsidR="00F94666" w:rsidRPr="00F94666" w:rsidRDefault="00F94666" w:rsidP="00F94666">
      <w:pPr>
        <w:autoSpaceDE w:val="0"/>
        <w:autoSpaceDN w:val="0"/>
        <w:adjustRightInd w:val="0"/>
        <w:rPr>
          <w:rFonts w:ascii="Cambria Math" w:eastAsiaTheme="minorHAnsi" w:hAnsi="Cambria Math"/>
          <w:sz w:val="16"/>
          <w:szCs w:val="16"/>
        </w:rPr>
      </w:pPr>
    </w:p>
    <w:p w:rsidR="00F94666" w:rsidRPr="00F94666" w:rsidRDefault="00F94666" w:rsidP="00F94666">
      <w:pPr>
        <w:numPr>
          <w:ilvl w:val="0"/>
          <w:numId w:val="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HS Track</w:t>
      </w:r>
    </w:p>
    <w:p w:rsidR="00F94666" w:rsidRPr="00F94666" w:rsidRDefault="00F94666" w:rsidP="00F94666">
      <w:pPr>
        <w:autoSpaceDE w:val="0"/>
        <w:autoSpaceDN w:val="0"/>
        <w:adjustRightInd w:val="0"/>
        <w:ind w:left="1080"/>
        <w:rPr>
          <w:rFonts w:ascii="Cambria Math" w:eastAsiaTheme="minorHAnsi" w:hAnsi="Cambria Math"/>
          <w:sz w:val="24"/>
          <w:szCs w:val="24"/>
        </w:rPr>
      </w:pPr>
      <w:r w:rsidRPr="00F94666">
        <w:rPr>
          <w:rFonts w:ascii="Cambria Math" w:eastAsiaTheme="minorHAnsi" w:hAnsi="Cambria Math"/>
          <w:sz w:val="24"/>
          <w:szCs w:val="24"/>
        </w:rPr>
        <w:t xml:space="preserve">Looking at our recent results, I am VERY excited about our present season, and our FUTURE!  </w:t>
      </w:r>
    </w:p>
    <w:p w:rsidR="00F94666" w:rsidRPr="00F94666" w:rsidRDefault="00F94666" w:rsidP="00F94666">
      <w:pPr>
        <w:numPr>
          <w:ilvl w:val="0"/>
          <w:numId w:val="8"/>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We had two athletes qualify for Regionals on May 17</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and 18</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at Central Valley.</w:t>
      </w:r>
    </w:p>
    <w:p w:rsidR="00F94666" w:rsidRPr="00F94666" w:rsidRDefault="00F94666" w:rsidP="00F94666">
      <w:pPr>
        <w:numPr>
          <w:ilvl w:val="1"/>
          <w:numId w:val="8"/>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Zach Bruce competed in the 1600M, and 3200M runs.  He finished 9</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in the 1600M, and 7</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in the 3200M.  Both were outside the top 4, which was needed to move on to State.</w:t>
      </w:r>
    </w:p>
    <w:p w:rsidR="00F94666" w:rsidRPr="00F94666" w:rsidRDefault="00F94666" w:rsidP="00F94666">
      <w:pPr>
        <w:numPr>
          <w:ilvl w:val="1"/>
          <w:numId w:val="8"/>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Zoe </w:t>
      </w:r>
      <w:proofErr w:type="spellStart"/>
      <w:r w:rsidRPr="00F94666">
        <w:rPr>
          <w:rFonts w:ascii="Cambria Math" w:eastAsiaTheme="minorHAnsi" w:hAnsi="Cambria Math"/>
          <w:sz w:val="24"/>
          <w:szCs w:val="24"/>
        </w:rPr>
        <w:t>Niccolls</w:t>
      </w:r>
      <w:proofErr w:type="spellEnd"/>
      <w:r w:rsidRPr="00F94666">
        <w:rPr>
          <w:rFonts w:ascii="Cambria Math" w:eastAsiaTheme="minorHAnsi" w:hAnsi="Cambria Math"/>
          <w:sz w:val="24"/>
          <w:szCs w:val="24"/>
        </w:rPr>
        <w:t xml:space="preserve"> competed in the 100M, 200M, and Long Jump.    She finished 7</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in the 100M, 5</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in the 200M (setting a Personal Record of 29.21 seconds at the meet), and 13</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xml:space="preserve"> in the Long Jump.  Top 5 girls advanced to State, and so Zoe went to State in the 200M.</w:t>
      </w:r>
    </w:p>
    <w:p w:rsidR="00F94666" w:rsidRPr="00F94666" w:rsidRDefault="00F94666" w:rsidP="00F94666">
      <w:pPr>
        <w:autoSpaceDE w:val="0"/>
        <w:autoSpaceDN w:val="0"/>
        <w:adjustRightInd w:val="0"/>
        <w:ind w:left="360"/>
        <w:rPr>
          <w:rFonts w:ascii="Cambria Math" w:eastAsiaTheme="minorHAnsi" w:hAnsi="Cambria Math"/>
          <w:sz w:val="16"/>
          <w:szCs w:val="16"/>
        </w:rPr>
      </w:pPr>
    </w:p>
    <w:p w:rsidR="00F94666" w:rsidRPr="00F94666" w:rsidRDefault="00F94666" w:rsidP="00F94666">
      <w:pPr>
        <w:autoSpaceDE w:val="0"/>
        <w:autoSpaceDN w:val="0"/>
        <w:adjustRightInd w:val="0"/>
        <w:ind w:left="2160"/>
        <w:contextualSpacing/>
        <w:rPr>
          <w:rFonts w:ascii="Cambria Math" w:eastAsiaTheme="minorHAnsi" w:hAnsi="Cambria Math"/>
          <w:sz w:val="24"/>
          <w:szCs w:val="24"/>
        </w:rPr>
      </w:pPr>
      <w:r w:rsidRPr="00F94666">
        <w:rPr>
          <w:rFonts w:ascii="Cambria Math" w:eastAsiaTheme="minorHAnsi" w:hAnsi="Cambria Math"/>
          <w:sz w:val="24"/>
          <w:szCs w:val="24"/>
        </w:rPr>
        <w:t>(Zoe came into State, seeded 17</w:t>
      </w:r>
      <w:r w:rsidRPr="00F94666">
        <w:rPr>
          <w:rFonts w:ascii="Cambria Math" w:eastAsiaTheme="minorHAnsi" w:hAnsi="Cambria Math"/>
          <w:sz w:val="24"/>
          <w:szCs w:val="24"/>
          <w:vertAlign w:val="superscript"/>
        </w:rPr>
        <w:t>th</w:t>
      </w:r>
      <w:r w:rsidRPr="00F94666">
        <w:rPr>
          <w:rFonts w:ascii="Cambria Math" w:eastAsiaTheme="minorHAnsi" w:hAnsi="Cambria Math"/>
          <w:sz w:val="24"/>
          <w:szCs w:val="24"/>
        </w:rPr>
        <w:t>.  That is where she finished.  She struggled with illness the week of State, and ran with head congestion, and a splitting headache (from not being able to breathe).  She was AWESOME!)</w:t>
      </w:r>
    </w:p>
    <w:p w:rsidR="00F94666" w:rsidRPr="00F94666" w:rsidRDefault="00F94666" w:rsidP="00F94666">
      <w:pPr>
        <w:autoSpaceDE w:val="0"/>
        <w:autoSpaceDN w:val="0"/>
        <w:adjustRightInd w:val="0"/>
        <w:ind w:left="360"/>
        <w:rPr>
          <w:rFonts w:ascii="Cambria Math" w:eastAsiaTheme="minorHAnsi" w:hAnsi="Cambria Math"/>
          <w:sz w:val="16"/>
          <w:szCs w:val="16"/>
        </w:rPr>
      </w:pPr>
    </w:p>
    <w:p w:rsidR="00F94666" w:rsidRPr="00F94666" w:rsidRDefault="00F94666" w:rsidP="00F94666">
      <w:pPr>
        <w:numPr>
          <w:ilvl w:val="0"/>
          <w:numId w:val="8"/>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Greg Whitmore of Ritzville has informed me that he has a full set up for a high jump pit (mats and standards) that he will offer to us for purchase.  Once I have a price for that, I will move forward with the purchase.  I believe that if we are to continue with the programs we currently offer, and have success in, we need to continue to build those programs.  This would be a great addition to our MS and HS Track Program.</w:t>
      </w:r>
    </w:p>
    <w:p w:rsidR="00F94666" w:rsidRPr="00F94666" w:rsidRDefault="00F94666" w:rsidP="00F94666">
      <w:pPr>
        <w:autoSpaceDE w:val="0"/>
        <w:autoSpaceDN w:val="0"/>
        <w:adjustRightInd w:val="0"/>
        <w:ind w:left="360"/>
        <w:rPr>
          <w:rFonts w:ascii="Cambria Math" w:eastAsiaTheme="minorHAnsi" w:hAnsi="Cambria Math"/>
          <w:sz w:val="16"/>
          <w:szCs w:val="16"/>
        </w:rPr>
      </w:pPr>
    </w:p>
    <w:p w:rsidR="00F94666" w:rsidRPr="00F94666" w:rsidRDefault="00F94666" w:rsidP="00F94666">
      <w:pPr>
        <w:autoSpaceDE w:val="0"/>
        <w:autoSpaceDN w:val="0"/>
        <w:adjustRightInd w:val="0"/>
        <w:ind w:left="360"/>
        <w:rPr>
          <w:rFonts w:ascii="Cambria Math" w:eastAsiaTheme="minorHAnsi" w:hAnsi="Cambria Math"/>
          <w:sz w:val="16"/>
          <w:szCs w:val="16"/>
        </w:rPr>
      </w:pPr>
    </w:p>
    <w:p w:rsidR="00F94666" w:rsidRPr="00F94666" w:rsidRDefault="00F94666" w:rsidP="00F94666">
      <w:pPr>
        <w:numPr>
          <w:ilvl w:val="0"/>
          <w:numId w:val="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HS Tennis</w:t>
      </w:r>
    </w:p>
    <w:p w:rsidR="00F94666" w:rsidRPr="00F94666" w:rsidRDefault="00F94666" w:rsidP="00F94666">
      <w:pPr>
        <w:numPr>
          <w:ilvl w:val="1"/>
          <w:numId w:val="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The Tennis season went very well.  Although none of our athletes advanced beyond District Tennis, we are so proud of our Panthers.  </w:t>
      </w:r>
    </w:p>
    <w:p w:rsidR="00F94666" w:rsidRPr="00F94666" w:rsidRDefault="00F94666" w:rsidP="00F94666">
      <w:pPr>
        <w:autoSpaceDE w:val="0"/>
        <w:autoSpaceDN w:val="0"/>
        <w:adjustRightInd w:val="0"/>
        <w:ind w:left="360"/>
        <w:rPr>
          <w:rFonts w:ascii="Cambria Math" w:eastAsiaTheme="minorHAnsi" w:hAnsi="Cambria Math"/>
          <w:sz w:val="16"/>
          <w:szCs w:val="16"/>
        </w:rPr>
      </w:pPr>
    </w:p>
    <w:p w:rsidR="00F94666" w:rsidRPr="00F94666" w:rsidRDefault="00F94666" w:rsidP="00F94666">
      <w:pPr>
        <w:numPr>
          <w:ilvl w:val="1"/>
          <w:numId w:val="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At this time, it looks like our Odessa students will want to return next year. Our two Harrington athletes are graduating, but I hear talk of some interest in the Middle School levels of playing tennis next year.</w:t>
      </w:r>
    </w:p>
    <w:p w:rsidR="00F94666" w:rsidRPr="00F94666" w:rsidRDefault="00F94666" w:rsidP="00F94666">
      <w:pPr>
        <w:autoSpaceDE w:val="0"/>
        <w:autoSpaceDN w:val="0"/>
        <w:adjustRightInd w:val="0"/>
        <w:ind w:left="360"/>
        <w:rPr>
          <w:rFonts w:ascii="Cambria Math" w:eastAsiaTheme="minorHAnsi" w:hAnsi="Cambria Math"/>
          <w:sz w:val="16"/>
          <w:szCs w:val="16"/>
        </w:rPr>
      </w:pPr>
    </w:p>
    <w:p w:rsidR="00F94666" w:rsidRPr="00F94666" w:rsidRDefault="00F94666" w:rsidP="00F94666">
      <w:pPr>
        <w:numPr>
          <w:ilvl w:val="0"/>
          <w:numId w:val="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HS Golf</w:t>
      </w:r>
    </w:p>
    <w:p w:rsidR="00F94666" w:rsidRPr="00F94666" w:rsidRDefault="00F94666" w:rsidP="00F94666">
      <w:pPr>
        <w:numPr>
          <w:ilvl w:val="0"/>
          <w:numId w:val="12"/>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Two of our athletes qualified for Sub-Districts, but were unable to make the cut to move on to District play.  Although we were extremely young, and inexperienced, our athletes made great strides through the season.  I believe our golf future is bright.</w:t>
      </w:r>
    </w:p>
    <w:p w:rsidR="00F94666" w:rsidRPr="00F94666" w:rsidRDefault="00F94666" w:rsidP="00F94666">
      <w:pPr>
        <w:autoSpaceDE w:val="0"/>
        <w:autoSpaceDN w:val="0"/>
        <w:adjustRightInd w:val="0"/>
        <w:ind w:left="360"/>
        <w:rPr>
          <w:rFonts w:ascii="Cambria Math" w:eastAsiaTheme="minorHAnsi" w:hAnsi="Cambria Math"/>
          <w:sz w:val="16"/>
          <w:szCs w:val="16"/>
        </w:rPr>
      </w:pPr>
    </w:p>
    <w:p w:rsidR="00F94666" w:rsidRPr="00F94666" w:rsidRDefault="00F94666" w:rsidP="00F94666">
      <w:pPr>
        <w:autoSpaceDE w:val="0"/>
        <w:autoSpaceDN w:val="0"/>
        <w:adjustRightInd w:val="0"/>
        <w:ind w:left="360"/>
        <w:rPr>
          <w:rFonts w:ascii="Cambria Math" w:eastAsiaTheme="minorHAnsi" w:hAnsi="Cambria Math"/>
          <w:sz w:val="16"/>
          <w:szCs w:val="16"/>
        </w:rPr>
      </w:pPr>
    </w:p>
    <w:p w:rsidR="00F94666" w:rsidRPr="00F94666" w:rsidRDefault="00F94666" w:rsidP="00F94666">
      <w:pPr>
        <w:pStyle w:val="ListParagraph"/>
        <w:numPr>
          <w:ilvl w:val="0"/>
          <w:numId w:val="3"/>
        </w:numPr>
        <w:spacing w:after="160" w:line="259" w:lineRule="auto"/>
        <w:rPr>
          <w:rFonts w:ascii="Cambria Math" w:eastAsiaTheme="minorHAnsi" w:hAnsi="Cambria Math"/>
          <w:b/>
          <w:bCs/>
          <w:sz w:val="24"/>
          <w:szCs w:val="28"/>
          <w:u w:val="single"/>
        </w:rPr>
      </w:pPr>
      <w:r w:rsidRPr="00F94666">
        <w:rPr>
          <w:rFonts w:ascii="Cambria Math" w:eastAsiaTheme="minorHAnsi" w:hAnsi="Cambria Math"/>
          <w:b/>
          <w:bCs/>
          <w:sz w:val="24"/>
          <w:szCs w:val="28"/>
          <w:u w:val="single"/>
        </w:rPr>
        <w:br w:type="page"/>
      </w:r>
      <w:r>
        <w:rPr>
          <w:rFonts w:ascii="Cambria Math" w:eastAsiaTheme="minorHAnsi" w:hAnsi="Cambria Math"/>
          <w:b/>
          <w:bCs/>
          <w:sz w:val="24"/>
          <w:szCs w:val="28"/>
        </w:rPr>
        <w:lastRenderedPageBreak/>
        <w:t xml:space="preserve">  </w:t>
      </w:r>
      <w:r w:rsidRPr="00F94666">
        <w:rPr>
          <w:rFonts w:ascii="Cambria Math" w:eastAsiaTheme="minorHAnsi" w:hAnsi="Cambria Math"/>
          <w:b/>
          <w:bCs/>
          <w:sz w:val="24"/>
          <w:szCs w:val="28"/>
          <w:u w:val="single"/>
        </w:rPr>
        <w:t>Activities Report.</w:t>
      </w:r>
    </w:p>
    <w:p w:rsidR="00F94666" w:rsidRPr="00F94666" w:rsidRDefault="00F94666" w:rsidP="00F94666">
      <w:pPr>
        <w:numPr>
          <w:ilvl w:val="0"/>
          <w:numId w:val="6"/>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Knowledge Bowl</w:t>
      </w:r>
    </w:p>
    <w:p w:rsidR="00F94666" w:rsidRPr="00F94666" w:rsidRDefault="00F94666" w:rsidP="00F94666">
      <w:pPr>
        <w:numPr>
          <w:ilvl w:val="3"/>
          <w:numId w:val="5"/>
        </w:numPr>
        <w:autoSpaceDE w:val="0"/>
        <w:autoSpaceDN w:val="0"/>
        <w:adjustRightInd w:val="0"/>
        <w:spacing w:after="160" w:line="259" w:lineRule="auto"/>
        <w:ind w:left="1440"/>
        <w:contextualSpacing/>
        <w:rPr>
          <w:rFonts w:ascii="Cambria Math" w:eastAsiaTheme="minorHAnsi" w:hAnsi="Cambria Math"/>
          <w:sz w:val="24"/>
          <w:szCs w:val="24"/>
        </w:rPr>
      </w:pPr>
      <w:r w:rsidRPr="00F94666">
        <w:rPr>
          <w:rFonts w:ascii="Cambria Math" w:eastAsiaTheme="minorHAnsi" w:hAnsi="Cambria Math"/>
          <w:sz w:val="24"/>
          <w:szCs w:val="24"/>
        </w:rPr>
        <w:t xml:space="preserve">John Hays from Freeman will be taking over the leadership position for Knowledge Bowl next year. </w:t>
      </w:r>
    </w:p>
    <w:p w:rsidR="00F94666" w:rsidRPr="00F94666" w:rsidRDefault="00F94666" w:rsidP="00F94666">
      <w:pPr>
        <w:autoSpaceDE w:val="0"/>
        <w:autoSpaceDN w:val="0"/>
        <w:adjustRightInd w:val="0"/>
        <w:ind w:left="360"/>
        <w:contextualSpacing/>
        <w:rPr>
          <w:rFonts w:ascii="Cambria Math" w:eastAsiaTheme="minorHAnsi" w:hAnsi="Cambria Math"/>
          <w:sz w:val="16"/>
          <w:szCs w:val="16"/>
        </w:rPr>
      </w:pPr>
    </w:p>
    <w:p w:rsidR="00F94666" w:rsidRPr="00F94666" w:rsidRDefault="00F94666" w:rsidP="00F94666">
      <w:pPr>
        <w:numPr>
          <w:ilvl w:val="0"/>
          <w:numId w:val="6"/>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Music  – No Report</w:t>
      </w:r>
    </w:p>
    <w:p w:rsidR="00F94666" w:rsidRPr="00F94666" w:rsidRDefault="00F94666" w:rsidP="00F94666">
      <w:pPr>
        <w:autoSpaceDE w:val="0"/>
        <w:autoSpaceDN w:val="0"/>
        <w:adjustRightInd w:val="0"/>
        <w:contextualSpacing/>
        <w:rPr>
          <w:rFonts w:ascii="Cambria Math" w:eastAsiaTheme="minorHAnsi" w:hAnsi="Cambria Math"/>
          <w:sz w:val="16"/>
          <w:szCs w:val="16"/>
        </w:rPr>
      </w:pPr>
    </w:p>
    <w:p w:rsidR="00F94666" w:rsidRPr="00F94666" w:rsidRDefault="00F94666" w:rsidP="00F94666">
      <w:pPr>
        <w:numPr>
          <w:ilvl w:val="0"/>
          <w:numId w:val="6"/>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Prom  </w:t>
      </w:r>
    </w:p>
    <w:p w:rsidR="00F94666" w:rsidRPr="00F94666" w:rsidRDefault="00F94666" w:rsidP="00F94666">
      <w:pPr>
        <w:numPr>
          <w:ilvl w:val="0"/>
          <w:numId w:val="1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Prom will be March 14th 2020 at the Convention </w:t>
      </w:r>
    </w:p>
    <w:p w:rsidR="00F94666" w:rsidRPr="00F94666" w:rsidRDefault="00F94666" w:rsidP="00F94666">
      <w:pPr>
        <w:numPr>
          <w:ilvl w:val="0"/>
          <w:numId w:val="1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Principals will be taking over the scheduling, etc. this coming year.</w:t>
      </w:r>
    </w:p>
    <w:p w:rsidR="00F94666" w:rsidRPr="00F94666" w:rsidRDefault="00F94666" w:rsidP="00F94666">
      <w:pPr>
        <w:numPr>
          <w:ilvl w:val="0"/>
          <w:numId w:val="15"/>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1Bs will do the billing/invoices.</w:t>
      </w:r>
    </w:p>
    <w:p w:rsidR="00F94666" w:rsidRPr="00F94666" w:rsidRDefault="00F94666" w:rsidP="00F94666">
      <w:pPr>
        <w:autoSpaceDE w:val="0"/>
        <w:autoSpaceDN w:val="0"/>
        <w:adjustRightInd w:val="0"/>
        <w:ind w:left="360"/>
        <w:contextualSpacing/>
        <w:rPr>
          <w:rFonts w:ascii="Cambria Math" w:eastAsiaTheme="minorHAnsi" w:hAnsi="Cambria Math"/>
          <w:sz w:val="16"/>
          <w:szCs w:val="16"/>
        </w:rPr>
      </w:pPr>
    </w:p>
    <w:p w:rsidR="00F94666" w:rsidRPr="00F94666" w:rsidRDefault="00F94666" w:rsidP="00F94666">
      <w:pPr>
        <w:autoSpaceDE w:val="0"/>
        <w:autoSpaceDN w:val="0"/>
        <w:adjustRightInd w:val="0"/>
        <w:spacing w:after="160" w:line="259" w:lineRule="auto"/>
        <w:ind w:left="450" w:hanging="450"/>
        <w:rPr>
          <w:rFonts w:ascii="Cambria Math" w:eastAsiaTheme="minorHAnsi" w:hAnsi="Cambria Math"/>
          <w:b/>
          <w:bCs/>
          <w:sz w:val="24"/>
          <w:szCs w:val="28"/>
          <w:u w:val="single"/>
        </w:rPr>
      </w:pPr>
      <w:r>
        <w:rPr>
          <w:rFonts w:ascii="Cambria Math" w:eastAsiaTheme="minorHAnsi" w:hAnsi="Cambria Math"/>
          <w:b/>
          <w:bCs/>
          <w:sz w:val="24"/>
          <w:szCs w:val="28"/>
        </w:rPr>
        <w:t>5.</w:t>
      </w:r>
      <w:r>
        <w:rPr>
          <w:rFonts w:ascii="Cambria Math" w:eastAsiaTheme="minorHAnsi" w:hAnsi="Cambria Math"/>
          <w:b/>
          <w:bCs/>
          <w:sz w:val="24"/>
          <w:szCs w:val="28"/>
        </w:rPr>
        <w:tab/>
      </w:r>
      <w:r w:rsidRPr="00F94666">
        <w:rPr>
          <w:rFonts w:ascii="Cambria Math" w:eastAsiaTheme="minorHAnsi" w:hAnsi="Cambria Math"/>
          <w:b/>
          <w:bCs/>
          <w:sz w:val="24"/>
          <w:szCs w:val="28"/>
          <w:u w:val="single"/>
        </w:rPr>
        <w:t>NE1B / WIAA Report</w:t>
      </w:r>
    </w:p>
    <w:p w:rsidR="00F94666" w:rsidRPr="00F94666" w:rsidRDefault="00F94666" w:rsidP="00F94666">
      <w:pPr>
        <w:numPr>
          <w:ilvl w:val="0"/>
          <w:numId w:val="13"/>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District 7 WIAA Director Russ Brown is retiring after 26 years.  His replacement is </w:t>
      </w:r>
    </w:p>
    <w:p w:rsidR="00F94666" w:rsidRPr="00F94666" w:rsidRDefault="00F94666" w:rsidP="00F94666">
      <w:pPr>
        <w:numPr>
          <w:ilvl w:val="0"/>
          <w:numId w:val="13"/>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NE1B President Nick Pease has been selected to replace Wayne McKnight as Chair of the </w:t>
      </w:r>
      <w:proofErr w:type="spellStart"/>
      <w:r w:rsidRPr="00F94666">
        <w:rPr>
          <w:rFonts w:ascii="Cambria Math" w:eastAsiaTheme="minorHAnsi" w:hAnsi="Cambria Math"/>
          <w:sz w:val="24"/>
          <w:szCs w:val="24"/>
        </w:rPr>
        <w:t>Elibiblity</w:t>
      </w:r>
      <w:proofErr w:type="spellEnd"/>
      <w:r w:rsidRPr="00F94666">
        <w:rPr>
          <w:rFonts w:ascii="Cambria Math" w:eastAsiaTheme="minorHAnsi" w:hAnsi="Cambria Math"/>
          <w:sz w:val="24"/>
          <w:szCs w:val="24"/>
        </w:rPr>
        <w:t xml:space="preserve"> Board.  He will no longer be our League President.</w:t>
      </w:r>
    </w:p>
    <w:p w:rsidR="00F94666" w:rsidRPr="00F94666" w:rsidRDefault="00F94666" w:rsidP="00F94666">
      <w:pPr>
        <w:numPr>
          <w:ilvl w:val="0"/>
          <w:numId w:val="13"/>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NE1B elected new officers:</w:t>
      </w:r>
    </w:p>
    <w:p w:rsidR="00F94666" w:rsidRPr="00F94666" w:rsidRDefault="00F94666" w:rsidP="00F94666">
      <w:pPr>
        <w:numPr>
          <w:ilvl w:val="1"/>
          <w:numId w:val="13"/>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President:  Bruce Todd</w:t>
      </w:r>
    </w:p>
    <w:p w:rsidR="00F94666" w:rsidRPr="00F94666" w:rsidRDefault="00F94666" w:rsidP="00F94666">
      <w:pPr>
        <w:numPr>
          <w:ilvl w:val="1"/>
          <w:numId w:val="13"/>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Vice-President:  Clark </w:t>
      </w:r>
      <w:proofErr w:type="spellStart"/>
      <w:r w:rsidRPr="00F94666">
        <w:rPr>
          <w:rFonts w:ascii="Cambria Math" w:eastAsiaTheme="minorHAnsi" w:hAnsi="Cambria Math"/>
          <w:sz w:val="24"/>
          <w:szCs w:val="24"/>
        </w:rPr>
        <w:t>Pauls</w:t>
      </w:r>
      <w:proofErr w:type="spellEnd"/>
    </w:p>
    <w:p w:rsidR="00F94666" w:rsidRPr="00F94666" w:rsidRDefault="00F94666" w:rsidP="00F94666">
      <w:pPr>
        <w:numPr>
          <w:ilvl w:val="1"/>
          <w:numId w:val="13"/>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Sec./Treas.:  Curt Nelson</w:t>
      </w:r>
    </w:p>
    <w:p w:rsidR="00F94666" w:rsidRPr="00F94666" w:rsidRDefault="00F94666" w:rsidP="00F94666">
      <w:pPr>
        <w:numPr>
          <w:ilvl w:val="1"/>
          <w:numId w:val="13"/>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JH Rep Assembly Rep: Bruce Todd</w:t>
      </w:r>
    </w:p>
    <w:p w:rsidR="00F94666" w:rsidRPr="00F94666" w:rsidRDefault="00F94666" w:rsidP="00F94666">
      <w:pPr>
        <w:numPr>
          <w:ilvl w:val="1"/>
          <w:numId w:val="13"/>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D9 Representatives:</w:t>
      </w:r>
    </w:p>
    <w:p w:rsidR="00F94666" w:rsidRPr="00F94666" w:rsidRDefault="00F94666" w:rsidP="00F94666">
      <w:pPr>
        <w:numPr>
          <w:ilvl w:val="2"/>
          <w:numId w:val="13"/>
        </w:numPr>
        <w:autoSpaceDE w:val="0"/>
        <w:autoSpaceDN w:val="0"/>
        <w:adjustRightInd w:val="0"/>
        <w:spacing w:after="160" w:line="259" w:lineRule="auto"/>
        <w:ind w:left="2340" w:hanging="360"/>
        <w:contextualSpacing/>
        <w:rPr>
          <w:rFonts w:ascii="Cambria Math" w:eastAsiaTheme="minorHAnsi" w:hAnsi="Cambria Math"/>
          <w:sz w:val="24"/>
          <w:szCs w:val="24"/>
        </w:rPr>
      </w:pPr>
      <w:r w:rsidRPr="00F94666">
        <w:rPr>
          <w:rFonts w:ascii="Cambria Math" w:eastAsiaTheme="minorHAnsi" w:hAnsi="Cambria Math"/>
          <w:sz w:val="24"/>
          <w:szCs w:val="24"/>
        </w:rPr>
        <w:t>JH: Bruce Todd</w:t>
      </w:r>
    </w:p>
    <w:p w:rsidR="00F94666" w:rsidRDefault="00F94666" w:rsidP="00F94666">
      <w:pPr>
        <w:numPr>
          <w:ilvl w:val="2"/>
          <w:numId w:val="13"/>
        </w:numPr>
        <w:autoSpaceDE w:val="0"/>
        <w:autoSpaceDN w:val="0"/>
        <w:adjustRightInd w:val="0"/>
        <w:spacing w:after="160" w:line="259" w:lineRule="auto"/>
        <w:ind w:left="2340" w:hanging="360"/>
        <w:contextualSpacing/>
        <w:rPr>
          <w:rFonts w:ascii="Cambria Math" w:eastAsiaTheme="minorHAnsi" w:hAnsi="Cambria Math"/>
          <w:sz w:val="24"/>
          <w:szCs w:val="24"/>
        </w:rPr>
      </w:pPr>
      <w:r w:rsidRPr="00F94666">
        <w:rPr>
          <w:rFonts w:ascii="Cambria Math" w:eastAsiaTheme="minorHAnsi" w:hAnsi="Cambria Math"/>
          <w:sz w:val="24"/>
          <w:szCs w:val="24"/>
        </w:rPr>
        <w:t>HS: Kelly Cain</w:t>
      </w:r>
    </w:p>
    <w:p w:rsidR="00F94666" w:rsidRPr="00F94666" w:rsidRDefault="00F94666" w:rsidP="00F94666">
      <w:pPr>
        <w:pStyle w:val="ListParagraph"/>
        <w:numPr>
          <w:ilvl w:val="1"/>
          <w:numId w:val="13"/>
        </w:numPr>
        <w:autoSpaceDE w:val="0"/>
        <w:autoSpaceDN w:val="0"/>
        <w:adjustRightInd w:val="0"/>
        <w:spacing w:after="160" w:line="259" w:lineRule="auto"/>
        <w:ind w:left="450" w:hanging="450"/>
        <w:rPr>
          <w:rFonts w:ascii="Cambria Math" w:eastAsiaTheme="minorHAnsi" w:hAnsi="Cambria Math"/>
          <w:b/>
          <w:bCs/>
          <w:sz w:val="24"/>
          <w:szCs w:val="28"/>
          <w:u w:val="single"/>
        </w:rPr>
      </w:pPr>
      <w:r w:rsidRPr="00F94666">
        <w:rPr>
          <w:rFonts w:ascii="Cambria Math" w:eastAsiaTheme="minorHAnsi" w:hAnsi="Cambria Math"/>
          <w:b/>
          <w:bCs/>
          <w:sz w:val="24"/>
          <w:szCs w:val="28"/>
          <w:u w:val="single"/>
        </w:rPr>
        <w:t>Hiring of Coaches:</w:t>
      </w:r>
    </w:p>
    <w:p w:rsidR="00F94666" w:rsidRPr="00F94666" w:rsidRDefault="00F94666" w:rsidP="00F94666">
      <w:pPr>
        <w:numPr>
          <w:ilvl w:val="0"/>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In order to make sure we have something in the minutes about next year’s coaches, I would like to ask the Board to approve contracts for the following returning coaches for 2019-2020 school year.</w:t>
      </w:r>
    </w:p>
    <w:p w:rsidR="00F94666" w:rsidRPr="00F94666" w:rsidRDefault="00F94666" w:rsidP="00F94666">
      <w:pPr>
        <w:numPr>
          <w:ilvl w:val="1"/>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I have received no letters of resignation from any of these individuals.  </w:t>
      </w:r>
    </w:p>
    <w:p w:rsidR="00F94666" w:rsidRPr="00F94666" w:rsidRDefault="00F94666" w:rsidP="00F94666">
      <w:pPr>
        <w:numPr>
          <w:ilvl w:val="1"/>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There have been no disciplinary actions required, or taken.</w:t>
      </w:r>
    </w:p>
    <w:p w:rsidR="00F94666" w:rsidRPr="00F94666" w:rsidRDefault="00F94666" w:rsidP="00F94666">
      <w:pPr>
        <w:numPr>
          <w:ilvl w:val="1"/>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All Head Coaches will be given contracts to sign at the beginning of their respective seasons, assuming there are sufficient numbers of athletes to have a program.</w:t>
      </w:r>
    </w:p>
    <w:p w:rsidR="00F94666" w:rsidRPr="00F94666" w:rsidRDefault="00F94666" w:rsidP="00F94666">
      <w:pPr>
        <w:numPr>
          <w:ilvl w:val="1"/>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All Assistant Coaches will be given contracts to sign at the beginning of their respective seasons (or shortly thereafter) once it is determined there will be/are enough athletes out for the sport to warrant an assistant coach.</w:t>
      </w:r>
    </w:p>
    <w:p w:rsidR="00F94666" w:rsidRPr="00F94666" w:rsidRDefault="00F94666" w:rsidP="00F94666">
      <w:pPr>
        <w:numPr>
          <w:ilvl w:val="1"/>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The slate of coaches for 2019-2020 are:</w:t>
      </w:r>
    </w:p>
    <w:p w:rsidR="00F94666" w:rsidRPr="00F94666" w:rsidRDefault="00F94666" w:rsidP="00F94666">
      <w:pPr>
        <w:numPr>
          <w:ilvl w:val="2"/>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Fall Coaches:</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Volleyball – Justin Ikehara</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Asst. Volleyball – Sharon Kruger (should numbers warrant)</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Cross-Country – William Christianson</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lastRenderedPageBreak/>
        <w:t>Asst. Cross-Country – Jessica Lauber (should numbers warrant)</w:t>
      </w:r>
    </w:p>
    <w:p w:rsidR="00F94666" w:rsidRPr="00F94666" w:rsidRDefault="00F94666" w:rsidP="00F94666">
      <w:pPr>
        <w:numPr>
          <w:ilvl w:val="2"/>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Winter Coaches:</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Cheer – Jenny Mallory</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Basketball – Kim Kruger</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 xml:space="preserve">Asst. Basketball – Lonnie </w:t>
      </w:r>
      <w:proofErr w:type="spellStart"/>
      <w:r w:rsidRPr="00F94666">
        <w:rPr>
          <w:rFonts w:ascii="Cambria Math" w:eastAsiaTheme="minorHAnsi" w:hAnsi="Cambria Math"/>
          <w:sz w:val="24"/>
          <w:szCs w:val="24"/>
        </w:rPr>
        <w:t>Soliday</w:t>
      </w:r>
      <w:proofErr w:type="spellEnd"/>
      <w:r w:rsidRPr="00F94666">
        <w:rPr>
          <w:rFonts w:ascii="Cambria Math" w:eastAsiaTheme="minorHAnsi" w:hAnsi="Cambria Math"/>
          <w:sz w:val="24"/>
          <w:szCs w:val="24"/>
        </w:rPr>
        <w:t xml:space="preserve">  (Volunteer)</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MS Basketball – Denise Hoffman</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Asst. MS Basketball – Ed Shields (should numbers warrant)</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MS Volleyball – Justin Ikehara</w:t>
      </w:r>
    </w:p>
    <w:p w:rsidR="00F94666" w:rsidRPr="00F94666" w:rsidRDefault="00F94666" w:rsidP="00F94666">
      <w:pPr>
        <w:numPr>
          <w:ilvl w:val="2"/>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Spring Coaches:</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Track – William Christianson</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Asst. Track – Derek Edwards (necessary, as we have MS &amp; HS combined)</w:t>
      </w:r>
    </w:p>
    <w:p w:rsidR="00F94666" w:rsidRP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Tennis – Audra Christianson</w:t>
      </w:r>
    </w:p>
    <w:p w:rsidR="00F94666" w:rsidRDefault="00F94666" w:rsidP="00F94666">
      <w:pPr>
        <w:numPr>
          <w:ilvl w:val="3"/>
          <w:numId w:val="7"/>
        </w:numPr>
        <w:autoSpaceDE w:val="0"/>
        <w:autoSpaceDN w:val="0"/>
        <w:adjustRightInd w:val="0"/>
        <w:spacing w:after="160" w:line="259" w:lineRule="auto"/>
        <w:contextualSpacing/>
        <w:rPr>
          <w:rFonts w:ascii="Cambria Math" w:eastAsiaTheme="minorHAnsi" w:hAnsi="Cambria Math"/>
          <w:sz w:val="24"/>
          <w:szCs w:val="24"/>
        </w:rPr>
      </w:pPr>
      <w:r w:rsidRPr="00F94666">
        <w:rPr>
          <w:rFonts w:ascii="Cambria Math" w:eastAsiaTheme="minorHAnsi" w:hAnsi="Cambria Math"/>
          <w:sz w:val="24"/>
          <w:szCs w:val="24"/>
        </w:rPr>
        <w:t>Head Golf – Mike Greenwood</w:t>
      </w:r>
    </w:p>
    <w:p w:rsidR="00451F4C" w:rsidRDefault="00451F4C" w:rsidP="00451F4C">
      <w:pPr>
        <w:autoSpaceDE w:val="0"/>
        <w:autoSpaceDN w:val="0"/>
        <w:adjustRightInd w:val="0"/>
        <w:spacing w:after="160" w:line="259" w:lineRule="auto"/>
        <w:ind w:left="1440"/>
        <w:contextualSpacing/>
        <w:rPr>
          <w:rFonts w:ascii="Cambria Math" w:eastAsiaTheme="minorHAnsi" w:hAnsi="Cambria Math"/>
          <w:sz w:val="24"/>
          <w:szCs w:val="24"/>
        </w:rPr>
      </w:pPr>
      <w:r>
        <w:rPr>
          <w:rFonts w:ascii="Cambria Math" w:eastAsiaTheme="minorHAnsi" w:hAnsi="Cambria Math"/>
          <w:sz w:val="24"/>
          <w:szCs w:val="24"/>
        </w:rPr>
        <w:t>Mr. Cronrath was excited to see our 8</w:t>
      </w:r>
      <w:r w:rsidRPr="00451F4C">
        <w:rPr>
          <w:rFonts w:ascii="Cambria Math" w:eastAsiaTheme="minorHAnsi" w:hAnsi="Cambria Math"/>
          <w:sz w:val="24"/>
          <w:szCs w:val="24"/>
          <w:vertAlign w:val="superscript"/>
        </w:rPr>
        <w:t>th</w:t>
      </w:r>
      <w:r>
        <w:rPr>
          <w:rFonts w:ascii="Cambria Math" w:eastAsiaTheme="minorHAnsi" w:hAnsi="Cambria Math"/>
          <w:sz w:val="24"/>
          <w:szCs w:val="24"/>
        </w:rPr>
        <w:t xml:space="preserve"> grade student, Zoe </w:t>
      </w:r>
      <w:proofErr w:type="spellStart"/>
      <w:r>
        <w:rPr>
          <w:rFonts w:ascii="Cambria Math" w:eastAsiaTheme="minorHAnsi" w:hAnsi="Cambria Math"/>
          <w:sz w:val="24"/>
          <w:szCs w:val="24"/>
        </w:rPr>
        <w:t>Niccolls</w:t>
      </w:r>
      <w:proofErr w:type="spellEnd"/>
      <w:r>
        <w:rPr>
          <w:rFonts w:ascii="Cambria Math" w:eastAsiaTheme="minorHAnsi" w:hAnsi="Cambria Math"/>
          <w:sz w:val="24"/>
          <w:szCs w:val="24"/>
        </w:rPr>
        <w:t xml:space="preserve"> running at state track!  </w:t>
      </w:r>
    </w:p>
    <w:p w:rsidR="00451F4C" w:rsidRPr="00F94666" w:rsidRDefault="00451F4C" w:rsidP="00451F4C">
      <w:pPr>
        <w:autoSpaceDE w:val="0"/>
        <w:autoSpaceDN w:val="0"/>
        <w:adjustRightInd w:val="0"/>
        <w:spacing w:after="160" w:line="259" w:lineRule="auto"/>
        <w:ind w:left="1440"/>
        <w:contextualSpacing/>
        <w:rPr>
          <w:rFonts w:ascii="Cambria Math" w:eastAsiaTheme="minorHAnsi" w:hAnsi="Cambria Math"/>
          <w:sz w:val="24"/>
          <w:szCs w:val="24"/>
        </w:rPr>
      </w:pPr>
      <w:r>
        <w:rPr>
          <w:rFonts w:ascii="Cambria Math" w:eastAsiaTheme="minorHAnsi" w:hAnsi="Cambria Math"/>
          <w:sz w:val="24"/>
          <w:szCs w:val="24"/>
        </w:rPr>
        <w:t>Mr. Cronrath was asked if there were any sports camps set up for the summer and he didn’t know of any.  Mrs. Sewall mentioned that the Booster Club will give up to $500 per sport/per coach for camps that are lined up for the kids.</w:t>
      </w:r>
    </w:p>
    <w:p w:rsidR="00F94666" w:rsidRDefault="00F94666" w:rsidP="0054133C">
      <w:pPr>
        <w:rPr>
          <w:rFonts w:eastAsia="Garamond"/>
          <w:sz w:val="24"/>
          <w:szCs w:val="24"/>
        </w:rPr>
      </w:pPr>
    </w:p>
    <w:p w:rsidR="0054133C" w:rsidRPr="00451F4C" w:rsidRDefault="0054133C" w:rsidP="0054133C">
      <w:pPr>
        <w:rPr>
          <w:rFonts w:eastAsia="Garamond"/>
          <w:sz w:val="24"/>
          <w:szCs w:val="24"/>
        </w:rPr>
      </w:pPr>
      <w:r w:rsidRPr="003D7364">
        <w:rPr>
          <w:rFonts w:eastAsia="Garamond"/>
          <w:b/>
          <w:sz w:val="24"/>
          <w:szCs w:val="24"/>
        </w:rPr>
        <w:t>PRINCIPAL – Tiffany Clous</w:t>
      </w:r>
      <w:r w:rsidRPr="003D7364">
        <w:rPr>
          <w:rFonts w:eastAsia="Garamond"/>
          <w:sz w:val="24"/>
          <w:szCs w:val="24"/>
        </w:rPr>
        <w:t>e:</w:t>
      </w:r>
      <w:r w:rsidRPr="00451F4C">
        <w:rPr>
          <w:rFonts w:eastAsia="Garamond"/>
          <w:sz w:val="24"/>
          <w:szCs w:val="24"/>
        </w:rPr>
        <w:tab/>
      </w:r>
    </w:p>
    <w:p w:rsidR="0054133C" w:rsidRPr="00451F4C" w:rsidRDefault="00451F4C" w:rsidP="0054133C">
      <w:pPr>
        <w:pStyle w:val="ListParagraph"/>
        <w:numPr>
          <w:ilvl w:val="3"/>
          <w:numId w:val="1"/>
        </w:numPr>
        <w:ind w:left="720" w:hanging="720"/>
        <w:rPr>
          <w:rFonts w:eastAsia="Garamond"/>
          <w:sz w:val="24"/>
          <w:szCs w:val="24"/>
        </w:rPr>
      </w:pPr>
      <w:r>
        <w:rPr>
          <w:rFonts w:eastAsia="Garamond"/>
          <w:sz w:val="24"/>
          <w:szCs w:val="24"/>
        </w:rPr>
        <w:t>Teacher evaluations – only four more teachers to meet with, so evaluations should be done tomorrow</w:t>
      </w:r>
      <w:r w:rsidR="0054133C" w:rsidRPr="00451F4C">
        <w:rPr>
          <w:rFonts w:eastAsia="Garamond"/>
          <w:sz w:val="24"/>
          <w:szCs w:val="24"/>
        </w:rPr>
        <w:t>.</w:t>
      </w:r>
    </w:p>
    <w:p w:rsidR="0054133C" w:rsidRPr="00980B00" w:rsidRDefault="00451F4C" w:rsidP="0054133C">
      <w:pPr>
        <w:pStyle w:val="ListParagraph"/>
        <w:numPr>
          <w:ilvl w:val="3"/>
          <w:numId w:val="1"/>
        </w:numPr>
        <w:spacing w:after="160" w:line="252" w:lineRule="auto"/>
        <w:ind w:left="720" w:hanging="720"/>
        <w:rPr>
          <w:b/>
          <w:color w:val="000000"/>
          <w:sz w:val="24"/>
          <w:szCs w:val="24"/>
        </w:rPr>
      </w:pPr>
      <w:r>
        <w:rPr>
          <w:color w:val="000000"/>
          <w:sz w:val="24"/>
          <w:szCs w:val="24"/>
        </w:rPr>
        <w:t>The Academic Awards went well.  We decided to do this during the school day so all students had a chance to attend.  A fair amount of parents were in attendance</w:t>
      </w:r>
      <w:r w:rsidR="0054133C">
        <w:rPr>
          <w:color w:val="000000"/>
          <w:sz w:val="24"/>
          <w:szCs w:val="24"/>
        </w:rPr>
        <w:t>.</w:t>
      </w:r>
    </w:p>
    <w:p w:rsidR="0054133C" w:rsidRPr="00980B00" w:rsidRDefault="00451F4C" w:rsidP="0054133C">
      <w:pPr>
        <w:pStyle w:val="ListParagraph"/>
        <w:numPr>
          <w:ilvl w:val="3"/>
          <w:numId w:val="1"/>
        </w:numPr>
        <w:spacing w:after="160" w:line="252" w:lineRule="auto"/>
        <w:ind w:left="720" w:hanging="720"/>
        <w:rPr>
          <w:b/>
          <w:color w:val="000000"/>
          <w:sz w:val="24"/>
          <w:szCs w:val="24"/>
        </w:rPr>
      </w:pPr>
      <w:r>
        <w:rPr>
          <w:color w:val="000000"/>
          <w:sz w:val="24"/>
          <w:szCs w:val="24"/>
        </w:rPr>
        <w:t>The Middle School/High School schedules are set for next year.  Mrs. Clouse went with Mrs. Tanke to NEW ESD 101 last Thursday to work on them and she will meet with students next week.</w:t>
      </w:r>
    </w:p>
    <w:p w:rsidR="0054133C" w:rsidRPr="00A74FC4" w:rsidRDefault="00451F4C" w:rsidP="0054133C">
      <w:pPr>
        <w:pStyle w:val="ListParagraph"/>
        <w:numPr>
          <w:ilvl w:val="3"/>
          <w:numId w:val="1"/>
        </w:numPr>
        <w:spacing w:after="160" w:line="252" w:lineRule="auto"/>
        <w:ind w:left="720" w:hanging="720"/>
        <w:rPr>
          <w:b/>
          <w:color w:val="000000"/>
          <w:sz w:val="24"/>
          <w:szCs w:val="24"/>
        </w:rPr>
      </w:pPr>
      <w:r>
        <w:rPr>
          <w:color w:val="000000"/>
          <w:sz w:val="24"/>
          <w:szCs w:val="24"/>
        </w:rPr>
        <w:t>Graduation is this Friday, May 31</w:t>
      </w:r>
      <w:r w:rsidRPr="00451F4C">
        <w:rPr>
          <w:color w:val="000000"/>
          <w:sz w:val="24"/>
          <w:szCs w:val="24"/>
          <w:vertAlign w:val="superscript"/>
        </w:rPr>
        <w:t>st</w:t>
      </w:r>
      <w:r>
        <w:rPr>
          <w:color w:val="000000"/>
          <w:sz w:val="24"/>
          <w:szCs w:val="24"/>
        </w:rPr>
        <w:t xml:space="preserve"> at 6:00 pm.</w:t>
      </w:r>
    </w:p>
    <w:p w:rsidR="0054133C" w:rsidRPr="00A74FC4" w:rsidRDefault="00451F4C" w:rsidP="0054133C">
      <w:pPr>
        <w:pStyle w:val="ListParagraph"/>
        <w:numPr>
          <w:ilvl w:val="3"/>
          <w:numId w:val="1"/>
        </w:numPr>
        <w:spacing w:after="160" w:line="252" w:lineRule="auto"/>
        <w:ind w:left="720" w:hanging="720"/>
        <w:rPr>
          <w:b/>
          <w:color w:val="000000"/>
          <w:sz w:val="24"/>
          <w:szCs w:val="24"/>
        </w:rPr>
      </w:pPr>
      <w:r>
        <w:rPr>
          <w:color w:val="000000"/>
          <w:sz w:val="24"/>
          <w:szCs w:val="24"/>
        </w:rPr>
        <w:t>The CTE Showcase was held two weeks ago and it went well.</w:t>
      </w:r>
    </w:p>
    <w:p w:rsidR="0054133C" w:rsidRPr="00A74FC4" w:rsidRDefault="003740F9" w:rsidP="0054133C">
      <w:pPr>
        <w:pStyle w:val="ListParagraph"/>
        <w:numPr>
          <w:ilvl w:val="3"/>
          <w:numId w:val="1"/>
        </w:numPr>
        <w:spacing w:after="160" w:line="252" w:lineRule="auto"/>
        <w:ind w:left="720" w:hanging="720"/>
        <w:rPr>
          <w:b/>
          <w:color w:val="000000"/>
          <w:sz w:val="24"/>
          <w:szCs w:val="24"/>
        </w:rPr>
      </w:pPr>
      <w:r>
        <w:rPr>
          <w:color w:val="000000"/>
          <w:sz w:val="24"/>
          <w:szCs w:val="24"/>
        </w:rPr>
        <w:t>SBAC</w:t>
      </w:r>
      <w:r w:rsidR="00451F4C">
        <w:rPr>
          <w:color w:val="000000"/>
          <w:sz w:val="24"/>
          <w:szCs w:val="24"/>
        </w:rPr>
        <w:t xml:space="preserve"> Testing – there are only a few more make-up tests and then they all should be done.</w:t>
      </w:r>
    </w:p>
    <w:p w:rsidR="0054133C" w:rsidRDefault="0054133C" w:rsidP="0054133C">
      <w:pPr>
        <w:rPr>
          <w:rFonts w:eastAsia="Garamond"/>
          <w:b/>
          <w:sz w:val="24"/>
          <w:szCs w:val="24"/>
        </w:rPr>
      </w:pPr>
      <w:r>
        <w:rPr>
          <w:rFonts w:eastAsia="Garamond"/>
          <w:b/>
          <w:sz w:val="24"/>
          <w:szCs w:val="24"/>
        </w:rPr>
        <w:t>SUPERINTENDENT – Wayne Massie:</w:t>
      </w:r>
    </w:p>
    <w:p w:rsidR="0054133C" w:rsidRPr="00FF1ED3" w:rsidRDefault="00451F4C" w:rsidP="0054133C">
      <w:pPr>
        <w:pStyle w:val="ListParagraph"/>
        <w:numPr>
          <w:ilvl w:val="6"/>
          <w:numId w:val="1"/>
        </w:numPr>
        <w:tabs>
          <w:tab w:val="left" w:pos="720"/>
        </w:tabs>
        <w:ind w:left="720" w:hanging="720"/>
        <w:rPr>
          <w:rFonts w:eastAsia="Garamond"/>
          <w:b/>
          <w:sz w:val="24"/>
          <w:szCs w:val="24"/>
        </w:rPr>
      </w:pPr>
      <w:r>
        <w:rPr>
          <w:rFonts w:eastAsia="Garamond"/>
          <w:sz w:val="24"/>
          <w:szCs w:val="24"/>
        </w:rPr>
        <w:t xml:space="preserve">The </w:t>
      </w:r>
      <w:r w:rsidR="00BF095D">
        <w:rPr>
          <w:rFonts w:eastAsia="Garamond"/>
          <w:sz w:val="24"/>
          <w:szCs w:val="24"/>
        </w:rPr>
        <w:t xml:space="preserve">stackable </w:t>
      </w:r>
      <w:r>
        <w:rPr>
          <w:rFonts w:eastAsia="Garamond"/>
          <w:sz w:val="24"/>
          <w:szCs w:val="24"/>
        </w:rPr>
        <w:t>dryers are installed and we have received the new washer, but it is not in place yet.</w:t>
      </w:r>
    </w:p>
    <w:p w:rsidR="0054133C" w:rsidRDefault="00BF095D" w:rsidP="0054133C">
      <w:pPr>
        <w:numPr>
          <w:ilvl w:val="0"/>
          <w:numId w:val="1"/>
        </w:numPr>
        <w:ind w:left="720" w:hanging="720"/>
        <w:contextualSpacing/>
        <w:rPr>
          <w:rFonts w:eastAsia="Garamond"/>
          <w:color w:val="000000"/>
          <w:sz w:val="24"/>
          <w:szCs w:val="24"/>
        </w:rPr>
      </w:pPr>
      <w:r>
        <w:rPr>
          <w:rFonts w:eastAsia="Garamond"/>
          <w:color w:val="000000"/>
          <w:sz w:val="24"/>
          <w:szCs w:val="24"/>
        </w:rPr>
        <w:t xml:space="preserve">An Overnight travel policy is something that we need </w:t>
      </w:r>
      <w:r w:rsidR="00CB0AC7">
        <w:rPr>
          <w:rFonts w:eastAsia="Garamond"/>
          <w:color w:val="000000"/>
          <w:sz w:val="24"/>
          <w:szCs w:val="24"/>
        </w:rPr>
        <w:t>to be aware of and in place.  We will have our first reading in June.</w:t>
      </w:r>
    </w:p>
    <w:p w:rsidR="0054133C" w:rsidRPr="00CB0AC7" w:rsidRDefault="00CB0AC7" w:rsidP="0054133C">
      <w:pPr>
        <w:numPr>
          <w:ilvl w:val="0"/>
          <w:numId w:val="1"/>
        </w:numPr>
        <w:ind w:left="720" w:hanging="720"/>
        <w:contextualSpacing/>
        <w:rPr>
          <w:rFonts w:eastAsia="Garamond"/>
          <w:b/>
          <w:color w:val="000000"/>
          <w:sz w:val="24"/>
          <w:szCs w:val="24"/>
        </w:rPr>
      </w:pPr>
      <w:r>
        <w:rPr>
          <w:rFonts w:eastAsia="Garamond"/>
          <w:color w:val="000000"/>
          <w:sz w:val="24"/>
          <w:szCs w:val="24"/>
        </w:rPr>
        <w:t xml:space="preserve">The Food Nutritionist from NEW ESD 101 is paid by contract and not on an hourly wage.  </w:t>
      </w:r>
    </w:p>
    <w:p w:rsidR="00CB0AC7" w:rsidRDefault="00BB4E47" w:rsidP="0054133C">
      <w:pPr>
        <w:numPr>
          <w:ilvl w:val="0"/>
          <w:numId w:val="1"/>
        </w:numPr>
        <w:ind w:left="720" w:hanging="720"/>
        <w:contextualSpacing/>
        <w:rPr>
          <w:rFonts w:eastAsia="Garamond"/>
          <w:b/>
          <w:color w:val="000000"/>
          <w:sz w:val="24"/>
          <w:szCs w:val="24"/>
        </w:rPr>
      </w:pPr>
      <w:r>
        <w:rPr>
          <w:rFonts w:eastAsia="Garamond"/>
          <w:color w:val="000000"/>
          <w:sz w:val="24"/>
          <w:szCs w:val="24"/>
        </w:rPr>
        <w:t xml:space="preserve">SIP (School Improvement Plan) – This was submitted and we will receive $20,000 for the 2018-2019 school year and for 2019-2020, we should get $30,000.  We will be given </w:t>
      </w:r>
      <w:r>
        <w:rPr>
          <w:rFonts w:eastAsia="Garamond"/>
          <w:color w:val="000000"/>
          <w:sz w:val="24"/>
          <w:szCs w:val="24"/>
        </w:rPr>
        <w:lastRenderedPageBreak/>
        <w:t>a State School Recognition for our graduation rate.  This will be held on June 6</w:t>
      </w:r>
      <w:r w:rsidRPr="00BB4E47">
        <w:rPr>
          <w:rFonts w:eastAsia="Garamond"/>
          <w:color w:val="000000"/>
          <w:sz w:val="24"/>
          <w:szCs w:val="24"/>
          <w:vertAlign w:val="superscript"/>
        </w:rPr>
        <w:t>th</w:t>
      </w:r>
      <w:r>
        <w:rPr>
          <w:rFonts w:eastAsia="Garamond"/>
          <w:color w:val="000000"/>
          <w:sz w:val="24"/>
          <w:szCs w:val="24"/>
        </w:rPr>
        <w:t xml:space="preserve">.  Some of the recognition is for our truancy, trauma </w:t>
      </w:r>
      <w:r w:rsidR="00D332AA">
        <w:rPr>
          <w:rFonts w:eastAsia="Garamond"/>
          <w:color w:val="000000"/>
          <w:sz w:val="24"/>
          <w:szCs w:val="24"/>
        </w:rPr>
        <w:t>informed practices</w:t>
      </w:r>
      <w:r>
        <w:rPr>
          <w:rFonts w:eastAsia="Garamond"/>
          <w:color w:val="000000"/>
          <w:sz w:val="24"/>
          <w:szCs w:val="24"/>
        </w:rPr>
        <w:t xml:space="preserve">, attendance, PBIS, ELA and math programs.   </w:t>
      </w:r>
    </w:p>
    <w:p w:rsidR="0054133C" w:rsidRDefault="00BB4E47" w:rsidP="00473CA1">
      <w:pPr>
        <w:pStyle w:val="BlockText"/>
        <w:numPr>
          <w:ilvl w:val="0"/>
          <w:numId w:val="1"/>
        </w:numPr>
        <w:tabs>
          <w:tab w:val="clear" w:pos="720"/>
        </w:tabs>
        <w:ind w:left="720" w:hanging="720"/>
      </w:pPr>
      <w:r>
        <w:t>Pool update – The County Health inspector will be here on June 5</w:t>
      </w:r>
      <w:r w:rsidRPr="00BB4E47">
        <w:rPr>
          <w:vertAlign w:val="superscript"/>
        </w:rPr>
        <w:t>th</w:t>
      </w:r>
      <w:r>
        <w:t xml:space="preserve"> to inspect the pool and then we should be able to open to the public.</w:t>
      </w:r>
    </w:p>
    <w:p w:rsidR="0054133C" w:rsidRDefault="0054133C" w:rsidP="0054133C">
      <w:pPr>
        <w:rPr>
          <w:rFonts w:eastAsia="Garamond"/>
          <w:b/>
          <w:sz w:val="24"/>
          <w:szCs w:val="24"/>
        </w:rPr>
      </w:pPr>
    </w:p>
    <w:p w:rsidR="0054133C" w:rsidRDefault="0054133C" w:rsidP="0054133C">
      <w:pPr>
        <w:rPr>
          <w:rFonts w:eastAsia="Garamond"/>
          <w:b/>
          <w:sz w:val="24"/>
          <w:szCs w:val="24"/>
        </w:rPr>
      </w:pPr>
      <w:r>
        <w:rPr>
          <w:rFonts w:eastAsia="Garamond"/>
          <w:b/>
          <w:sz w:val="24"/>
          <w:szCs w:val="24"/>
        </w:rPr>
        <w:t>NEW BUSINESS:</w:t>
      </w:r>
    </w:p>
    <w:p w:rsidR="0054133C" w:rsidRDefault="00473CA1" w:rsidP="0054133C">
      <w:pPr>
        <w:numPr>
          <w:ilvl w:val="0"/>
          <w:numId w:val="2"/>
        </w:numPr>
        <w:contextualSpacing/>
        <w:rPr>
          <w:rFonts w:eastAsia="Garamond"/>
          <w:color w:val="000000"/>
          <w:sz w:val="24"/>
          <w:szCs w:val="24"/>
        </w:rPr>
      </w:pPr>
      <w:r>
        <w:rPr>
          <w:rFonts w:eastAsia="Garamond"/>
          <w:color w:val="000000"/>
          <w:sz w:val="24"/>
          <w:szCs w:val="24"/>
        </w:rPr>
        <w:t>Recommended approval:  Set amount of district support for students requesting funds for state/regional/national competitions has been tabled.  There will be discussion on this during the board retreat.</w:t>
      </w:r>
    </w:p>
    <w:p w:rsidR="0054133C" w:rsidRDefault="0054133C" w:rsidP="0054133C">
      <w:pPr>
        <w:contextualSpacing/>
        <w:rPr>
          <w:rFonts w:eastAsia="Garamond"/>
          <w:color w:val="000000"/>
          <w:sz w:val="24"/>
          <w:szCs w:val="24"/>
        </w:rPr>
      </w:pPr>
    </w:p>
    <w:p w:rsidR="0054133C" w:rsidRPr="001D15D8" w:rsidRDefault="00473CA1" w:rsidP="0054133C">
      <w:pPr>
        <w:pStyle w:val="ListParagraph"/>
        <w:numPr>
          <w:ilvl w:val="0"/>
          <w:numId w:val="2"/>
        </w:numPr>
        <w:rPr>
          <w:rFonts w:eastAsia="Garamond"/>
          <w:b/>
          <w:color w:val="000000"/>
          <w:sz w:val="24"/>
          <w:szCs w:val="24"/>
        </w:rPr>
      </w:pPr>
      <w:r>
        <w:rPr>
          <w:rFonts w:eastAsia="Garamond"/>
          <w:color w:val="000000"/>
          <w:sz w:val="24"/>
          <w:szCs w:val="24"/>
        </w:rPr>
        <w:t>There was much discussion on Pre-school fees of $200 for this coming school year.  $200 per month x 35 weeks, 4 days per week for nine months comes out to about $12.50 per day per student.  Shannon Sewall</w:t>
      </w:r>
      <w:r w:rsidR="0054133C">
        <w:rPr>
          <w:rFonts w:eastAsia="Garamond"/>
          <w:color w:val="000000"/>
          <w:sz w:val="24"/>
          <w:szCs w:val="24"/>
        </w:rPr>
        <w:t xml:space="preserve"> made and Mark Kramer seconded the motion to </w:t>
      </w:r>
      <w:r>
        <w:rPr>
          <w:rFonts w:eastAsia="Garamond"/>
          <w:color w:val="000000"/>
          <w:sz w:val="24"/>
          <w:szCs w:val="24"/>
        </w:rPr>
        <w:t>the Pre-school fees for 2019-2020 school year.</w:t>
      </w:r>
      <w:r w:rsidR="0054133C">
        <w:rPr>
          <w:rFonts w:eastAsia="Garamond"/>
          <w:color w:val="000000"/>
          <w:sz w:val="24"/>
          <w:szCs w:val="24"/>
        </w:rPr>
        <w:t xml:space="preserve">  The motion carried </w:t>
      </w:r>
      <w:r w:rsidR="00985842">
        <w:rPr>
          <w:rFonts w:eastAsia="Garamond"/>
          <w:color w:val="000000"/>
          <w:sz w:val="24"/>
          <w:szCs w:val="24"/>
        </w:rPr>
        <w:t>3-1.</w:t>
      </w:r>
    </w:p>
    <w:p w:rsidR="0054133C" w:rsidRPr="001D15D8" w:rsidRDefault="0054133C" w:rsidP="0054133C">
      <w:pPr>
        <w:pStyle w:val="ListParagraph"/>
        <w:rPr>
          <w:rFonts w:eastAsia="Garamond"/>
          <w:b/>
          <w:color w:val="000000"/>
          <w:sz w:val="24"/>
          <w:szCs w:val="24"/>
        </w:rPr>
      </w:pPr>
    </w:p>
    <w:p w:rsidR="0054133C" w:rsidRPr="001D15D8" w:rsidRDefault="00473CA1" w:rsidP="0054133C">
      <w:pPr>
        <w:pStyle w:val="ListParagraph"/>
        <w:numPr>
          <w:ilvl w:val="0"/>
          <w:numId w:val="2"/>
        </w:numPr>
        <w:rPr>
          <w:rFonts w:eastAsia="Garamond"/>
          <w:b/>
          <w:color w:val="000000"/>
          <w:sz w:val="24"/>
          <w:szCs w:val="24"/>
        </w:rPr>
      </w:pPr>
      <w:r>
        <w:rPr>
          <w:rFonts w:eastAsia="Garamond"/>
          <w:color w:val="000000"/>
          <w:sz w:val="24"/>
          <w:szCs w:val="24"/>
        </w:rPr>
        <w:t>Approval of the School Improvement Plan for 2019-2020 will be moved to the June 26, 2019 school board meeting agenda.</w:t>
      </w:r>
    </w:p>
    <w:p w:rsidR="0054133C" w:rsidRPr="001D15D8" w:rsidRDefault="0054133C" w:rsidP="0054133C">
      <w:pPr>
        <w:pStyle w:val="ListParagraph"/>
        <w:rPr>
          <w:rFonts w:eastAsia="Garamond"/>
          <w:b/>
          <w:color w:val="000000"/>
          <w:sz w:val="24"/>
          <w:szCs w:val="24"/>
        </w:rPr>
      </w:pPr>
    </w:p>
    <w:p w:rsidR="0054133C" w:rsidRPr="001D15D8" w:rsidRDefault="0054133C" w:rsidP="0054133C">
      <w:pPr>
        <w:pStyle w:val="ListParagraph"/>
        <w:numPr>
          <w:ilvl w:val="0"/>
          <w:numId w:val="2"/>
        </w:numPr>
        <w:rPr>
          <w:rFonts w:eastAsia="Garamond"/>
          <w:b/>
          <w:color w:val="000000"/>
          <w:sz w:val="24"/>
          <w:szCs w:val="24"/>
        </w:rPr>
      </w:pPr>
      <w:r>
        <w:rPr>
          <w:rFonts w:eastAsia="Garamond"/>
          <w:color w:val="000000"/>
          <w:sz w:val="24"/>
          <w:szCs w:val="24"/>
        </w:rPr>
        <w:t xml:space="preserve">Darren Mattozzi made and </w:t>
      </w:r>
      <w:r w:rsidR="00473CA1">
        <w:rPr>
          <w:rFonts w:eastAsia="Garamond"/>
          <w:color w:val="000000"/>
          <w:sz w:val="24"/>
          <w:szCs w:val="24"/>
        </w:rPr>
        <w:t>Shannon Sewall</w:t>
      </w:r>
      <w:r>
        <w:rPr>
          <w:rFonts w:eastAsia="Garamond"/>
          <w:color w:val="000000"/>
          <w:sz w:val="24"/>
          <w:szCs w:val="24"/>
        </w:rPr>
        <w:t xml:space="preserve"> seconded the motion to approve the </w:t>
      </w:r>
      <w:r w:rsidR="00473CA1">
        <w:rPr>
          <w:rFonts w:eastAsia="Garamond"/>
          <w:color w:val="000000"/>
          <w:sz w:val="24"/>
          <w:szCs w:val="24"/>
        </w:rPr>
        <w:t>2019-2020 school year contract for Ginny Lathem, school counselor as was previously discussed.  The motion carried 4</w:t>
      </w:r>
      <w:r>
        <w:rPr>
          <w:rFonts w:eastAsia="Garamond"/>
          <w:color w:val="000000"/>
          <w:sz w:val="24"/>
          <w:szCs w:val="24"/>
        </w:rPr>
        <w:t>-0.</w:t>
      </w:r>
    </w:p>
    <w:p w:rsidR="0054133C" w:rsidRPr="001D15D8" w:rsidRDefault="0054133C" w:rsidP="0054133C">
      <w:pPr>
        <w:pStyle w:val="ListParagraph"/>
        <w:rPr>
          <w:rFonts w:eastAsia="Garamond"/>
          <w:b/>
          <w:color w:val="000000"/>
          <w:sz w:val="24"/>
          <w:szCs w:val="24"/>
        </w:rPr>
      </w:pPr>
    </w:p>
    <w:p w:rsidR="0054133C" w:rsidRPr="00473CA1" w:rsidRDefault="00473CA1" w:rsidP="0054133C">
      <w:pPr>
        <w:pStyle w:val="ListParagraph"/>
        <w:numPr>
          <w:ilvl w:val="0"/>
          <w:numId w:val="2"/>
        </w:numPr>
        <w:rPr>
          <w:rFonts w:eastAsia="Garamond"/>
          <w:b/>
          <w:color w:val="000000"/>
          <w:sz w:val="24"/>
          <w:szCs w:val="24"/>
        </w:rPr>
      </w:pPr>
      <w:r>
        <w:rPr>
          <w:rFonts w:eastAsia="Garamond"/>
          <w:color w:val="000000"/>
          <w:sz w:val="24"/>
          <w:szCs w:val="24"/>
        </w:rPr>
        <w:t>Darren Mattozzi</w:t>
      </w:r>
      <w:r w:rsidR="0054133C">
        <w:rPr>
          <w:rFonts w:eastAsia="Garamond"/>
          <w:color w:val="000000"/>
          <w:sz w:val="24"/>
          <w:szCs w:val="24"/>
        </w:rPr>
        <w:t xml:space="preserve"> made and </w:t>
      </w:r>
      <w:r>
        <w:rPr>
          <w:rFonts w:eastAsia="Garamond"/>
          <w:color w:val="000000"/>
          <w:sz w:val="24"/>
          <w:szCs w:val="24"/>
        </w:rPr>
        <w:t>Mark Kramer</w:t>
      </w:r>
      <w:r w:rsidR="0054133C">
        <w:rPr>
          <w:rFonts w:eastAsia="Garamond"/>
          <w:color w:val="000000"/>
          <w:sz w:val="24"/>
          <w:szCs w:val="24"/>
        </w:rPr>
        <w:t xml:space="preserve"> seconded the motion </w:t>
      </w:r>
      <w:r>
        <w:rPr>
          <w:rFonts w:eastAsia="Garamond"/>
          <w:color w:val="000000"/>
          <w:sz w:val="24"/>
          <w:szCs w:val="24"/>
        </w:rPr>
        <w:t xml:space="preserve">to approve ½ of the cost ($1,000) to upgrade software for </w:t>
      </w:r>
      <w:proofErr w:type="spellStart"/>
      <w:r>
        <w:rPr>
          <w:rFonts w:eastAsia="Garamond"/>
          <w:color w:val="000000"/>
          <w:sz w:val="24"/>
          <w:szCs w:val="24"/>
        </w:rPr>
        <w:t>Daktronic</w:t>
      </w:r>
      <w:proofErr w:type="spellEnd"/>
      <w:r>
        <w:rPr>
          <w:rFonts w:eastAsia="Garamond"/>
          <w:color w:val="000000"/>
          <w:sz w:val="24"/>
          <w:szCs w:val="24"/>
        </w:rPr>
        <w:t xml:space="preserve"> reader board</w:t>
      </w:r>
      <w:r w:rsidR="0054133C">
        <w:rPr>
          <w:rFonts w:eastAsia="Garamond"/>
          <w:color w:val="000000"/>
          <w:sz w:val="24"/>
          <w:szCs w:val="24"/>
        </w:rPr>
        <w:t xml:space="preserve">.  The motion carried </w:t>
      </w:r>
      <w:r>
        <w:rPr>
          <w:rFonts w:eastAsia="Garamond"/>
          <w:color w:val="000000"/>
          <w:sz w:val="24"/>
          <w:szCs w:val="24"/>
        </w:rPr>
        <w:t>4</w:t>
      </w:r>
      <w:r w:rsidR="0054133C">
        <w:rPr>
          <w:rFonts w:eastAsia="Garamond"/>
          <w:color w:val="000000"/>
          <w:sz w:val="24"/>
          <w:szCs w:val="24"/>
        </w:rPr>
        <w:t>-0.</w:t>
      </w:r>
    </w:p>
    <w:p w:rsidR="00473CA1" w:rsidRPr="00473CA1" w:rsidRDefault="00473CA1" w:rsidP="00473CA1">
      <w:pPr>
        <w:pStyle w:val="ListParagraph"/>
        <w:rPr>
          <w:rFonts w:eastAsia="Garamond"/>
          <w:b/>
          <w:color w:val="000000"/>
          <w:sz w:val="24"/>
          <w:szCs w:val="24"/>
        </w:rPr>
      </w:pPr>
    </w:p>
    <w:p w:rsidR="00473CA1" w:rsidRPr="004301E4" w:rsidRDefault="00473CA1" w:rsidP="0054133C">
      <w:pPr>
        <w:pStyle w:val="ListParagraph"/>
        <w:numPr>
          <w:ilvl w:val="0"/>
          <w:numId w:val="2"/>
        </w:numPr>
        <w:rPr>
          <w:rFonts w:eastAsia="Garamond"/>
          <w:b/>
          <w:color w:val="000000"/>
          <w:sz w:val="24"/>
          <w:szCs w:val="24"/>
        </w:rPr>
      </w:pPr>
      <w:r>
        <w:rPr>
          <w:rFonts w:eastAsia="Garamond"/>
          <w:color w:val="000000"/>
          <w:sz w:val="24"/>
          <w:szCs w:val="24"/>
        </w:rPr>
        <w:t xml:space="preserve">Shannon Sewall </w:t>
      </w:r>
      <w:r w:rsidR="004301E4">
        <w:rPr>
          <w:rFonts w:eastAsia="Garamond"/>
          <w:color w:val="000000"/>
          <w:sz w:val="24"/>
          <w:szCs w:val="24"/>
        </w:rPr>
        <w:t xml:space="preserve">made and Mark Kramer seconded the motion to approve the hiring of Pre-School – 12 Music Teacher, Robert </w:t>
      </w:r>
      <w:proofErr w:type="spellStart"/>
      <w:r w:rsidR="004301E4">
        <w:rPr>
          <w:rFonts w:eastAsia="Garamond"/>
          <w:color w:val="000000"/>
          <w:sz w:val="24"/>
          <w:szCs w:val="24"/>
        </w:rPr>
        <w:t>Vierschilling</w:t>
      </w:r>
      <w:proofErr w:type="spellEnd"/>
      <w:r w:rsidR="004301E4">
        <w:rPr>
          <w:rFonts w:eastAsia="Garamond"/>
          <w:color w:val="000000"/>
          <w:sz w:val="24"/>
          <w:szCs w:val="24"/>
        </w:rPr>
        <w:t xml:space="preserve"> for the 2019-2020 school year.  The motion carried 4-0.  </w:t>
      </w:r>
    </w:p>
    <w:p w:rsidR="004301E4" w:rsidRPr="004301E4" w:rsidRDefault="004301E4" w:rsidP="004301E4">
      <w:pPr>
        <w:pStyle w:val="ListParagraph"/>
        <w:rPr>
          <w:rFonts w:eastAsia="Garamond"/>
          <w:b/>
          <w:color w:val="000000"/>
          <w:sz w:val="24"/>
          <w:szCs w:val="24"/>
        </w:rPr>
      </w:pPr>
    </w:p>
    <w:p w:rsidR="004301E4" w:rsidRPr="004301E4" w:rsidRDefault="004301E4" w:rsidP="0054133C">
      <w:pPr>
        <w:pStyle w:val="ListParagraph"/>
        <w:numPr>
          <w:ilvl w:val="0"/>
          <w:numId w:val="2"/>
        </w:numPr>
        <w:rPr>
          <w:rFonts w:eastAsia="Garamond"/>
          <w:b/>
          <w:color w:val="000000"/>
          <w:sz w:val="24"/>
          <w:szCs w:val="24"/>
        </w:rPr>
      </w:pPr>
      <w:r>
        <w:rPr>
          <w:rFonts w:eastAsia="Garamond"/>
          <w:color w:val="000000"/>
          <w:sz w:val="24"/>
          <w:szCs w:val="24"/>
        </w:rPr>
        <w:t>Darren Mattozzi made and Sha</w:t>
      </w:r>
      <w:bookmarkStart w:id="0" w:name="_GoBack"/>
      <w:r>
        <w:rPr>
          <w:rFonts w:eastAsia="Garamond"/>
          <w:color w:val="000000"/>
          <w:sz w:val="24"/>
          <w:szCs w:val="24"/>
        </w:rPr>
        <w:t>n</w:t>
      </w:r>
      <w:bookmarkEnd w:id="0"/>
      <w:r>
        <w:rPr>
          <w:rFonts w:eastAsia="Garamond"/>
          <w:color w:val="000000"/>
          <w:sz w:val="24"/>
          <w:szCs w:val="24"/>
        </w:rPr>
        <w:t>non Sewall seconded the motion to approve the hiring of the 3</w:t>
      </w:r>
      <w:r w:rsidRPr="004301E4">
        <w:rPr>
          <w:rFonts w:eastAsia="Garamond"/>
          <w:color w:val="000000"/>
          <w:sz w:val="24"/>
          <w:szCs w:val="24"/>
          <w:vertAlign w:val="superscript"/>
        </w:rPr>
        <w:t>rd</w:t>
      </w:r>
      <w:r>
        <w:rPr>
          <w:rFonts w:eastAsia="Garamond"/>
          <w:color w:val="000000"/>
          <w:sz w:val="24"/>
          <w:szCs w:val="24"/>
        </w:rPr>
        <w:t>/4</w:t>
      </w:r>
      <w:r w:rsidRPr="004301E4">
        <w:rPr>
          <w:rFonts w:eastAsia="Garamond"/>
          <w:color w:val="000000"/>
          <w:sz w:val="24"/>
          <w:szCs w:val="24"/>
          <w:vertAlign w:val="superscript"/>
        </w:rPr>
        <w:t>th</w:t>
      </w:r>
      <w:r>
        <w:rPr>
          <w:rFonts w:eastAsia="Garamond"/>
          <w:color w:val="000000"/>
          <w:sz w:val="24"/>
          <w:szCs w:val="24"/>
        </w:rPr>
        <w:t xml:space="preserve"> Grade Combination Teacher, Ryan </w:t>
      </w:r>
      <w:proofErr w:type="spellStart"/>
      <w:r>
        <w:rPr>
          <w:rFonts w:eastAsia="Garamond"/>
          <w:color w:val="000000"/>
          <w:sz w:val="24"/>
          <w:szCs w:val="24"/>
        </w:rPr>
        <w:t>Smedley</w:t>
      </w:r>
      <w:proofErr w:type="spellEnd"/>
      <w:r>
        <w:rPr>
          <w:rFonts w:eastAsia="Garamond"/>
          <w:color w:val="000000"/>
          <w:sz w:val="24"/>
          <w:szCs w:val="24"/>
        </w:rPr>
        <w:t xml:space="preserve"> for the 2019-2020 school year.  The motion carried 4-0.  </w:t>
      </w:r>
    </w:p>
    <w:p w:rsidR="004301E4" w:rsidRPr="004301E4" w:rsidRDefault="004301E4" w:rsidP="004301E4">
      <w:pPr>
        <w:pStyle w:val="ListParagraph"/>
        <w:rPr>
          <w:rFonts w:eastAsia="Garamond"/>
          <w:b/>
          <w:color w:val="000000"/>
          <w:sz w:val="24"/>
          <w:szCs w:val="24"/>
        </w:rPr>
      </w:pPr>
    </w:p>
    <w:p w:rsidR="004301E4" w:rsidRPr="00F90301" w:rsidRDefault="00F90301" w:rsidP="0054133C">
      <w:pPr>
        <w:pStyle w:val="ListParagraph"/>
        <w:numPr>
          <w:ilvl w:val="0"/>
          <w:numId w:val="2"/>
        </w:numPr>
        <w:rPr>
          <w:rFonts w:eastAsia="Garamond"/>
          <w:b/>
          <w:color w:val="000000"/>
          <w:sz w:val="24"/>
          <w:szCs w:val="24"/>
        </w:rPr>
      </w:pPr>
      <w:r>
        <w:rPr>
          <w:rFonts w:eastAsia="Garamond"/>
          <w:color w:val="000000"/>
          <w:sz w:val="24"/>
          <w:szCs w:val="24"/>
        </w:rPr>
        <w:t>Darren Mattozzi</w:t>
      </w:r>
      <w:r w:rsidR="004301E4">
        <w:rPr>
          <w:rFonts w:eastAsia="Garamond"/>
          <w:color w:val="000000"/>
          <w:sz w:val="24"/>
          <w:szCs w:val="24"/>
        </w:rPr>
        <w:t xml:space="preserve"> </w:t>
      </w:r>
      <w:r>
        <w:rPr>
          <w:rFonts w:eastAsia="Garamond"/>
          <w:color w:val="000000"/>
          <w:sz w:val="24"/>
          <w:szCs w:val="24"/>
        </w:rPr>
        <w:t>made and Shannon Sewall seconded the motion to approve the elimination of the Senior Project from Harrington Graduation Require</w:t>
      </w:r>
      <w:r w:rsidR="00985842">
        <w:rPr>
          <w:rFonts w:eastAsia="Garamond"/>
          <w:color w:val="000000"/>
          <w:sz w:val="24"/>
          <w:szCs w:val="24"/>
        </w:rPr>
        <w:t>ments.  The motion carried 3-1.</w:t>
      </w:r>
    </w:p>
    <w:p w:rsidR="00F90301" w:rsidRPr="00F90301" w:rsidRDefault="00F90301" w:rsidP="00F90301">
      <w:pPr>
        <w:pStyle w:val="ListParagraph"/>
        <w:rPr>
          <w:rFonts w:eastAsia="Garamond"/>
          <w:b/>
          <w:color w:val="000000"/>
          <w:sz w:val="24"/>
          <w:szCs w:val="24"/>
        </w:rPr>
      </w:pPr>
    </w:p>
    <w:p w:rsidR="00F90301" w:rsidRPr="00F90301" w:rsidRDefault="00F90301" w:rsidP="0054133C">
      <w:pPr>
        <w:pStyle w:val="ListParagraph"/>
        <w:numPr>
          <w:ilvl w:val="0"/>
          <w:numId w:val="2"/>
        </w:numPr>
        <w:rPr>
          <w:rFonts w:eastAsia="Garamond"/>
          <w:b/>
          <w:color w:val="000000"/>
          <w:sz w:val="24"/>
          <w:szCs w:val="24"/>
        </w:rPr>
      </w:pPr>
      <w:r>
        <w:rPr>
          <w:rFonts w:eastAsia="Garamond"/>
          <w:color w:val="000000"/>
          <w:sz w:val="24"/>
          <w:szCs w:val="24"/>
        </w:rPr>
        <w:t>Shannon Sewall made and Darren Mattozzi seconded the motion to approve the fall head coaching slate for the 2019-2020 school year, Justin Ikehara as head volleyball coach and William Christianson as head cross country coach.  All other coaching positions will be moved to the June 26</w:t>
      </w:r>
      <w:r w:rsidRPr="00F90301">
        <w:rPr>
          <w:rFonts w:eastAsia="Garamond"/>
          <w:color w:val="000000"/>
          <w:sz w:val="24"/>
          <w:szCs w:val="24"/>
          <w:vertAlign w:val="superscript"/>
        </w:rPr>
        <w:t>th</w:t>
      </w:r>
      <w:r>
        <w:rPr>
          <w:rFonts w:eastAsia="Garamond"/>
          <w:color w:val="000000"/>
          <w:sz w:val="24"/>
          <w:szCs w:val="24"/>
        </w:rPr>
        <w:t xml:space="preserve"> school board meeting for approval.  The motion carried 4-0.</w:t>
      </w:r>
    </w:p>
    <w:p w:rsidR="00F90301" w:rsidRPr="00F90301" w:rsidRDefault="00F90301" w:rsidP="00F90301">
      <w:pPr>
        <w:pStyle w:val="ListParagraph"/>
        <w:rPr>
          <w:rFonts w:eastAsia="Garamond"/>
          <w:b/>
          <w:color w:val="000000"/>
          <w:sz w:val="24"/>
          <w:szCs w:val="24"/>
        </w:rPr>
      </w:pPr>
    </w:p>
    <w:p w:rsidR="0054133C" w:rsidRPr="004801B3" w:rsidRDefault="00F90301" w:rsidP="0054133C">
      <w:pPr>
        <w:pStyle w:val="ListParagraph"/>
        <w:numPr>
          <w:ilvl w:val="0"/>
          <w:numId w:val="2"/>
        </w:numPr>
        <w:rPr>
          <w:rFonts w:eastAsia="Garamond"/>
          <w:b/>
          <w:color w:val="000000"/>
          <w:sz w:val="24"/>
          <w:szCs w:val="24"/>
        </w:rPr>
      </w:pPr>
      <w:r>
        <w:rPr>
          <w:rFonts w:eastAsia="Garamond"/>
          <w:color w:val="000000"/>
          <w:sz w:val="24"/>
          <w:szCs w:val="24"/>
        </w:rPr>
        <w:t>Discussion:  Nutritionist for food service audit for 2019-2020.  There isn’t any information available, but all agreed to maybe look for a local nutritionist to share with other schools or maybe find a computer program available to help with the audit.</w:t>
      </w:r>
    </w:p>
    <w:p w:rsidR="004801B3" w:rsidRPr="004801B3" w:rsidRDefault="004801B3" w:rsidP="004801B3">
      <w:pPr>
        <w:rPr>
          <w:rFonts w:eastAsia="Garamond"/>
          <w:b/>
          <w:color w:val="000000"/>
          <w:sz w:val="24"/>
          <w:szCs w:val="24"/>
        </w:rPr>
      </w:pPr>
    </w:p>
    <w:p w:rsidR="0054133C" w:rsidRDefault="0054133C" w:rsidP="0054133C">
      <w:pPr>
        <w:numPr>
          <w:ilvl w:val="0"/>
          <w:numId w:val="2"/>
        </w:numPr>
        <w:contextualSpacing/>
        <w:rPr>
          <w:rFonts w:eastAsia="Garamond"/>
          <w:color w:val="000000"/>
          <w:sz w:val="24"/>
          <w:szCs w:val="24"/>
        </w:rPr>
      </w:pPr>
      <w:r>
        <w:rPr>
          <w:rFonts w:eastAsia="Garamond"/>
          <w:b/>
          <w:color w:val="000000"/>
          <w:sz w:val="24"/>
          <w:szCs w:val="24"/>
          <w:u w:val="single"/>
        </w:rPr>
        <w:lastRenderedPageBreak/>
        <w:t>Call for questions from the audience.</w:t>
      </w:r>
    </w:p>
    <w:p w:rsidR="0054133C" w:rsidRDefault="0054133C" w:rsidP="0054133C">
      <w:pPr>
        <w:ind w:left="360"/>
        <w:rPr>
          <w:rFonts w:eastAsia="Garamond"/>
          <w:i/>
          <w:sz w:val="24"/>
          <w:szCs w:val="24"/>
        </w:rPr>
      </w:pPr>
      <w:r>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eastAsia="Garamond"/>
          <w:i/>
          <w:sz w:val="24"/>
          <w:szCs w:val="24"/>
          <w:u w:val="single"/>
        </w:rPr>
        <w:t>cannot</w:t>
      </w:r>
      <w:r>
        <w:rPr>
          <w:rFonts w:eastAsia="Garamond"/>
          <w:i/>
          <w:sz w:val="24"/>
          <w:szCs w:val="24"/>
        </w:rPr>
        <w:t xml:space="preserve"> be discussed in public meetings and should be referred to the Superintendent/Principal.</w:t>
      </w:r>
    </w:p>
    <w:p w:rsidR="0054133C" w:rsidRDefault="0054133C" w:rsidP="0054133C">
      <w:pPr>
        <w:ind w:left="360"/>
        <w:rPr>
          <w:rFonts w:eastAsia="Garamond"/>
          <w:i/>
          <w:sz w:val="24"/>
          <w:szCs w:val="24"/>
        </w:rPr>
      </w:pPr>
    </w:p>
    <w:p w:rsidR="0054133C" w:rsidRDefault="00486AF1" w:rsidP="0054133C">
      <w:pPr>
        <w:ind w:left="360"/>
        <w:rPr>
          <w:rFonts w:eastAsia="Garamond"/>
          <w:sz w:val="24"/>
          <w:szCs w:val="24"/>
        </w:rPr>
      </w:pPr>
      <w:r>
        <w:rPr>
          <w:rFonts w:eastAsia="Garamond"/>
          <w:sz w:val="24"/>
          <w:szCs w:val="24"/>
        </w:rPr>
        <w:t>Mrs. Sanford thanked the board for the board grant for Reptile Man.  It was a huge success and would like him to come back another time.  She also brought up another director’s grant for money to help out with the cost of the Stimulating Summers Summer Day Camp.  The amount would be what is left over in the grant for the 2018-2019 school year.  Since Cade had to leave early from the meeting, the board decided that they would talk to him and then make a decision on the amount. They also discussed board grant money for Panther t-shirts for next year.  On June 1</w:t>
      </w:r>
      <w:r w:rsidRPr="00486AF1">
        <w:rPr>
          <w:rFonts w:eastAsia="Garamond"/>
          <w:sz w:val="24"/>
          <w:szCs w:val="24"/>
          <w:vertAlign w:val="superscript"/>
        </w:rPr>
        <w:t>st</w:t>
      </w:r>
      <w:r>
        <w:rPr>
          <w:rFonts w:eastAsia="Garamond"/>
          <w:sz w:val="24"/>
          <w:szCs w:val="24"/>
        </w:rPr>
        <w:t xml:space="preserve">, Cowboy Buck and Elizabeth will be at the Harrington Opera House performing.  </w:t>
      </w:r>
    </w:p>
    <w:p w:rsidR="003D7364" w:rsidRDefault="003D7364" w:rsidP="0054133C">
      <w:pPr>
        <w:ind w:left="360"/>
        <w:rPr>
          <w:rFonts w:eastAsia="Garamond"/>
          <w:sz w:val="24"/>
          <w:szCs w:val="24"/>
        </w:rPr>
      </w:pPr>
      <w:r>
        <w:rPr>
          <w:rFonts w:eastAsia="Garamond"/>
          <w:sz w:val="24"/>
          <w:szCs w:val="24"/>
        </w:rPr>
        <w:t>Mr. Cronrath brought up Senate Bill 5313. We will run a levy in November for these additional chunks of change.  The board will talk about it at the June retreat.</w:t>
      </w:r>
    </w:p>
    <w:p w:rsidR="0054133C" w:rsidRDefault="0054133C" w:rsidP="0054133C">
      <w:pPr>
        <w:rPr>
          <w:rFonts w:eastAsia="Garamond"/>
          <w:color w:val="000000"/>
          <w:sz w:val="24"/>
          <w:szCs w:val="24"/>
        </w:rPr>
      </w:pPr>
    </w:p>
    <w:p w:rsidR="0054133C" w:rsidRDefault="003D7364" w:rsidP="0054133C">
      <w:pPr>
        <w:numPr>
          <w:ilvl w:val="0"/>
          <w:numId w:val="2"/>
        </w:numPr>
        <w:contextualSpacing/>
        <w:rPr>
          <w:rFonts w:eastAsia="Garamond"/>
          <w:color w:val="000000"/>
          <w:sz w:val="24"/>
          <w:szCs w:val="24"/>
        </w:rPr>
      </w:pPr>
      <w:r>
        <w:rPr>
          <w:rFonts w:eastAsia="Garamond"/>
          <w:color w:val="000000"/>
          <w:sz w:val="24"/>
          <w:szCs w:val="24"/>
        </w:rPr>
        <w:t>Shannon Sewall</w:t>
      </w:r>
      <w:r w:rsidR="0054133C">
        <w:rPr>
          <w:rFonts w:eastAsia="Garamond"/>
          <w:color w:val="000000"/>
          <w:sz w:val="24"/>
          <w:szCs w:val="24"/>
        </w:rPr>
        <w:t xml:space="preserve"> made and </w:t>
      </w:r>
      <w:r>
        <w:rPr>
          <w:rFonts w:eastAsia="Garamond"/>
          <w:color w:val="000000"/>
          <w:sz w:val="24"/>
          <w:szCs w:val="24"/>
        </w:rPr>
        <w:t>Mark Kramer</w:t>
      </w:r>
      <w:r w:rsidR="0054133C">
        <w:rPr>
          <w:rFonts w:eastAsia="Garamond"/>
          <w:color w:val="000000"/>
          <w:sz w:val="24"/>
          <w:szCs w:val="24"/>
        </w:rPr>
        <w:t xml:space="preserve"> seconded the motion to adjourn the meeting.  The motion carried </w:t>
      </w:r>
      <w:r>
        <w:rPr>
          <w:rFonts w:eastAsia="Garamond"/>
          <w:color w:val="000000"/>
          <w:sz w:val="24"/>
          <w:szCs w:val="24"/>
        </w:rPr>
        <w:t>4</w:t>
      </w:r>
      <w:r w:rsidR="0054133C">
        <w:rPr>
          <w:rFonts w:eastAsia="Garamond"/>
          <w:color w:val="000000"/>
          <w:sz w:val="24"/>
          <w:szCs w:val="24"/>
        </w:rPr>
        <w:t>-0.</w:t>
      </w:r>
    </w:p>
    <w:p w:rsidR="0054133C" w:rsidRDefault="0054133C" w:rsidP="0054133C">
      <w:pPr>
        <w:rPr>
          <w:rFonts w:eastAsia="Garamond"/>
          <w:b/>
          <w:i/>
          <w:sz w:val="24"/>
          <w:szCs w:val="24"/>
          <w:u w:val="single"/>
        </w:rPr>
      </w:pPr>
    </w:p>
    <w:p w:rsidR="0054133C" w:rsidRDefault="0054133C" w:rsidP="0054133C">
      <w:pPr>
        <w:rPr>
          <w:rFonts w:eastAsia="Garamond"/>
          <w:sz w:val="24"/>
          <w:szCs w:val="24"/>
        </w:rPr>
      </w:pPr>
      <w:r>
        <w:rPr>
          <w:rFonts w:eastAsia="Garamond"/>
          <w:sz w:val="24"/>
          <w:szCs w:val="24"/>
        </w:rPr>
        <w:t xml:space="preserve">The meeting then was adjourned @ </w:t>
      </w:r>
      <w:r w:rsidR="003D7364">
        <w:rPr>
          <w:rFonts w:eastAsia="Garamond"/>
          <w:sz w:val="24"/>
          <w:szCs w:val="24"/>
        </w:rPr>
        <w:t>8:18</w:t>
      </w:r>
      <w:r>
        <w:rPr>
          <w:rFonts w:eastAsia="Garamond"/>
          <w:sz w:val="24"/>
          <w:szCs w:val="24"/>
        </w:rPr>
        <w:t xml:space="preserve"> PM.</w:t>
      </w:r>
    </w:p>
    <w:p w:rsidR="0054133C" w:rsidRDefault="0054133C" w:rsidP="0054133C">
      <w:pPr>
        <w:rPr>
          <w:rFonts w:eastAsia="Garamond"/>
          <w:b/>
          <w:sz w:val="24"/>
          <w:szCs w:val="24"/>
        </w:rPr>
      </w:pPr>
    </w:p>
    <w:p w:rsidR="0054133C" w:rsidRDefault="0054133C" w:rsidP="005413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54133C" w:rsidRDefault="0054133C" w:rsidP="005413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rsidR="0054133C" w:rsidRDefault="0054133C" w:rsidP="005413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54133C" w:rsidRDefault="0054133C" w:rsidP="005413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54133C" w:rsidRDefault="0054133C" w:rsidP="005413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54133C" w:rsidRDefault="0054133C" w:rsidP="005413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54133C" w:rsidRDefault="0054133C" w:rsidP="0054133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54133C" w:rsidRDefault="0054133C" w:rsidP="0054133C">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54133C" w:rsidRDefault="0054133C" w:rsidP="0054133C">
      <w:pPr>
        <w:rPr>
          <w:sz w:val="24"/>
          <w:szCs w:val="24"/>
        </w:rPr>
      </w:pPr>
    </w:p>
    <w:p w:rsidR="0054133C" w:rsidRDefault="0054133C" w:rsidP="0054133C">
      <w:pPr>
        <w:rPr>
          <w:sz w:val="24"/>
          <w:szCs w:val="24"/>
        </w:rPr>
      </w:pPr>
    </w:p>
    <w:p w:rsidR="0054133C" w:rsidRDefault="0054133C" w:rsidP="0054133C"/>
    <w:p w:rsidR="0054133C" w:rsidRDefault="0054133C" w:rsidP="0054133C"/>
    <w:p w:rsidR="0054133C" w:rsidRDefault="0054133C" w:rsidP="0054133C"/>
    <w:p w:rsidR="0054133C" w:rsidRDefault="0054133C" w:rsidP="0054133C"/>
    <w:p w:rsidR="00C84FA2" w:rsidRDefault="00C84FA2"/>
    <w:sectPr w:rsidR="00C8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7ED5"/>
    <w:multiLevelType w:val="hybridMultilevel"/>
    <w:tmpl w:val="D5E40C6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21EE8"/>
    <w:multiLevelType w:val="hybridMultilevel"/>
    <w:tmpl w:val="F84AB028"/>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E50B4F"/>
    <w:multiLevelType w:val="hybridMultilevel"/>
    <w:tmpl w:val="920AE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7DA3009"/>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1D0E12"/>
    <w:multiLevelType w:val="hybridMultilevel"/>
    <w:tmpl w:val="FAEA8D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B6F0B6A"/>
    <w:multiLevelType w:val="hybridMultilevel"/>
    <w:tmpl w:val="CA56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9670B"/>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315AFF"/>
    <w:multiLevelType w:val="hybridMultilevel"/>
    <w:tmpl w:val="C5EC6AE4"/>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2F367F"/>
    <w:multiLevelType w:val="hybridMultilevel"/>
    <w:tmpl w:val="71ECC6B6"/>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94713CE"/>
    <w:multiLevelType w:val="hybridMultilevel"/>
    <w:tmpl w:val="F84AB028"/>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764426"/>
    <w:multiLevelType w:val="hybridMultilevel"/>
    <w:tmpl w:val="71ECC6B6"/>
    <w:lvl w:ilvl="0" w:tplc="4F0005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F6774B7"/>
    <w:multiLevelType w:val="multilevel"/>
    <w:tmpl w:val="AB44E32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C53182F"/>
    <w:multiLevelType w:val="hybridMultilevel"/>
    <w:tmpl w:val="FAEA8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2BB5A17"/>
    <w:multiLevelType w:val="hybridMultilevel"/>
    <w:tmpl w:val="FAEA8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7717A"/>
    <w:multiLevelType w:val="hybridMultilevel"/>
    <w:tmpl w:val="5C2463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E3222E"/>
    <w:multiLevelType w:val="hybridMultilevel"/>
    <w:tmpl w:val="71ECC6B6"/>
    <w:lvl w:ilvl="0" w:tplc="4F0005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6"/>
  </w:num>
  <w:num w:numId="7">
    <w:abstractNumId w:val="3"/>
  </w:num>
  <w:num w:numId="8">
    <w:abstractNumId w:val="8"/>
  </w:num>
  <w:num w:numId="9">
    <w:abstractNumId w:val="10"/>
  </w:num>
  <w:num w:numId="10">
    <w:abstractNumId w:val="7"/>
  </w:num>
  <w:num w:numId="11">
    <w:abstractNumId w:val="16"/>
  </w:num>
  <w:num w:numId="12">
    <w:abstractNumId w:val="1"/>
  </w:num>
  <w:num w:numId="13">
    <w:abstractNumId w:val="0"/>
  </w:num>
  <w:num w:numId="14">
    <w:abstractNumId w:val="13"/>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3C"/>
    <w:rsid w:val="00007F03"/>
    <w:rsid w:val="0037396C"/>
    <w:rsid w:val="003740F9"/>
    <w:rsid w:val="003D7364"/>
    <w:rsid w:val="004301E4"/>
    <w:rsid w:val="00451F4C"/>
    <w:rsid w:val="00473CA1"/>
    <w:rsid w:val="004801B3"/>
    <w:rsid w:val="00486AF1"/>
    <w:rsid w:val="0054133C"/>
    <w:rsid w:val="006717EF"/>
    <w:rsid w:val="00985842"/>
    <w:rsid w:val="00BB4E47"/>
    <w:rsid w:val="00BF095D"/>
    <w:rsid w:val="00C84FA2"/>
    <w:rsid w:val="00CB0AC7"/>
    <w:rsid w:val="00D332AA"/>
    <w:rsid w:val="00D405B5"/>
    <w:rsid w:val="00F72389"/>
    <w:rsid w:val="00F90301"/>
    <w:rsid w:val="00F9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7526F-EBBB-4B7C-A0C5-54389308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5413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 w:type="paragraph" w:styleId="ListParagraph">
    <w:name w:val="List Paragraph"/>
    <w:basedOn w:val="Normal"/>
    <w:uiPriority w:val="34"/>
    <w:qFormat/>
    <w:rsid w:val="0054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B93A-FFE8-477B-840C-60358999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6</cp:revision>
  <cp:lastPrinted>2019-06-25T15:00:00Z</cp:lastPrinted>
  <dcterms:created xsi:type="dcterms:W3CDTF">2019-06-10T19:35:00Z</dcterms:created>
  <dcterms:modified xsi:type="dcterms:W3CDTF">2019-06-25T15:01:00Z</dcterms:modified>
</cp:coreProperties>
</file>