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Abingdon- Avon CUSD #276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401 W. Latimer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Abingdon, Illinois 61410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Phone: 309-462-2301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Fax: 309-462-3870 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VACANCY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Posting:</w:t>
        <w:tab/>
        <w:tab/>
        <w:tab/>
        <w:t xml:space="preserve">January 30, 2023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deadline:</w:t>
        <w:tab/>
        <w:tab/>
        <w:t xml:space="preserve">Until filled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Position(s):  Non-Certified</w:t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Title:  Special Education Paraprofessional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 Hedding Grade School</w:t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 Employment:  Full-time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Compensation Package:   Per the Collective Bargaining Agreement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  Paraprofessional Certification or ability to attain Paraprofessional   Certification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apply:</w:t>
        <w:tab/>
        <w:t xml:space="preserve">  Send letter of interest and resume to: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b w:val="1"/>
          <w:rtl w:val="0"/>
        </w:rPr>
        <w:t xml:space="preserve"> or</w:t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Michelle Andrews, Principal</w:t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Hedding Grade School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                           401 W. Latimer St.</w:t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                           Abingdon, IL  61410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ndrews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