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A9" w:rsidRDefault="00663BCE" w:rsidP="00663BCE">
      <w:pPr>
        <w:jc w:val="center"/>
      </w:pPr>
      <w:r w:rsidRPr="00663BCE">
        <w:rPr>
          <w:noProof/>
        </w:rPr>
        <w:drawing>
          <wp:inline distT="0" distB="0" distL="0" distR="0" wp14:anchorId="1799EA8A" wp14:editId="06C77D03">
            <wp:extent cx="1978823" cy="1371600"/>
            <wp:effectExtent l="0" t="0" r="2540" b="0"/>
            <wp:docPr id="6" name="Content Placeholde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823" cy="1371600"/>
                    </a:xfrm>
                    <a:prstGeom prst="rect">
                      <a:avLst/>
                    </a:prstGeom>
                    <a:noFill/>
                    <a:effectLst>
                      <a:softEdge rad="152400"/>
                    </a:effectLst>
                  </pic:spPr>
                </pic:pic>
              </a:graphicData>
            </a:graphic>
          </wp:inline>
        </w:drawing>
      </w:r>
    </w:p>
    <w:p w:rsidR="00663BCE" w:rsidRPr="009E4C3C" w:rsidRDefault="00663BCE" w:rsidP="00663BCE">
      <w:pPr>
        <w:jc w:val="center"/>
        <w:rPr>
          <w:rFonts w:ascii="Constantia" w:hAnsi="Constantia"/>
          <w:b/>
          <w:sz w:val="24"/>
          <w:szCs w:val="24"/>
        </w:rPr>
      </w:pPr>
      <w:r w:rsidRPr="009E4C3C">
        <w:rPr>
          <w:rFonts w:ascii="Constantia" w:hAnsi="Constantia"/>
          <w:b/>
          <w:sz w:val="24"/>
          <w:szCs w:val="24"/>
        </w:rPr>
        <w:t>Barrington Special Education Advisory Committee</w:t>
      </w:r>
    </w:p>
    <w:p w:rsidR="009E4C3C" w:rsidRPr="009E4C3C" w:rsidRDefault="009E4C3C" w:rsidP="009E4C3C">
      <w:pPr>
        <w:jc w:val="center"/>
        <w:rPr>
          <w:rFonts w:ascii="Constantia" w:hAnsi="Constantia"/>
          <w:sz w:val="24"/>
          <w:szCs w:val="24"/>
        </w:rPr>
      </w:pPr>
      <w:r w:rsidRPr="009E4C3C">
        <w:rPr>
          <w:rFonts w:ascii="Constantia" w:hAnsi="Constantia"/>
          <w:sz w:val="24"/>
          <w:szCs w:val="24"/>
        </w:rPr>
        <w:t xml:space="preserve">Meeting Agenda </w:t>
      </w:r>
    </w:p>
    <w:p w:rsidR="009E4C3C" w:rsidRPr="009E4C3C" w:rsidRDefault="009E4C3C" w:rsidP="009E4C3C">
      <w:pPr>
        <w:jc w:val="center"/>
        <w:rPr>
          <w:rFonts w:ascii="Constantia" w:hAnsi="Constantia"/>
          <w:sz w:val="24"/>
          <w:szCs w:val="24"/>
        </w:rPr>
      </w:pPr>
      <w:r w:rsidRPr="009E4C3C">
        <w:rPr>
          <w:rFonts w:ascii="Constantia" w:hAnsi="Constantia"/>
          <w:sz w:val="24"/>
          <w:szCs w:val="24"/>
        </w:rPr>
        <w:t xml:space="preserve">Tuesday, November 13, 2018 6:30 p.m. </w:t>
      </w:r>
    </w:p>
    <w:p w:rsidR="009E4C3C" w:rsidRPr="009E4C3C" w:rsidRDefault="009E4C3C" w:rsidP="009E4C3C">
      <w:pPr>
        <w:jc w:val="center"/>
        <w:rPr>
          <w:rFonts w:ascii="Constantia" w:hAnsi="Constantia"/>
          <w:sz w:val="24"/>
          <w:szCs w:val="24"/>
        </w:rPr>
      </w:pPr>
      <w:r w:rsidRPr="009E4C3C">
        <w:rPr>
          <w:rFonts w:ascii="Constantia" w:hAnsi="Constantia"/>
          <w:sz w:val="24"/>
          <w:szCs w:val="24"/>
        </w:rPr>
        <w:t>Barrington Public Library, 2</w:t>
      </w:r>
      <w:r w:rsidRPr="009E4C3C">
        <w:rPr>
          <w:rFonts w:ascii="Constantia" w:hAnsi="Constantia"/>
          <w:sz w:val="24"/>
          <w:szCs w:val="24"/>
          <w:vertAlign w:val="superscript"/>
        </w:rPr>
        <w:t>nd</w:t>
      </w:r>
      <w:r w:rsidRPr="009E4C3C">
        <w:rPr>
          <w:rFonts w:ascii="Constantia" w:hAnsi="Constantia"/>
          <w:sz w:val="24"/>
          <w:szCs w:val="24"/>
        </w:rPr>
        <w:t xml:space="preserve"> floor</w:t>
      </w:r>
    </w:p>
    <w:p w:rsidR="009E4C3C" w:rsidRPr="009E4C3C" w:rsidRDefault="009E4C3C" w:rsidP="009E4C3C">
      <w:pPr>
        <w:jc w:val="center"/>
        <w:rPr>
          <w:rFonts w:ascii="Constantia" w:hAnsi="Constantia"/>
          <w:sz w:val="24"/>
          <w:szCs w:val="24"/>
        </w:rPr>
      </w:pPr>
    </w:p>
    <w:p w:rsidR="009E4C3C" w:rsidRPr="009E4C3C" w:rsidRDefault="009E4C3C" w:rsidP="009E4C3C">
      <w:pPr>
        <w:pStyle w:val="ListParagraph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 w:rsidRPr="009E4C3C">
        <w:rPr>
          <w:rFonts w:ascii="Constantia" w:hAnsi="Constantia"/>
          <w:sz w:val="24"/>
          <w:szCs w:val="24"/>
        </w:rPr>
        <w:t xml:space="preserve"> Call to Order</w:t>
      </w:r>
    </w:p>
    <w:p w:rsidR="009E4C3C" w:rsidRPr="009E4C3C" w:rsidRDefault="009E4C3C" w:rsidP="009E4C3C">
      <w:pPr>
        <w:pStyle w:val="ListParagraph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 w:rsidRPr="009E4C3C">
        <w:rPr>
          <w:rFonts w:ascii="Constantia" w:hAnsi="Constantia"/>
          <w:sz w:val="24"/>
          <w:szCs w:val="24"/>
        </w:rPr>
        <w:t>Approval of Minutes from October 10, 2018</w:t>
      </w:r>
    </w:p>
    <w:p w:rsidR="009E4C3C" w:rsidRPr="009E4C3C" w:rsidRDefault="009E4C3C" w:rsidP="009E4C3C">
      <w:pPr>
        <w:pStyle w:val="ListParagraph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 w:rsidRPr="009E4C3C">
        <w:rPr>
          <w:rFonts w:ascii="Constantia" w:hAnsi="Constantia"/>
          <w:sz w:val="24"/>
          <w:szCs w:val="24"/>
        </w:rPr>
        <w:t>Announc</w:t>
      </w:r>
      <w:bookmarkStart w:id="0" w:name="_GoBack"/>
      <w:bookmarkEnd w:id="0"/>
      <w:r w:rsidRPr="009E4C3C">
        <w:rPr>
          <w:rFonts w:ascii="Constantia" w:hAnsi="Constantia"/>
          <w:sz w:val="24"/>
          <w:szCs w:val="24"/>
        </w:rPr>
        <w:t>ements</w:t>
      </w:r>
    </w:p>
    <w:p w:rsidR="009E4C3C" w:rsidRPr="009E4C3C" w:rsidRDefault="009E4C3C" w:rsidP="009E4C3C">
      <w:pPr>
        <w:pStyle w:val="ListParagraph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 w:rsidRPr="009E4C3C">
        <w:rPr>
          <w:rFonts w:ascii="Constantia" w:hAnsi="Constantia"/>
          <w:sz w:val="24"/>
          <w:szCs w:val="24"/>
        </w:rPr>
        <w:t>Reports</w:t>
      </w:r>
    </w:p>
    <w:p w:rsidR="009E4C3C" w:rsidRPr="009E4C3C" w:rsidRDefault="009E4C3C" w:rsidP="009E4C3C">
      <w:pPr>
        <w:pStyle w:val="ListParagraph"/>
        <w:numPr>
          <w:ilvl w:val="1"/>
          <w:numId w:val="4"/>
        </w:numPr>
        <w:rPr>
          <w:rFonts w:ascii="Constantia" w:hAnsi="Constantia"/>
          <w:sz w:val="24"/>
          <w:szCs w:val="24"/>
        </w:rPr>
      </w:pPr>
      <w:r w:rsidRPr="009E4C3C">
        <w:rPr>
          <w:rFonts w:ascii="Constantia" w:hAnsi="Constantia"/>
          <w:sz w:val="24"/>
          <w:szCs w:val="24"/>
        </w:rPr>
        <w:t>School Committee Report: Megan Douglas</w:t>
      </w:r>
    </w:p>
    <w:p w:rsidR="009E4C3C" w:rsidRPr="009E4C3C" w:rsidRDefault="009E4C3C" w:rsidP="009E4C3C">
      <w:pPr>
        <w:pStyle w:val="ListParagraph"/>
        <w:numPr>
          <w:ilvl w:val="1"/>
          <w:numId w:val="4"/>
        </w:numPr>
        <w:rPr>
          <w:rFonts w:ascii="Constantia" w:hAnsi="Constantia"/>
          <w:sz w:val="24"/>
          <w:szCs w:val="24"/>
        </w:rPr>
      </w:pPr>
      <w:r w:rsidRPr="009E4C3C">
        <w:rPr>
          <w:rFonts w:ascii="Constantia" w:hAnsi="Constantia"/>
          <w:sz w:val="24"/>
          <w:szCs w:val="24"/>
        </w:rPr>
        <w:t>Leadership Team Reports</w:t>
      </w:r>
    </w:p>
    <w:p w:rsidR="009E4C3C" w:rsidRPr="009E4C3C" w:rsidRDefault="009E4C3C" w:rsidP="009E4C3C">
      <w:pPr>
        <w:pStyle w:val="ListParagraph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 w:rsidRPr="009E4C3C">
        <w:rPr>
          <w:rFonts w:ascii="Constantia" w:hAnsi="Constantia"/>
          <w:sz w:val="24"/>
          <w:szCs w:val="24"/>
        </w:rPr>
        <w:t>Old Business</w:t>
      </w:r>
    </w:p>
    <w:p w:rsidR="009E4C3C" w:rsidRPr="009E4C3C" w:rsidRDefault="009E4C3C" w:rsidP="009E4C3C">
      <w:pPr>
        <w:pStyle w:val="ListParagraph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 w:rsidRPr="009E4C3C">
        <w:rPr>
          <w:rFonts w:ascii="Constantia" w:hAnsi="Constantia"/>
          <w:sz w:val="24"/>
          <w:szCs w:val="24"/>
        </w:rPr>
        <w:t>New Business</w:t>
      </w:r>
    </w:p>
    <w:p w:rsidR="009E4C3C" w:rsidRPr="009E4C3C" w:rsidRDefault="009E4C3C" w:rsidP="009E4C3C">
      <w:pPr>
        <w:pStyle w:val="ListParagraph"/>
        <w:numPr>
          <w:ilvl w:val="1"/>
          <w:numId w:val="4"/>
        </w:numPr>
        <w:rPr>
          <w:rFonts w:ascii="Constantia" w:hAnsi="Constantia"/>
          <w:sz w:val="24"/>
          <w:szCs w:val="24"/>
        </w:rPr>
      </w:pPr>
      <w:r w:rsidRPr="009E4C3C">
        <w:rPr>
          <w:rFonts w:ascii="Constantia" w:hAnsi="Constantia"/>
          <w:sz w:val="24"/>
          <w:szCs w:val="24"/>
        </w:rPr>
        <w:t>Best Buddies Chapter for BHS:  Information</w:t>
      </w:r>
    </w:p>
    <w:p w:rsidR="009E4C3C" w:rsidRPr="009E4C3C" w:rsidRDefault="009E4C3C" w:rsidP="009E4C3C">
      <w:pPr>
        <w:pStyle w:val="ListParagraph"/>
        <w:numPr>
          <w:ilvl w:val="1"/>
          <w:numId w:val="4"/>
        </w:numPr>
        <w:rPr>
          <w:rFonts w:ascii="Constantia" w:hAnsi="Constantia"/>
          <w:sz w:val="24"/>
          <w:szCs w:val="24"/>
        </w:rPr>
      </w:pPr>
      <w:r w:rsidRPr="009E4C3C">
        <w:rPr>
          <w:rFonts w:ascii="Constantia" w:hAnsi="Constantia"/>
          <w:sz w:val="24"/>
          <w:szCs w:val="24"/>
        </w:rPr>
        <w:t>Budget Item Request: SEAC Member</w:t>
      </w:r>
    </w:p>
    <w:p w:rsidR="009E4C3C" w:rsidRPr="009E4C3C" w:rsidRDefault="009E4C3C" w:rsidP="009E4C3C">
      <w:pPr>
        <w:pStyle w:val="ListParagraph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 w:rsidRPr="009E4C3C">
        <w:rPr>
          <w:rFonts w:ascii="Constantia" w:hAnsi="Constantia"/>
          <w:sz w:val="24"/>
          <w:szCs w:val="24"/>
        </w:rPr>
        <w:t>Adjourn</w:t>
      </w:r>
    </w:p>
    <w:p w:rsidR="009E4C3C" w:rsidRPr="009E4C3C" w:rsidRDefault="009E4C3C" w:rsidP="009E4C3C">
      <w:pPr>
        <w:pStyle w:val="ListParagraph"/>
        <w:ind w:left="1080"/>
        <w:rPr>
          <w:rFonts w:ascii="Constantia" w:hAnsi="Constantia"/>
          <w:sz w:val="24"/>
          <w:szCs w:val="24"/>
        </w:rPr>
      </w:pPr>
    </w:p>
    <w:p w:rsidR="009E4C3C" w:rsidRPr="009E4C3C" w:rsidRDefault="009E4C3C" w:rsidP="009E4C3C">
      <w:pPr>
        <w:rPr>
          <w:rFonts w:ascii="Constantia" w:hAnsi="Constantia"/>
          <w:sz w:val="24"/>
          <w:szCs w:val="24"/>
        </w:rPr>
      </w:pPr>
      <w:r w:rsidRPr="009E4C3C">
        <w:rPr>
          <w:rFonts w:ascii="Constantia" w:hAnsi="Constantia"/>
          <w:sz w:val="24"/>
          <w:szCs w:val="24"/>
        </w:rPr>
        <w:t>The next scheduled SEAC meeting will be a RIPIN workshop on Basic Rights in Special Education on January 8. Location TBA.  There is no December meeting.</w:t>
      </w:r>
    </w:p>
    <w:p w:rsidR="009E4C3C" w:rsidRPr="009E4C3C" w:rsidRDefault="009E4C3C" w:rsidP="009E4C3C">
      <w:pPr>
        <w:pStyle w:val="NormalWeb"/>
        <w:spacing w:before="0" w:beforeAutospacing="0" w:after="0" w:afterAutospacing="0"/>
        <w:rPr>
          <w:rFonts w:ascii="Constantia" w:hAnsi="Constantia"/>
          <w:color w:val="000000"/>
          <w:sz w:val="22"/>
          <w:szCs w:val="22"/>
        </w:rPr>
      </w:pPr>
      <w:r w:rsidRPr="009E4C3C">
        <w:rPr>
          <w:rFonts w:ascii="Constantia" w:eastAsiaTheme="minorHAnsi" w:hAnsi="Constantia" w:cstheme="minorBidi"/>
        </w:rPr>
        <w:t xml:space="preserve">All are welcome at our meetings. </w:t>
      </w:r>
      <w:r w:rsidRPr="009E4C3C">
        <w:rPr>
          <w:rFonts w:ascii="Constantia" w:hAnsi="Constantia"/>
          <w:color w:val="000000"/>
          <w:sz w:val="22"/>
          <w:szCs w:val="22"/>
        </w:rPr>
        <w:t> Individuals requiring any accommodations for disabilities please notify Barrington Public Schools at 401-245-5000 (TTD 401-247-3750) not less than 48 hours in advance of the meeting.</w:t>
      </w:r>
    </w:p>
    <w:p w:rsidR="009E4C3C" w:rsidRPr="009E4C3C" w:rsidRDefault="009E4C3C" w:rsidP="009E4C3C">
      <w:pPr>
        <w:pStyle w:val="NormalWeb"/>
        <w:spacing w:before="0" w:beforeAutospacing="0" w:after="0" w:afterAutospacing="0"/>
        <w:rPr>
          <w:rFonts w:ascii="Constantia" w:hAnsi="Constantia"/>
          <w:color w:val="000000"/>
          <w:sz w:val="22"/>
          <w:szCs w:val="22"/>
        </w:rPr>
      </w:pPr>
    </w:p>
    <w:p w:rsidR="009E4C3C" w:rsidRPr="009E4C3C" w:rsidRDefault="009E4C3C" w:rsidP="009E4C3C">
      <w:pPr>
        <w:pStyle w:val="NormalWeb"/>
        <w:spacing w:before="0" w:beforeAutospacing="0" w:after="0" w:afterAutospacing="0"/>
        <w:rPr>
          <w:rFonts w:ascii="Constantia" w:hAnsi="Constantia"/>
        </w:rPr>
      </w:pPr>
      <w:r w:rsidRPr="009E4C3C">
        <w:rPr>
          <w:rFonts w:ascii="Constantia" w:hAnsi="Constantia"/>
          <w:color w:val="000000"/>
          <w:sz w:val="22"/>
          <w:szCs w:val="22"/>
        </w:rPr>
        <w:t>Posted on November 5, 2018 at Barrington SEAC, Barrington School Administration, Barrington Town Hall, and Rhode Island Secretary of State web sites.</w:t>
      </w:r>
    </w:p>
    <w:p w:rsidR="009E4C3C" w:rsidRPr="009E4C3C" w:rsidRDefault="009E4C3C" w:rsidP="009E4C3C">
      <w:pPr>
        <w:rPr>
          <w:rFonts w:ascii="Constantia" w:hAnsi="Constantia"/>
          <w:sz w:val="24"/>
          <w:szCs w:val="24"/>
        </w:rPr>
      </w:pPr>
    </w:p>
    <w:p w:rsidR="00663BCE" w:rsidRPr="009E4C3C" w:rsidRDefault="00663BCE" w:rsidP="00663BCE">
      <w:pPr>
        <w:rPr>
          <w:rFonts w:ascii="Constantia" w:hAnsi="Constantia"/>
          <w:sz w:val="24"/>
          <w:szCs w:val="24"/>
        </w:rPr>
      </w:pPr>
    </w:p>
    <w:p w:rsidR="008A2450" w:rsidRPr="009E4C3C" w:rsidRDefault="00663BCE" w:rsidP="009E4C3C">
      <w:pPr>
        <w:rPr>
          <w:rFonts w:ascii="Constantia" w:hAnsi="Constantia"/>
          <w:sz w:val="24"/>
          <w:szCs w:val="24"/>
        </w:rPr>
      </w:pPr>
      <w:r w:rsidRPr="009E4C3C">
        <w:rPr>
          <w:rFonts w:ascii="Constantia" w:hAnsi="Constantia"/>
          <w:sz w:val="24"/>
          <w:szCs w:val="24"/>
        </w:rPr>
        <w:tab/>
      </w:r>
    </w:p>
    <w:p w:rsidR="00783F86" w:rsidRPr="009E4C3C" w:rsidRDefault="00783F86" w:rsidP="008A2450">
      <w:pPr>
        <w:rPr>
          <w:rFonts w:ascii="Constantia" w:hAnsi="Constantia"/>
          <w:i/>
          <w:sz w:val="24"/>
          <w:szCs w:val="24"/>
        </w:rPr>
      </w:pPr>
    </w:p>
    <w:sectPr w:rsidR="00783F86" w:rsidRPr="009E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792D"/>
    <w:multiLevelType w:val="hybridMultilevel"/>
    <w:tmpl w:val="97CC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6648E"/>
    <w:multiLevelType w:val="hybridMultilevel"/>
    <w:tmpl w:val="6B2A96B2"/>
    <w:lvl w:ilvl="0" w:tplc="ABBA6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4B77"/>
    <w:multiLevelType w:val="hybridMultilevel"/>
    <w:tmpl w:val="B076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9308A"/>
    <w:multiLevelType w:val="hybridMultilevel"/>
    <w:tmpl w:val="B314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CE"/>
    <w:rsid w:val="00046DA9"/>
    <w:rsid w:val="000709CF"/>
    <w:rsid w:val="0010575B"/>
    <w:rsid w:val="001132D9"/>
    <w:rsid w:val="00476CDE"/>
    <w:rsid w:val="00563C35"/>
    <w:rsid w:val="00597BEE"/>
    <w:rsid w:val="00663BCE"/>
    <w:rsid w:val="00783F86"/>
    <w:rsid w:val="008A2450"/>
    <w:rsid w:val="00975CFE"/>
    <w:rsid w:val="009E4C3C"/>
    <w:rsid w:val="00B069A7"/>
    <w:rsid w:val="00C07298"/>
    <w:rsid w:val="00C8308C"/>
    <w:rsid w:val="00F5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9A33"/>
  <w15:chartTrackingRefBased/>
  <w15:docId w15:val="{7D6DF3D9-7593-4749-ABA6-ADEF21DE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C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8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College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Margaret</dc:creator>
  <cp:keywords/>
  <dc:description/>
  <cp:lastModifiedBy>Reid, Margaret</cp:lastModifiedBy>
  <cp:revision>2</cp:revision>
  <cp:lastPrinted>2017-09-12T15:44:00Z</cp:lastPrinted>
  <dcterms:created xsi:type="dcterms:W3CDTF">2018-11-05T15:57:00Z</dcterms:created>
  <dcterms:modified xsi:type="dcterms:W3CDTF">2018-11-05T15:57:00Z</dcterms:modified>
</cp:coreProperties>
</file>