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CA" w:rsidRDefault="00413BCA" w:rsidP="00413BCA">
      <w:pPr>
        <w:jc w:val="center"/>
        <w:rPr>
          <w:sz w:val="16"/>
          <w:szCs w:val="16"/>
        </w:rPr>
      </w:pPr>
    </w:p>
    <w:p w:rsidR="009B7228" w:rsidRDefault="00413BCA" w:rsidP="00413BCA">
      <w:pPr>
        <w:jc w:val="center"/>
        <w:rPr>
          <w:b/>
        </w:rPr>
      </w:pPr>
      <w:r w:rsidRPr="00413BCA">
        <w:rPr>
          <w:b/>
        </w:rPr>
        <w:t>Behavior Intervention Plan</w:t>
      </w:r>
    </w:p>
    <w:p w:rsidR="00413BCA" w:rsidRDefault="00413BCA" w:rsidP="00413BCA">
      <w:pPr>
        <w:rPr>
          <w:b/>
          <w:sz w:val="24"/>
          <w:szCs w:val="24"/>
        </w:rPr>
      </w:pPr>
    </w:p>
    <w:tbl>
      <w:tblPr>
        <w:tblStyle w:val="TableGrid"/>
        <w:tblW w:w="0" w:type="auto"/>
        <w:tblLook w:val="04A0" w:firstRow="1" w:lastRow="0" w:firstColumn="1" w:lastColumn="0" w:noHBand="0" w:noVBand="1"/>
      </w:tblPr>
      <w:tblGrid>
        <w:gridCol w:w="828"/>
        <w:gridCol w:w="3150"/>
        <w:gridCol w:w="990"/>
        <w:gridCol w:w="107"/>
        <w:gridCol w:w="3763"/>
        <w:gridCol w:w="990"/>
        <w:gridCol w:w="1170"/>
      </w:tblGrid>
      <w:tr w:rsidR="00413BCA" w:rsidRPr="00DD7DF4" w:rsidTr="0020422F">
        <w:tc>
          <w:tcPr>
            <w:tcW w:w="828" w:type="dxa"/>
          </w:tcPr>
          <w:p w:rsidR="00413BCA" w:rsidRPr="00DD7DF4" w:rsidRDefault="00413BCA" w:rsidP="0020422F">
            <w:pPr>
              <w:jc w:val="center"/>
              <w:rPr>
                <w:b/>
                <w:sz w:val="24"/>
                <w:szCs w:val="24"/>
              </w:rPr>
            </w:pPr>
            <w:r w:rsidRPr="00DD7DF4">
              <w:rPr>
                <w:b/>
                <w:sz w:val="24"/>
                <w:szCs w:val="24"/>
              </w:rPr>
              <w:t>Date:</w:t>
            </w:r>
          </w:p>
        </w:tc>
        <w:tc>
          <w:tcPr>
            <w:tcW w:w="3150" w:type="dxa"/>
          </w:tcPr>
          <w:p w:rsidR="00413BCA" w:rsidRPr="00DD7DF4" w:rsidRDefault="00413BCA" w:rsidP="0020422F">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p>
        </w:tc>
        <w:tc>
          <w:tcPr>
            <w:tcW w:w="1097" w:type="dxa"/>
            <w:gridSpan w:val="2"/>
          </w:tcPr>
          <w:p w:rsidR="00413BCA" w:rsidRPr="00DD7DF4" w:rsidRDefault="00413BCA" w:rsidP="0020422F">
            <w:pPr>
              <w:jc w:val="center"/>
              <w:rPr>
                <w:b/>
                <w:sz w:val="24"/>
                <w:szCs w:val="24"/>
              </w:rPr>
            </w:pPr>
            <w:r w:rsidRPr="00DD7DF4">
              <w:rPr>
                <w:b/>
                <w:sz w:val="24"/>
                <w:szCs w:val="24"/>
              </w:rPr>
              <w:t>Student:</w:t>
            </w:r>
          </w:p>
        </w:tc>
        <w:tc>
          <w:tcPr>
            <w:tcW w:w="5923" w:type="dxa"/>
            <w:gridSpan w:val="3"/>
          </w:tcPr>
          <w:p w:rsidR="00413BCA" w:rsidRPr="00DD7DF4" w:rsidRDefault="00413BCA" w:rsidP="0020422F">
            <w:pPr>
              <w:rPr>
                <w:sz w:val="24"/>
                <w:szCs w:val="24"/>
              </w:rPr>
            </w:pPr>
            <w:r>
              <w:rPr>
                <w:noProof/>
                <w:sz w:val="24"/>
                <w:szCs w:val="24"/>
              </w:rPr>
              <w:fldChar w:fldCharType="begin">
                <w:ffData>
                  <w:name w:val="Text1"/>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r w:rsidR="00413BCA" w:rsidRPr="00DD7DF4" w:rsidTr="0020422F">
        <w:tc>
          <w:tcPr>
            <w:tcW w:w="828" w:type="dxa"/>
          </w:tcPr>
          <w:p w:rsidR="00413BCA" w:rsidRPr="00DD7DF4" w:rsidRDefault="00413BCA" w:rsidP="0020422F">
            <w:pPr>
              <w:jc w:val="center"/>
              <w:rPr>
                <w:b/>
                <w:sz w:val="24"/>
                <w:szCs w:val="24"/>
              </w:rPr>
            </w:pPr>
            <w:r w:rsidRPr="00DD7DF4">
              <w:rPr>
                <w:b/>
                <w:sz w:val="24"/>
                <w:szCs w:val="24"/>
              </w:rPr>
              <w:t>DOB:</w:t>
            </w:r>
          </w:p>
        </w:tc>
        <w:tc>
          <w:tcPr>
            <w:tcW w:w="3150" w:type="dxa"/>
          </w:tcPr>
          <w:p w:rsidR="00413BCA" w:rsidRPr="00DD7DF4" w:rsidRDefault="00413BCA" w:rsidP="0020422F">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413BCA" w:rsidRPr="00DD7DF4" w:rsidRDefault="00413BCA" w:rsidP="0020422F">
            <w:pPr>
              <w:jc w:val="center"/>
              <w:rPr>
                <w:b/>
                <w:sz w:val="24"/>
                <w:szCs w:val="24"/>
              </w:rPr>
            </w:pPr>
            <w:r w:rsidRPr="00DD7DF4">
              <w:rPr>
                <w:b/>
                <w:sz w:val="24"/>
                <w:szCs w:val="24"/>
              </w:rPr>
              <w:t>School:</w:t>
            </w:r>
          </w:p>
        </w:tc>
        <w:tc>
          <w:tcPr>
            <w:tcW w:w="3870" w:type="dxa"/>
            <w:gridSpan w:val="2"/>
          </w:tcPr>
          <w:p w:rsidR="00413BCA" w:rsidRPr="00DD7DF4" w:rsidRDefault="00413BCA" w:rsidP="0020422F">
            <w:pPr>
              <w:rPr>
                <w:sz w:val="24"/>
                <w:szCs w:val="24"/>
              </w:rPr>
            </w:pPr>
            <w:r>
              <w:rPr>
                <w:sz w:val="24"/>
                <w:szCs w:val="24"/>
              </w:rPr>
              <w:fldChar w:fldCharType="begin">
                <w:ffData>
                  <w:name w:val="Dropdown1"/>
                  <w:enabled/>
                  <w:calcOnExit w:val="0"/>
                  <w:ddList>
                    <w:listEntry w:val=" "/>
                    <w:listEntry w:val="Barrington High School"/>
                    <w:listEntry w:val="Barrington Middle School"/>
                    <w:listEntry w:val="Hampden Meadows School"/>
                    <w:listEntry w:val="Nayatt School"/>
                    <w:listEntry w:val="Primrose Hill School"/>
                    <w:listEntry w:val="Sowams School"/>
                  </w:ddList>
                </w:ffData>
              </w:fldChar>
            </w:r>
            <w:bookmarkStart w:id="1" w:name="Dropdown1"/>
            <w:r>
              <w:rPr>
                <w:sz w:val="24"/>
                <w:szCs w:val="24"/>
              </w:rPr>
              <w:instrText xml:space="preserve"> FORMDROPDOWN </w:instrText>
            </w:r>
            <w:r w:rsidR="00652D05">
              <w:rPr>
                <w:sz w:val="24"/>
                <w:szCs w:val="24"/>
              </w:rPr>
            </w:r>
            <w:r w:rsidR="00652D05">
              <w:rPr>
                <w:sz w:val="24"/>
                <w:szCs w:val="24"/>
              </w:rPr>
              <w:fldChar w:fldCharType="separate"/>
            </w:r>
            <w:r>
              <w:rPr>
                <w:sz w:val="24"/>
                <w:szCs w:val="24"/>
              </w:rPr>
              <w:fldChar w:fldCharType="end"/>
            </w:r>
            <w:bookmarkEnd w:id="1"/>
          </w:p>
        </w:tc>
        <w:tc>
          <w:tcPr>
            <w:tcW w:w="990" w:type="dxa"/>
          </w:tcPr>
          <w:p w:rsidR="00413BCA" w:rsidRDefault="00413BCA" w:rsidP="0020422F">
            <w:pPr>
              <w:rPr>
                <w:sz w:val="24"/>
                <w:szCs w:val="24"/>
              </w:rPr>
            </w:pPr>
            <w:r w:rsidRPr="00022DDB">
              <w:rPr>
                <w:b/>
                <w:sz w:val="24"/>
                <w:szCs w:val="24"/>
              </w:rPr>
              <w:t>Grade:</w:t>
            </w:r>
          </w:p>
        </w:tc>
        <w:tc>
          <w:tcPr>
            <w:tcW w:w="1170" w:type="dxa"/>
          </w:tcPr>
          <w:p w:rsidR="00413BCA" w:rsidRDefault="00413BCA" w:rsidP="0020422F">
            <w:pPr>
              <w:rPr>
                <w:sz w:val="24"/>
                <w:szCs w:val="24"/>
              </w:rPr>
            </w:pPr>
            <w:r>
              <w:rPr>
                <w:sz w:val="24"/>
                <w:szCs w:val="24"/>
              </w:rPr>
              <w:fldChar w:fldCharType="begin">
                <w:ffData>
                  <w:name w:val="Dropdown2"/>
                  <w:enabled/>
                  <w:calcOnExit w:val="0"/>
                  <w:ddList>
                    <w:listEntry w:val=" "/>
                    <w:listEntry w:val="PK"/>
                    <w:listEntry w:val="K"/>
                    <w:listEntry w:val="1"/>
                    <w:listEntry w:val="2"/>
                    <w:listEntry w:val="3"/>
                    <w:listEntry w:val="4"/>
                    <w:listEntry w:val="5"/>
                    <w:listEntry w:val="6"/>
                    <w:listEntry w:val="7"/>
                    <w:listEntry w:val="8"/>
                    <w:listEntry w:val="9"/>
                    <w:listEntry w:val="10"/>
                    <w:listEntry w:val="11"/>
                    <w:listEntry w:val="12"/>
                    <w:listEntry w:val="12+"/>
                  </w:ddList>
                </w:ffData>
              </w:fldChar>
            </w:r>
            <w:bookmarkStart w:id="2" w:name="Dropdown2"/>
            <w:r>
              <w:rPr>
                <w:sz w:val="24"/>
                <w:szCs w:val="24"/>
              </w:rPr>
              <w:instrText xml:space="preserve"> FORMDROPDOWN </w:instrText>
            </w:r>
            <w:r w:rsidR="00652D05">
              <w:rPr>
                <w:sz w:val="24"/>
                <w:szCs w:val="24"/>
              </w:rPr>
            </w:r>
            <w:r w:rsidR="00652D05">
              <w:rPr>
                <w:sz w:val="24"/>
                <w:szCs w:val="24"/>
              </w:rPr>
              <w:fldChar w:fldCharType="separate"/>
            </w:r>
            <w:r>
              <w:rPr>
                <w:sz w:val="24"/>
                <w:szCs w:val="24"/>
              </w:rPr>
              <w:fldChar w:fldCharType="end"/>
            </w:r>
            <w:bookmarkEnd w:id="2"/>
          </w:p>
        </w:tc>
      </w:tr>
    </w:tbl>
    <w:p w:rsidR="00413BCA" w:rsidRPr="00413BCA" w:rsidRDefault="00413BCA" w:rsidP="00413BCA">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8"/>
      </w:tblGrid>
      <w:tr w:rsidR="00413BCA" w:rsidRPr="00413BCA" w:rsidTr="00A81279">
        <w:tc>
          <w:tcPr>
            <w:tcW w:w="10998" w:type="dxa"/>
          </w:tcPr>
          <w:p w:rsidR="00413BCA" w:rsidRPr="00413BCA" w:rsidRDefault="00413BCA" w:rsidP="009B7228">
            <w:pPr>
              <w:rPr>
                <w:sz w:val="24"/>
                <w:szCs w:val="24"/>
              </w:rPr>
            </w:pPr>
            <w:r w:rsidRPr="00413BCA">
              <w:rPr>
                <w:b/>
                <w:bCs/>
                <w:sz w:val="24"/>
                <w:szCs w:val="24"/>
              </w:rPr>
              <w:t>Description of observable problem:</w:t>
            </w:r>
            <w:r w:rsidRPr="00413BCA">
              <w:rPr>
                <w:sz w:val="24"/>
                <w:szCs w:val="24"/>
              </w:rPr>
              <w:t xml:space="preserve"> (include relevant history)</w:t>
            </w:r>
          </w:p>
        </w:tc>
      </w:tr>
      <w:tr w:rsidR="00413BCA" w:rsidRPr="00413BCA" w:rsidTr="00A81279">
        <w:tc>
          <w:tcPr>
            <w:tcW w:w="10998" w:type="dxa"/>
          </w:tcPr>
          <w:p w:rsidR="00413BCA" w:rsidRPr="00A81279" w:rsidRDefault="00165A7F" w:rsidP="009B7228">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9B7228" w:rsidRPr="00413BCA" w:rsidRDefault="009B7228"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8"/>
      </w:tblGrid>
      <w:tr w:rsidR="00413BCA" w:rsidRPr="00413BCA" w:rsidTr="00A81279">
        <w:tc>
          <w:tcPr>
            <w:tcW w:w="10998" w:type="dxa"/>
          </w:tcPr>
          <w:p w:rsidR="00413BCA" w:rsidRPr="00413BCA" w:rsidRDefault="00413BCA" w:rsidP="00413BCA">
            <w:pPr>
              <w:tabs>
                <w:tab w:val="left" w:pos="975"/>
              </w:tabs>
              <w:rPr>
                <w:sz w:val="24"/>
                <w:szCs w:val="24"/>
              </w:rPr>
            </w:pPr>
            <w:r w:rsidRPr="00413BCA">
              <w:rPr>
                <w:b/>
                <w:bCs/>
                <w:sz w:val="24"/>
                <w:szCs w:val="24"/>
              </w:rPr>
              <w:t>How do these behaviors impact upon the learning of this student or other students?</w:t>
            </w:r>
          </w:p>
        </w:tc>
      </w:tr>
      <w:tr w:rsidR="00413BCA" w:rsidRPr="00413BCA" w:rsidTr="00A81279">
        <w:tc>
          <w:tcPr>
            <w:tcW w:w="10998" w:type="dxa"/>
          </w:tcPr>
          <w:p w:rsidR="00413BCA" w:rsidRPr="00A81279" w:rsidRDefault="00165A7F" w:rsidP="009B7228">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P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8"/>
      </w:tblGrid>
      <w:tr w:rsidR="00413BCA" w:rsidRPr="00413BCA" w:rsidTr="00A81279">
        <w:tc>
          <w:tcPr>
            <w:tcW w:w="10998" w:type="dxa"/>
          </w:tcPr>
          <w:p w:rsidR="00413BCA" w:rsidRPr="00413BCA" w:rsidRDefault="00413BCA" w:rsidP="009B7228">
            <w:pPr>
              <w:rPr>
                <w:sz w:val="24"/>
                <w:szCs w:val="24"/>
              </w:rPr>
            </w:pPr>
            <w:r w:rsidRPr="00413BCA">
              <w:rPr>
                <w:b/>
                <w:bCs/>
                <w:sz w:val="24"/>
                <w:szCs w:val="24"/>
              </w:rPr>
              <w:t>Past Intervention strategies:</w:t>
            </w:r>
          </w:p>
        </w:tc>
      </w:tr>
      <w:tr w:rsidR="00413BCA" w:rsidRPr="00413BCA" w:rsidTr="00A81279">
        <w:tc>
          <w:tcPr>
            <w:tcW w:w="10998" w:type="dxa"/>
          </w:tcPr>
          <w:p w:rsidR="00413BCA" w:rsidRPr="00A81279" w:rsidRDefault="00165A7F" w:rsidP="009B7228">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8"/>
      </w:tblGrid>
      <w:tr w:rsidR="00413BCA" w:rsidRPr="00413BCA" w:rsidTr="00A81279">
        <w:tc>
          <w:tcPr>
            <w:tcW w:w="10998" w:type="dxa"/>
          </w:tcPr>
          <w:p w:rsidR="00413BCA" w:rsidRPr="00413BCA" w:rsidRDefault="00D21705" w:rsidP="00413BCA">
            <w:pPr>
              <w:rPr>
                <w:vanish/>
                <w:sz w:val="24"/>
                <w:szCs w:val="24"/>
              </w:rPr>
            </w:pPr>
            <w:r w:rsidRPr="00413BCA">
              <w:rPr>
                <w:b/>
                <w:bCs/>
                <w:sz w:val="24"/>
                <w:szCs w:val="24"/>
              </w:rPr>
              <w:t>Hypothesis Statement:</w:t>
            </w:r>
            <w:r w:rsidRPr="00413BCA">
              <w:rPr>
                <w:sz w:val="24"/>
                <w:szCs w:val="24"/>
              </w:rPr>
              <w:t xml:space="preserve"> (suspected function(s) of behavior, derived from functional behavioral assessment)</w:t>
            </w:r>
          </w:p>
          <w:p w:rsidR="00413BCA" w:rsidRPr="00413BCA" w:rsidRDefault="00413BCA" w:rsidP="0020422F">
            <w:pPr>
              <w:rPr>
                <w:sz w:val="24"/>
                <w:szCs w:val="24"/>
              </w:rPr>
            </w:pPr>
          </w:p>
        </w:tc>
      </w:tr>
      <w:tr w:rsidR="00413BCA" w:rsidRPr="00413BCA" w:rsidTr="00A81279">
        <w:tc>
          <w:tcPr>
            <w:tcW w:w="10998" w:type="dxa"/>
          </w:tcPr>
          <w:p w:rsidR="00413BCA" w:rsidRPr="00A81279" w:rsidRDefault="00165A7F" w:rsidP="0020422F">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8"/>
      </w:tblGrid>
      <w:tr w:rsidR="00D21705" w:rsidRPr="00413BCA" w:rsidTr="00B923C4">
        <w:tc>
          <w:tcPr>
            <w:tcW w:w="10998" w:type="dxa"/>
          </w:tcPr>
          <w:p w:rsidR="00D21705" w:rsidRPr="00413BCA" w:rsidRDefault="00D21705" w:rsidP="00B923C4">
            <w:pPr>
              <w:rPr>
                <w:sz w:val="24"/>
                <w:szCs w:val="24"/>
              </w:rPr>
            </w:pPr>
            <w:r w:rsidRPr="00413BCA">
              <w:rPr>
                <w:b/>
                <w:bCs/>
                <w:sz w:val="24"/>
                <w:szCs w:val="24"/>
              </w:rPr>
              <w:t>Student's Objectives:</w:t>
            </w:r>
            <w:r w:rsidRPr="00413BCA">
              <w:rPr>
                <w:sz w:val="24"/>
                <w:szCs w:val="24"/>
              </w:rPr>
              <w:t xml:space="preserve"> (What does the team anticipate that the student will be able to do, as benchmarks toward IEP goals?)</w:t>
            </w:r>
          </w:p>
        </w:tc>
      </w:tr>
      <w:tr w:rsidR="00D21705" w:rsidRPr="00413BCA" w:rsidTr="00B923C4">
        <w:tc>
          <w:tcPr>
            <w:tcW w:w="10998" w:type="dxa"/>
          </w:tcPr>
          <w:p w:rsidR="00D21705" w:rsidRPr="00A81279" w:rsidRDefault="00D21705" w:rsidP="00B923C4">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P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800"/>
      </w:tblGrid>
      <w:tr w:rsidR="00413BCA" w:rsidRPr="00413BCA" w:rsidTr="00A81279">
        <w:tc>
          <w:tcPr>
            <w:tcW w:w="11016" w:type="dxa"/>
          </w:tcPr>
          <w:p w:rsidR="00413BCA" w:rsidRPr="00413BCA" w:rsidRDefault="00413BCA" w:rsidP="009B7228">
            <w:pPr>
              <w:rPr>
                <w:sz w:val="24"/>
                <w:szCs w:val="24"/>
              </w:rPr>
            </w:pPr>
            <w:r w:rsidRPr="00413BCA">
              <w:rPr>
                <w:b/>
                <w:bCs/>
                <w:sz w:val="24"/>
                <w:szCs w:val="24"/>
              </w:rPr>
              <w:t>Assessment of Progress (Attach rubrics as applicable):</w:t>
            </w:r>
            <w:r w:rsidRPr="00413BCA">
              <w:rPr>
                <w:sz w:val="24"/>
                <w:szCs w:val="24"/>
              </w:rPr>
              <w:t xml:space="preserve"> (What criteria will be used to determine the degree to which the objectives are being achieved?)</w:t>
            </w:r>
          </w:p>
        </w:tc>
      </w:tr>
      <w:tr w:rsidR="00413BCA" w:rsidRPr="00413BCA" w:rsidTr="00A81279">
        <w:tc>
          <w:tcPr>
            <w:tcW w:w="11016" w:type="dxa"/>
          </w:tcPr>
          <w:p w:rsidR="00413BCA" w:rsidRPr="00A81279" w:rsidRDefault="00165A7F" w:rsidP="009B7228">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bookmarkStart w:id="3" w:name="_GoBack"/>
            <w:bookmarkEnd w:id="3"/>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P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016"/>
      </w:tblGrid>
      <w:tr w:rsidR="00413BCA" w:rsidRPr="00413BCA" w:rsidTr="00A81279">
        <w:tc>
          <w:tcPr>
            <w:tcW w:w="11016" w:type="dxa"/>
          </w:tcPr>
          <w:p w:rsidR="00413BCA" w:rsidRPr="00413BCA" w:rsidRDefault="00413BCA" w:rsidP="009B7228">
            <w:pPr>
              <w:rPr>
                <w:sz w:val="24"/>
                <w:szCs w:val="24"/>
              </w:rPr>
            </w:pPr>
            <w:r w:rsidRPr="00413BCA">
              <w:rPr>
                <w:b/>
                <w:bCs/>
                <w:sz w:val="24"/>
                <w:szCs w:val="24"/>
              </w:rPr>
              <w:t>Intervention Plan:</w:t>
            </w:r>
            <w:r w:rsidRPr="00413BCA">
              <w:rPr>
                <w:sz w:val="24"/>
                <w:szCs w:val="24"/>
              </w:rPr>
              <w:t xml:space="preserve"> (What will the school, student and others do to positively support progress toward the objectives?)</w:t>
            </w:r>
          </w:p>
        </w:tc>
      </w:tr>
      <w:tr w:rsidR="00413BCA" w:rsidRPr="00413BCA" w:rsidTr="00A81279">
        <w:tc>
          <w:tcPr>
            <w:tcW w:w="11016" w:type="dxa"/>
          </w:tcPr>
          <w:p w:rsidR="00413BCA" w:rsidRPr="00A81279" w:rsidRDefault="00165A7F" w:rsidP="009B7228">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Pr="00413BCA" w:rsidRDefault="00413BCA" w:rsidP="009B722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016"/>
      </w:tblGrid>
      <w:tr w:rsidR="00413BCA" w:rsidRPr="00413BCA" w:rsidTr="00A81279">
        <w:tc>
          <w:tcPr>
            <w:tcW w:w="11016" w:type="dxa"/>
          </w:tcPr>
          <w:p w:rsidR="00413BCA" w:rsidRPr="00413BCA" w:rsidRDefault="00413BCA" w:rsidP="001D7B2B">
            <w:pPr>
              <w:tabs>
                <w:tab w:val="left" w:pos="1190"/>
              </w:tabs>
              <w:spacing w:line="360" w:lineRule="auto"/>
              <w:rPr>
                <w:sz w:val="24"/>
                <w:szCs w:val="24"/>
              </w:rPr>
            </w:pPr>
            <w:r w:rsidRPr="00413BCA">
              <w:rPr>
                <w:b/>
                <w:bCs/>
                <w:sz w:val="24"/>
                <w:szCs w:val="24"/>
              </w:rPr>
              <w:t>Persons responsible for each step of the intervention plan:</w:t>
            </w:r>
            <w:r w:rsidRPr="00413BCA">
              <w:rPr>
                <w:sz w:val="24"/>
                <w:szCs w:val="24"/>
              </w:rPr>
              <w:t xml:space="preserve"> (refer to item #s in the intervention plan)</w:t>
            </w:r>
          </w:p>
        </w:tc>
      </w:tr>
      <w:tr w:rsidR="00413BCA" w:rsidRPr="00413BCA" w:rsidTr="00A81279">
        <w:tc>
          <w:tcPr>
            <w:tcW w:w="11016" w:type="dxa"/>
          </w:tcPr>
          <w:p w:rsidR="00413BCA" w:rsidRPr="00A81279" w:rsidRDefault="00165A7F" w:rsidP="00165A7F">
            <w:pPr>
              <w:rPr>
                <w:sz w:val="24"/>
                <w:szCs w:val="24"/>
                <w:u w:val="single"/>
              </w:rPr>
            </w:pPr>
            <w:r w:rsidRPr="00A81279">
              <w:rPr>
                <w:sz w:val="24"/>
                <w:szCs w:val="24"/>
                <w:u w:val="single"/>
              </w:rPr>
              <w:fldChar w:fldCharType="begin">
                <w:ffData>
                  <w:name w:val="Text1"/>
                  <w:enabled/>
                  <w:calcOnExit w:val="0"/>
                  <w:textInput/>
                </w:ffData>
              </w:fldChar>
            </w:r>
            <w:r w:rsidRPr="00A81279">
              <w:rPr>
                <w:sz w:val="24"/>
                <w:szCs w:val="24"/>
                <w:u w:val="single"/>
              </w:rPr>
              <w:instrText xml:space="preserve"> FORMTEXT </w:instrText>
            </w:r>
            <w:r w:rsidRPr="00A81279">
              <w:rPr>
                <w:sz w:val="24"/>
                <w:szCs w:val="24"/>
                <w:u w:val="single"/>
              </w:rPr>
            </w:r>
            <w:r w:rsidRPr="00A81279">
              <w:rPr>
                <w:sz w:val="24"/>
                <w:szCs w:val="24"/>
                <w:u w:val="single"/>
              </w:rPr>
              <w:fldChar w:fldCharType="separate"/>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t> </w:t>
            </w:r>
            <w:r w:rsidRPr="00A81279">
              <w:rPr>
                <w:sz w:val="24"/>
                <w:szCs w:val="24"/>
                <w:u w:val="single"/>
              </w:rPr>
              <w:fldChar w:fldCharType="end"/>
            </w:r>
          </w:p>
        </w:tc>
      </w:tr>
    </w:tbl>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24"/>
          <w:szCs w:val="24"/>
        </w:rPr>
      </w:pPr>
    </w:p>
    <w:p w:rsidR="00413BCA" w:rsidRDefault="00413BCA" w:rsidP="001D7B2B">
      <w:pPr>
        <w:tabs>
          <w:tab w:val="left" w:pos="1190"/>
        </w:tabs>
        <w:spacing w:line="360" w:lineRule="auto"/>
        <w:rPr>
          <w:sz w:val="16"/>
          <w:szCs w:val="16"/>
        </w:rPr>
      </w:pPr>
    </w:p>
    <w:p w:rsidR="00413BCA" w:rsidRDefault="00413BCA" w:rsidP="001D7B2B">
      <w:pPr>
        <w:tabs>
          <w:tab w:val="left" w:pos="1190"/>
        </w:tabs>
        <w:spacing w:line="360" w:lineRule="auto"/>
        <w:rPr>
          <w:sz w:val="16"/>
          <w:szCs w:val="16"/>
        </w:rPr>
      </w:pPr>
    </w:p>
    <w:p w:rsidR="001D7B2B" w:rsidRDefault="001D7B2B" w:rsidP="001D7B2B">
      <w:pPr>
        <w:tabs>
          <w:tab w:val="left" w:pos="1190"/>
        </w:tabs>
        <w:spacing w:line="360" w:lineRule="auto"/>
        <w:rPr>
          <w:sz w:val="16"/>
          <w:szCs w:val="16"/>
        </w:rPr>
      </w:pPr>
      <w:r w:rsidRPr="00413BCA">
        <w:rPr>
          <w:sz w:val="16"/>
          <w:szCs w:val="16"/>
        </w:rPr>
        <w:tab/>
      </w:r>
    </w:p>
    <w:p w:rsidR="00165A7F" w:rsidRDefault="00165A7F" w:rsidP="001D7B2B">
      <w:pPr>
        <w:tabs>
          <w:tab w:val="left" w:pos="1190"/>
        </w:tabs>
        <w:spacing w:line="360" w:lineRule="auto"/>
        <w:rPr>
          <w:sz w:val="16"/>
          <w:szCs w:val="16"/>
        </w:rPr>
      </w:pPr>
    </w:p>
    <w:p w:rsidR="00D21705" w:rsidRDefault="00D21705" w:rsidP="001D7B2B">
      <w:pPr>
        <w:tabs>
          <w:tab w:val="left" w:pos="1190"/>
        </w:tabs>
        <w:spacing w:line="360" w:lineRule="auto"/>
        <w:rPr>
          <w:sz w:val="16"/>
          <w:szCs w:val="16"/>
        </w:rPr>
      </w:pPr>
    </w:p>
    <w:p w:rsidR="00D21705" w:rsidRPr="00413BCA" w:rsidRDefault="00D21705" w:rsidP="001D7B2B">
      <w:pPr>
        <w:tabs>
          <w:tab w:val="left" w:pos="1190"/>
        </w:tabs>
        <w:spacing w:line="360" w:lineRule="auto"/>
        <w:rPr>
          <w:sz w:val="16"/>
          <w:szCs w:val="16"/>
        </w:rPr>
      </w:pPr>
    </w:p>
    <w:tbl>
      <w:tblPr>
        <w:tblStyle w:val="TableGrid"/>
        <w:tblW w:w="10998" w:type="dxa"/>
        <w:tblLook w:val="04A0" w:firstRow="1" w:lastRow="0" w:firstColumn="1" w:lastColumn="0" w:noHBand="0" w:noVBand="1"/>
      </w:tblPr>
      <w:tblGrid>
        <w:gridCol w:w="1818"/>
        <w:gridCol w:w="9180"/>
      </w:tblGrid>
      <w:tr w:rsidR="00413BCA" w:rsidTr="00413BCA">
        <w:trPr>
          <w:trHeight w:val="305"/>
        </w:trPr>
        <w:tc>
          <w:tcPr>
            <w:tcW w:w="1818" w:type="dxa"/>
          </w:tcPr>
          <w:p w:rsidR="00413BCA" w:rsidRDefault="00413BCA" w:rsidP="00413BCA">
            <w:pPr>
              <w:rPr>
                <w:sz w:val="24"/>
                <w:szCs w:val="24"/>
              </w:rPr>
            </w:pPr>
            <w:r w:rsidRPr="00413BCA">
              <w:rPr>
                <w:b/>
                <w:bCs/>
                <w:sz w:val="24"/>
                <w:szCs w:val="24"/>
              </w:rPr>
              <w:t>Review Date:</w:t>
            </w:r>
          </w:p>
        </w:tc>
        <w:tc>
          <w:tcPr>
            <w:tcW w:w="9180" w:type="dxa"/>
          </w:tcPr>
          <w:p w:rsidR="00413BCA" w:rsidRPr="00413BCA" w:rsidRDefault="00165A7F" w:rsidP="00413BCA">
            <w:pPr>
              <w:rPr>
                <w:b/>
                <w:bCs/>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413BCA" w:rsidRPr="00413BCA" w:rsidTr="00413BCA">
        <w:tc>
          <w:tcPr>
            <w:tcW w:w="10998" w:type="dxa"/>
            <w:gridSpan w:val="2"/>
          </w:tcPr>
          <w:p w:rsidR="00413BCA" w:rsidRPr="00413BCA" w:rsidRDefault="00413BCA" w:rsidP="00165A7F">
            <w:pPr>
              <w:rPr>
                <w:sz w:val="24"/>
                <w:szCs w:val="24"/>
              </w:rPr>
            </w:pPr>
            <w:r w:rsidRPr="00413BCA">
              <w:rPr>
                <w:sz w:val="24"/>
                <w:szCs w:val="24"/>
              </w:rPr>
              <w:t>(When will the team meet again to review whether the interventions are working and whether the student is progressing toward objectives and, if needed, to modify/redesign the plan?)</w:t>
            </w:r>
          </w:p>
        </w:tc>
      </w:tr>
    </w:tbl>
    <w:p w:rsidR="00413BCA" w:rsidRPr="00413BCA" w:rsidRDefault="00413BCA" w:rsidP="001D7B2B">
      <w:pPr>
        <w:spacing w:line="360" w:lineRule="auto"/>
        <w:rPr>
          <w:sz w:val="24"/>
          <w:szCs w:val="24"/>
        </w:rPr>
      </w:pPr>
    </w:p>
    <w:tbl>
      <w:tblPr>
        <w:tblStyle w:val="TableGrid"/>
        <w:tblW w:w="0" w:type="auto"/>
        <w:tblLook w:val="04A0" w:firstRow="1" w:lastRow="0" w:firstColumn="1" w:lastColumn="0" w:noHBand="0" w:noVBand="1"/>
      </w:tblPr>
      <w:tblGrid>
        <w:gridCol w:w="11016"/>
      </w:tblGrid>
      <w:tr w:rsidR="00413BCA" w:rsidRPr="00413BCA" w:rsidTr="00413BCA">
        <w:tc>
          <w:tcPr>
            <w:tcW w:w="11016" w:type="dxa"/>
          </w:tcPr>
          <w:p w:rsidR="00413BCA" w:rsidRPr="00413BCA" w:rsidRDefault="00413BCA" w:rsidP="001D7B2B">
            <w:pPr>
              <w:spacing w:line="360" w:lineRule="auto"/>
              <w:rPr>
                <w:sz w:val="24"/>
                <w:szCs w:val="24"/>
              </w:rPr>
            </w:pPr>
            <w:r w:rsidRPr="00413BCA">
              <w:rPr>
                <w:b/>
                <w:bCs/>
                <w:sz w:val="24"/>
                <w:szCs w:val="24"/>
              </w:rPr>
              <w:t>Signatures:</w:t>
            </w:r>
            <w:r w:rsidRPr="00413BCA">
              <w:rPr>
                <w:sz w:val="24"/>
                <w:szCs w:val="24"/>
              </w:rPr>
              <w:t xml:space="preserve"> (including parent or guardian and student, where appropriate)</w:t>
            </w:r>
          </w:p>
        </w:tc>
      </w:tr>
    </w:tbl>
    <w:p w:rsidR="00413BCA" w:rsidRPr="00165A7F" w:rsidRDefault="00413BCA" w:rsidP="001D7B2B">
      <w:pPr>
        <w:spacing w:line="360" w:lineRule="auto"/>
        <w:rPr>
          <w:sz w:val="16"/>
          <w:szCs w:val="16"/>
        </w:rPr>
      </w:pPr>
    </w:p>
    <w:tbl>
      <w:tblPr>
        <w:tblStyle w:val="TableGrid"/>
        <w:tblW w:w="0" w:type="auto"/>
        <w:tblLook w:val="04A0" w:firstRow="1" w:lastRow="0" w:firstColumn="1" w:lastColumn="0" w:noHBand="0" w:noVBand="1"/>
      </w:tblPr>
      <w:tblGrid>
        <w:gridCol w:w="3672"/>
        <w:gridCol w:w="3672"/>
        <w:gridCol w:w="3672"/>
      </w:tblGrid>
      <w:tr w:rsidR="00A81279" w:rsidRPr="00413BCA" w:rsidTr="00A81279">
        <w:trPr>
          <w:trHeight w:val="215"/>
        </w:trPr>
        <w:tc>
          <w:tcPr>
            <w:tcW w:w="3672" w:type="dxa"/>
            <w:vAlign w:val="bottom"/>
          </w:tcPr>
          <w:p w:rsidR="00A81279" w:rsidRPr="00165A7F" w:rsidRDefault="00A81279" w:rsidP="00165A7F">
            <w:pPr>
              <w:spacing w:line="360" w:lineRule="auto"/>
              <w:jc w:val="center"/>
              <w:rPr>
                <w:sz w:val="24"/>
                <w:szCs w:val="24"/>
                <w:u w:val="single"/>
              </w:rPr>
            </w:pPr>
            <w:r w:rsidRPr="00165A7F">
              <w:rPr>
                <w:b/>
                <w:bCs/>
                <w:sz w:val="24"/>
                <w:szCs w:val="24"/>
                <w:u w:val="single"/>
              </w:rPr>
              <w:t>Name</w:t>
            </w:r>
          </w:p>
        </w:tc>
        <w:tc>
          <w:tcPr>
            <w:tcW w:w="3672" w:type="dxa"/>
            <w:vAlign w:val="bottom"/>
          </w:tcPr>
          <w:p w:rsidR="00A81279" w:rsidRPr="00165A7F" w:rsidRDefault="00A81279" w:rsidP="00165A7F">
            <w:pPr>
              <w:spacing w:line="360" w:lineRule="auto"/>
              <w:jc w:val="center"/>
              <w:rPr>
                <w:sz w:val="24"/>
                <w:szCs w:val="24"/>
                <w:u w:val="single"/>
              </w:rPr>
            </w:pPr>
            <w:r w:rsidRPr="00165A7F">
              <w:rPr>
                <w:b/>
                <w:bCs/>
                <w:sz w:val="24"/>
                <w:szCs w:val="24"/>
                <w:u w:val="single"/>
              </w:rPr>
              <w:t>Role</w:t>
            </w:r>
          </w:p>
        </w:tc>
        <w:tc>
          <w:tcPr>
            <w:tcW w:w="3672" w:type="dxa"/>
          </w:tcPr>
          <w:p w:rsidR="00A81279" w:rsidRPr="00165A7F" w:rsidRDefault="00A81279" w:rsidP="00165A7F">
            <w:pPr>
              <w:spacing w:line="360" w:lineRule="auto"/>
              <w:jc w:val="center"/>
              <w:rPr>
                <w:b/>
                <w:bCs/>
                <w:sz w:val="24"/>
                <w:szCs w:val="24"/>
                <w:u w:val="single"/>
              </w:rPr>
            </w:pPr>
            <w:r>
              <w:rPr>
                <w:b/>
                <w:bCs/>
                <w:sz w:val="24"/>
                <w:szCs w:val="24"/>
                <w:u w:val="single"/>
              </w:rPr>
              <w:t>Signature</w:t>
            </w: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r w:rsidR="00A81279" w:rsidRPr="00413BCA" w:rsidTr="00A81279">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vAlign w:val="bottom"/>
          </w:tcPr>
          <w:p w:rsidR="00A81279" w:rsidRPr="00413BCA" w:rsidRDefault="00A81279" w:rsidP="00165A7F">
            <w:pPr>
              <w:spacing w:line="360"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3672" w:type="dxa"/>
          </w:tcPr>
          <w:p w:rsidR="00A81279" w:rsidRDefault="00A81279" w:rsidP="00165A7F">
            <w:pPr>
              <w:spacing w:line="360" w:lineRule="auto"/>
              <w:rPr>
                <w:sz w:val="24"/>
                <w:szCs w:val="24"/>
              </w:rPr>
            </w:pPr>
          </w:p>
        </w:tc>
      </w:tr>
    </w:tbl>
    <w:p w:rsidR="00413BCA" w:rsidRPr="00413BCA" w:rsidRDefault="00413BCA" w:rsidP="001D7B2B">
      <w:pPr>
        <w:spacing w:line="360" w:lineRule="auto"/>
        <w:rPr>
          <w:sz w:val="24"/>
          <w:szCs w:val="24"/>
        </w:rPr>
      </w:pPr>
    </w:p>
    <w:p w:rsidR="009B7228" w:rsidRPr="00413BCA" w:rsidRDefault="009B7228" w:rsidP="001D7B2B">
      <w:pPr>
        <w:spacing w:line="360" w:lineRule="auto"/>
        <w:rPr>
          <w:sz w:val="24"/>
          <w:szCs w:val="24"/>
        </w:rPr>
      </w:pPr>
    </w:p>
    <w:p w:rsidR="009B7228" w:rsidRPr="00413BCA" w:rsidRDefault="009B7228">
      <w:pPr>
        <w:rPr>
          <w:sz w:val="24"/>
          <w:szCs w:val="24"/>
        </w:rPr>
      </w:pPr>
    </w:p>
    <w:p w:rsidR="00BD645B" w:rsidRPr="00413BCA" w:rsidRDefault="00BD645B">
      <w:pPr>
        <w:rPr>
          <w:sz w:val="24"/>
          <w:szCs w:val="24"/>
        </w:rPr>
      </w:pPr>
    </w:p>
    <w:sectPr w:rsidR="00BD645B" w:rsidRPr="00413BCA" w:rsidSect="00413BCA">
      <w:headerReference w:type="default" r:id="rId6"/>
      <w:footerReference w:type="default" r:id="rId7"/>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B9" w:rsidRDefault="00165AB9" w:rsidP="00165AB9">
      <w:r>
        <w:separator/>
      </w:r>
    </w:p>
  </w:endnote>
  <w:endnote w:type="continuationSeparator" w:id="0">
    <w:p w:rsidR="00165AB9" w:rsidRDefault="00165AB9" w:rsidP="0016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B9" w:rsidRDefault="00165AB9" w:rsidP="00165AB9">
    <w:pPr>
      <w:jc w:val="center"/>
      <w:rPr>
        <w:i/>
        <w:sz w:val="16"/>
      </w:rPr>
    </w:pPr>
    <w:r>
      <w:rPr>
        <w:i/>
        <w:sz w:val="16"/>
      </w:rPr>
      <w:t>“Barrington Public Schools does not discriminate on the basis of race, color, national origin, disability, gender, age, religion, or sexual orientation in admission to, access to, treatment in, or employment in its services, programs, and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B9" w:rsidRDefault="00165AB9" w:rsidP="00165AB9">
      <w:r>
        <w:separator/>
      </w:r>
    </w:p>
  </w:footnote>
  <w:footnote w:type="continuationSeparator" w:id="0">
    <w:p w:rsidR="00165AB9" w:rsidRDefault="00165AB9" w:rsidP="0016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B9" w:rsidRPr="002E14A6" w:rsidRDefault="00165AB9" w:rsidP="00165AB9">
    <w:pPr>
      <w:pStyle w:val="Title"/>
      <w:rPr>
        <w:b/>
      </w:rPr>
    </w:pPr>
    <w:r w:rsidRPr="002E14A6">
      <w:rPr>
        <w:b/>
      </w:rPr>
      <w:t>BARRINGTON PUBLIC SCHOOLS</w:t>
    </w:r>
  </w:p>
  <w:p w:rsidR="00165AB9" w:rsidRPr="002E14A6" w:rsidRDefault="00165AB9" w:rsidP="00165AB9">
    <w:pPr>
      <w:jc w:val="center"/>
      <w:rPr>
        <w:b/>
      </w:rPr>
    </w:pPr>
    <w:r w:rsidRPr="002E14A6">
      <w:rPr>
        <w:b/>
      </w:rPr>
      <w:t>283 County Road</w:t>
    </w:r>
  </w:p>
  <w:p w:rsidR="00165AB9" w:rsidRPr="002E14A6" w:rsidRDefault="00165AB9" w:rsidP="00165AB9">
    <w:pPr>
      <w:jc w:val="center"/>
      <w:rPr>
        <w:b/>
      </w:rPr>
    </w:pPr>
    <w:r w:rsidRPr="002E14A6">
      <w:rPr>
        <w:b/>
      </w:rPr>
      <w:t>Barrington, Rhode Island 02806</w:t>
    </w:r>
  </w:p>
  <w:p w:rsidR="00165AB9" w:rsidRDefault="00165AB9" w:rsidP="00165AB9">
    <w:pPr>
      <w:jc w:val="center"/>
      <w:rPr>
        <w:b/>
        <w:sz w:val="20"/>
      </w:rPr>
    </w:pPr>
    <w:r>
      <w:rPr>
        <w:b/>
        <w:sz w:val="20"/>
      </w:rPr>
      <w:t>Tel: 401-247-3145     Fax: 401-247-3169</w:t>
    </w:r>
  </w:p>
  <w:p w:rsidR="00165AB9" w:rsidRDefault="00165AB9" w:rsidP="00165AB9">
    <w:pPr>
      <w:jc w:val="center"/>
      <w:rPr>
        <w:b/>
        <w:sz w:val="20"/>
      </w:rPr>
    </w:pPr>
  </w:p>
  <w:p w:rsidR="00165AB9" w:rsidRDefault="00165AB9" w:rsidP="00165AB9">
    <w:pPr>
      <w:jc w:val="center"/>
      <w:rPr>
        <w:b/>
        <w:sz w:val="20"/>
      </w:rPr>
    </w:pPr>
    <w:r>
      <w:rPr>
        <w:b/>
        <w:sz w:val="20"/>
      </w:rPr>
      <w:t>SUSAN HEALY-MILLS, M.Ed.</w:t>
    </w:r>
  </w:p>
  <w:p w:rsidR="00165AB9" w:rsidRDefault="00165AB9" w:rsidP="00165AB9">
    <w:pPr>
      <w:jc w:val="center"/>
      <w:rPr>
        <w:b/>
        <w:sz w:val="16"/>
      </w:rPr>
    </w:pPr>
    <w:r>
      <w:rPr>
        <w:b/>
        <w:sz w:val="16"/>
      </w:rPr>
      <w:t>Director of Special Education and</w:t>
    </w:r>
  </w:p>
  <w:p w:rsidR="00165AB9" w:rsidRDefault="00165AB9" w:rsidP="00165AB9">
    <w:pPr>
      <w:jc w:val="center"/>
      <w:rPr>
        <w:b/>
        <w:sz w:val="16"/>
      </w:rPr>
    </w:pPr>
    <w:r>
      <w:rPr>
        <w:b/>
        <w:sz w:val="16"/>
      </w:rPr>
      <w:t>Pupil Personnel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puCBOLs1gdlWqy4S5uVH6601xQ=" w:salt="X6Kma5prqg5WocnMcnIBT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DD"/>
    <w:rsid w:val="00035DC6"/>
    <w:rsid w:val="00165A7F"/>
    <w:rsid w:val="00165AB9"/>
    <w:rsid w:val="001969DD"/>
    <w:rsid w:val="001D7B2B"/>
    <w:rsid w:val="002061D3"/>
    <w:rsid w:val="003A12C2"/>
    <w:rsid w:val="003F6FA6"/>
    <w:rsid w:val="00413BCA"/>
    <w:rsid w:val="00481881"/>
    <w:rsid w:val="00486428"/>
    <w:rsid w:val="0050493A"/>
    <w:rsid w:val="00531376"/>
    <w:rsid w:val="005D6590"/>
    <w:rsid w:val="00612255"/>
    <w:rsid w:val="00652D05"/>
    <w:rsid w:val="006E49F2"/>
    <w:rsid w:val="007A0128"/>
    <w:rsid w:val="007C298B"/>
    <w:rsid w:val="007F46E4"/>
    <w:rsid w:val="0088500A"/>
    <w:rsid w:val="009B7228"/>
    <w:rsid w:val="009F0F1B"/>
    <w:rsid w:val="00A4100A"/>
    <w:rsid w:val="00A81279"/>
    <w:rsid w:val="00A85913"/>
    <w:rsid w:val="00B2353B"/>
    <w:rsid w:val="00B83563"/>
    <w:rsid w:val="00BA5DB7"/>
    <w:rsid w:val="00BD5C97"/>
    <w:rsid w:val="00BD645B"/>
    <w:rsid w:val="00C55AE8"/>
    <w:rsid w:val="00CA2F23"/>
    <w:rsid w:val="00CF51F3"/>
    <w:rsid w:val="00D02B46"/>
    <w:rsid w:val="00D21705"/>
    <w:rsid w:val="00D35696"/>
    <w:rsid w:val="00D82CFD"/>
    <w:rsid w:val="00DB69A3"/>
    <w:rsid w:val="00FE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79B7141-E5A5-4577-9D51-7DA64A5C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1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0F1B"/>
    <w:pPr>
      <w:jc w:val="center"/>
    </w:pPr>
    <w:rPr>
      <w:sz w:val="32"/>
    </w:rPr>
  </w:style>
  <w:style w:type="paragraph" w:styleId="BodyText">
    <w:name w:val="Body Text"/>
    <w:basedOn w:val="Normal"/>
    <w:rsid w:val="009F0F1B"/>
    <w:rPr>
      <w:i/>
      <w:sz w:val="16"/>
    </w:rPr>
  </w:style>
  <w:style w:type="table" w:styleId="TableGrid">
    <w:name w:val="Table Grid"/>
    <w:basedOn w:val="TableNormal"/>
    <w:rsid w:val="00B835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A2F23"/>
    <w:rPr>
      <w:rFonts w:ascii="Tahoma" w:hAnsi="Tahoma" w:cs="Tahoma"/>
      <w:sz w:val="16"/>
      <w:szCs w:val="16"/>
    </w:rPr>
  </w:style>
  <w:style w:type="character" w:customStyle="1" w:styleId="BalloonTextChar">
    <w:name w:val="Balloon Text Char"/>
    <w:basedOn w:val="DefaultParagraphFont"/>
    <w:link w:val="BalloonText"/>
    <w:rsid w:val="00CA2F23"/>
    <w:rPr>
      <w:rFonts w:ascii="Tahoma" w:hAnsi="Tahoma" w:cs="Tahoma"/>
      <w:sz w:val="16"/>
      <w:szCs w:val="16"/>
    </w:rPr>
  </w:style>
  <w:style w:type="paragraph" w:styleId="BodyText2">
    <w:name w:val="Body Text 2"/>
    <w:basedOn w:val="Normal"/>
    <w:link w:val="BodyText2Char"/>
    <w:rsid w:val="009B7228"/>
    <w:pPr>
      <w:spacing w:after="120" w:line="480" w:lineRule="auto"/>
    </w:pPr>
  </w:style>
  <w:style w:type="character" w:customStyle="1" w:styleId="BodyText2Char">
    <w:name w:val="Body Text 2 Char"/>
    <w:basedOn w:val="DefaultParagraphFont"/>
    <w:link w:val="BodyText2"/>
    <w:rsid w:val="009B7228"/>
    <w:rPr>
      <w:sz w:val="28"/>
    </w:rPr>
  </w:style>
  <w:style w:type="paragraph" w:styleId="Header">
    <w:name w:val="header"/>
    <w:basedOn w:val="Normal"/>
    <w:link w:val="HeaderChar"/>
    <w:uiPriority w:val="99"/>
    <w:rsid w:val="00165AB9"/>
    <w:pPr>
      <w:tabs>
        <w:tab w:val="center" w:pos="4680"/>
        <w:tab w:val="right" w:pos="9360"/>
      </w:tabs>
    </w:pPr>
  </w:style>
  <w:style w:type="character" w:customStyle="1" w:styleId="HeaderChar">
    <w:name w:val="Header Char"/>
    <w:basedOn w:val="DefaultParagraphFont"/>
    <w:link w:val="Header"/>
    <w:uiPriority w:val="99"/>
    <w:rsid w:val="00165AB9"/>
    <w:rPr>
      <w:sz w:val="28"/>
    </w:rPr>
  </w:style>
  <w:style w:type="paragraph" w:styleId="Footer">
    <w:name w:val="footer"/>
    <w:basedOn w:val="Normal"/>
    <w:link w:val="FooterChar"/>
    <w:uiPriority w:val="99"/>
    <w:rsid w:val="00165AB9"/>
    <w:pPr>
      <w:tabs>
        <w:tab w:val="center" w:pos="4680"/>
        <w:tab w:val="right" w:pos="9360"/>
      </w:tabs>
    </w:pPr>
  </w:style>
  <w:style w:type="character" w:customStyle="1" w:styleId="FooterChar">
    <w:name w:val="Footer Char"/>
    <w:basedOn w:val="DefaultParagraphFont"/>
    <w:link w:val="Footer"/>
    <w:uiPriority w:val="99"/>
    <w:rsid w:val="00165AB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102">
      <w:bodyDiv w:val="1"/>
      <w:marLeft w:val="0"/>
      <w:marRight w:val="0"/>
      <w:marTop w:val="0"/>
      <w:marBottom w:val="0"/>
      <w:divBdr>
        <w:top w:val="none" w:sz="0" w:space="0" w:color="auto"/>
        <w:left w:val="none" w:sz="0" w:space="0" w:color="auto"/>
        <w:bottom w:val="none" w:sz="0" w:space="0" w:color="auto"/>
        <w:right w:val="none" w:sz="0" w:space="0" w:color="auto"/>
      </w:divBdr>
    </w:div>
    <w:div w:id="980965224">
      <w:bodyDiv w:val="1"/>
      <w:marLeft w:val="0"/>
      <w:marRight w:val="0"/>
      <w:marTop w:val="0"/>
      <w:marBottom w:val="0"/>
      <w:divBdr>
        <w:top w:val="none" w:sz="0" w:space="0" w:color="auto"/>
        <w:left w:val="none" w:sz="0" w:space="0" w:color="auto"/>
        <w:bottom w:val="none" w:sz="0" w:space="0" w:color="auto"/>
        <w:right w:val="none" w:sz="0" w:space="0" w:color="auto"/>
      </w:divBdr>
    </w:div>
    <w:div w:id="1105612828">
      <w:bodyDiv w:val="1"/>
      <w:marLeft w:val="0"/>
      <w:marRight w:val="0"/>
      <w:marTop w:val="0"/>
      <w:marBottom w:val="0"/>
      <w:divBdr>
        <w:top w:val="none" w:sz="0" w:space="0" w:color="auto"/>
        <w:left w:val="none" w:sz="0" w:space="0" w:color="auto"/>
        <w:bottom w:val="none" w:sz="0" w:space="0" w:color="auto"/>
        <w:right w:val="none" w:sz="0" w:space="0" w:color="auto"/>
      </w:divBdr>
    </w:div>
    <w:div w:id="12474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adneyn\Application%20Data\Microsoft\Templates\Letters%20and%20Faxes\BARRINGTON%20PUBLIC%20SCHOOL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DF1F828E15F49BD86A075595F492B" ma:contentTypeVersion="0" ma:contentTypeDescription="Create a new document." ma:contentTypeScope="" ma:versionID="3612432f745251a18c9716ce505c19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7287-AAFF-43BA-957C-BBA55E738616}"/>
</file>

<file path=customXml/itemProps2.xml><?xml version="1.0" encoding="utf-8"?>
<ds:datastoreItem xmlns:ds="http://schemas.openxmlformats.org/officeDocument/2006/customXml" ds:itemID="{D1FF06DB-F698-41E3-A173-961E291FE381}"/>
</file>

<file path=customXml/itemProps3.xml><?xml version="1.0" encoding="utf-8"?>
<ds:datastoreItem xmlns:ds="http://schemas.openxmlformats.org/officeDocument/2006/customXml" ds:itemID="{185FC12E-46BF-440C-B223-697128885FCE}"/>
</file>

<file path=docProps/app.xml><?xml version="1.0" encoding="utf-8"?>
<Properties xmlns="http://schemas.openxmlformats.org/officeDocument/2006/extended-properties" xmlns:vt="http://schemas.openxmlformats.org/officeDocument/2006/docPropsVTypes">
  <Template>BARRINGTON PUBLIC SCHOOLS (new)</Template>
  <TotalTime>9</TotalTime>
  <Pages>2</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BARRINGTON PUBLIC SCHOOLS</vt:lpstr>
    </vt:vector>
  </TitlesOfParts>
  <Company>Dell Computer Corporation</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BARRINGTON PUBLIC SCHOOLS</dc:title>
  <dc:creator>Nancy Gladney</dc:creator>
  <cp:lastModifiedBy>Miller, Katie</cp:lastModifiedBy>
  <cp:revision>2</cp:revision>
  <cp:lastPrinted>2014-08-26T16:37:00Z</cp:lastPrinted>
  <dcterms:created xsi:type="dcterms:W3CDTF">2014-08-26T17:11:00Z</dcterms:created>
  <dcterms:modified xsi:type="dcterms:W3CDTF">2014-08-26T17:11:00Z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0x010100F74DF1F828E15F49BD86A075595F492B</vt:lpwstr>
  </property>
</Properties>
</file>