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932" w:rsidRDefault="00C82932" w:rsidP="00C82932">
      <w:pPr>
        <w:spacing w:after="0" w:line="240" w:lineRule="auto"/>
        <w:jc w:val="center"/>
        <w:rPr>
          <w:rFonts w:cs="Tahoma"/>
          <w:b/>
          <w:sz w:val="28"/>
        </w:rPr>
      </w:pPr>
      <w:r>
        <w:rPr>
          <w:rFonts w:cs="Tahoma"/>
          <w:b/>
          <w:sz w:val="28"/>
        </w:rPr>
        <w:t>ECHO Charter School Board of Education</w:t>
      </w:r>
    </w:p>
    <w:p w:rsidR="00C82932" w:rsidRDefault="00C82932" w:rsidP="00C82932">
      <w:pPr>
        <w:spacing w:after="0" w:line="240" w:lineRule="auto"/>
        <w:jc w:val="center"/>
        <w:rPr>
          <w:rFonts w:cs="Tahoma"/>
          <w:sz w:val="28"/>
        </w:rPr>
      </w:pPr>
      <w:r>
        <w:rPr>
          <w:rFonts w:cs="Tahoma"/>
          <w:sz w:val="28"/>
        </w:rPr>
        <w:t xml:space="preserve">Regular Meeting </w:t>
      </w:r>
      <w:r w:rsidR="00497B00">
        <w:rPr>
          <w:rFonts w:cs="Tahoma"/>
          <w:sz w:val="28"/>
        </w:rPr>
        <w:t>Agenda</w:t>
      </w:r>
    </w:p>
    <w:p w:rsidR="00C82932" w:rsidRDefault="0022142D" w:rsidP="00C82932">
      <w:pPr>
        <w:spacing w:after="0" w:line="240" w:lineRule="auto"/>
        <w:jc w:val="center"/>
        <w:rPr>
          <w:rFonts w:cs="Tahoma"/>
          <w:sz w:val="28"/>
        </w:rPr>
      </w:pPr>
      <w:r>
        <w:rPr>
          <w:rFonts w:cs="Tahoma"/>
          <w:sz w:val="28"/>
        </w:rPr>
        <w:t>8</w:t>
      </w:r>
      <w:r w:rsidR="00C82932">
        <w:rPr>
          <w:rFonts w:cs="Tahoma"/>
          <w:sz w:val="28"/>
        </w:rPr>
        <w:t>:</w:t>
      </w:r>
      <w:r>
        <w:rPr>
          <w:rFonts w:cs="Tahoma"/>
          <w:sz w:val="28"/>
        </w:rPr>
        <w:t>3</w:t>
      </w:r>
      <w:r w:rsidR="00C82932">
        <w:rPr>
          <w:rFonts w:cs="Tahoma"/>
          <w:sz w:val="28"/>
        </w:rPr>
        <w:t xml:space="preserve">0 </w:t>
      </w:r>
      <w:r>
        <w:rPr>
          <w:rFonts w:cs="Tahoma"/>
          <w:sz w:val="28"/>
        </w:rPr>
        <w:t>a</w:t>
      </w:r>
      <w:bookmarkStart w:id="0" w:name="_GoBack"/>
      <w:bookmarkEnd w:id="0"/>
      <w:r w:rsidR="00C82932">
        <w:rPr>
          <w:rFonts w:cs="Tahoma"/>
          <w:sz w:val="28"/>
        </w:rPr>
        <w:t xml:space="preserve">.m. </w:t>
      </w:r>
    </w:p>
    <w:p w:rsidR="00943DA6" w:rsidRDefault="002F44BF" w:rsidP="00AB6181">
      <w:pPr>
        <w:spacing w:after="0" w:line="240" w:lineRule="auto"/>
        <w:jc w:val="center"/>
        <w:rPr>
          <w:rFonts w:cs="Tahoma"/>
          <w:sz w:val="28"/>
        </w:rPr>
      </w:pPr>
      <w:r>
        <w:rPr>
          <w:rFonts w:cs="Tahoma"/>
          <w:sz w:val="28"/>
        </w:rPr>
        <w:t>Mon</w:t>
      </w:r>
      <w:r w:rsidR="00600E77">
        <w:rPr>
          <w:rFonts w:cs="Tahoma"/>
          <w:sz w:val="28"/>
        </w:rPr>
        <w:t xml:space="preserve">day, </w:t>
      </w:r>
      <w:r w:rsidR="00A603C3">
        <w:rPr>
          <w:rFonts w:cs="Tahoma"/>
          <w:sz w:val="28"/>
        </w:rPr>
        <w:t>June 1</w:t>
      </w:r>
      <w:r>
        <w:rPr>
          <w:rFonts w:cs="Tahoma"/>
          <w:sz w:val="28"/>
        </w:rPr>
        <w:t>0</w:t>
      </w:r>
      <w:r w:rsidR="00BB7D51">
        <w:rPr>
          <w:rFonts w:cs="Tahoma"/>
          <w:sz w:val="28"/>
        </w:rPr>
        <w:t>, 2019</w:t>
      </w:r>
    </w:p>
    <w:p w:rsidR="00C82932" w:rsidRDefault="00C82932" w:rsidP="00C82932">
      <w:pPr>
        <w:spacing w:after="0" w:line="240" w:lineRule="auto"/>
        <w:jc w:val="center"/>
        <w:rPr>
          <w:rFonts w:cs="Tahoma"/>
          <w:sz w:val="32"/>
        </w:rPr>
      </w:pPr>
    </w:p>
    <w:p w:rsidR="00E4418C" w:rsidRDefault="00E4418C" w:rsidP="00E4418C">
      <w:pPr>
        <w:spacing w:after="0" w:line="240" w:lineRule="auto"/>
        <w:rPr>
          <w:rFonts w:cs="Tahoma"/>
          <w:sz w:val="24"/>
        </w:rPr>
      </w:pPr>
      <w:r>
        <w:rPr>
          <w:rFonts w:cs="Tahoma"/>
          <w:b/>
          <w:sz w:val="24"/>
          <w:u w:val="single"/>
        </w:rPr>
        <w:t>Our Vision</w:t>
      </w:r>
      <w:r>
        <w:rPr>
          <w:rFonts w:cs="Tahoma"/>
          <w:sz w:val="24"/>
        </w:rPr>
        <w:t xml:space="preserve"> is to be the most highly respected school in Southwest Minnesota noted for caring, innovating and preparing students to succeed. </w:t>
      </w:r>
    </w:p>
    <w:p w:rsidR="00E4418C" w:rsidRDefault="00E4418C" w:rsidP="00E4418C">
      <w:pPr>
        <w:spacing w:after="0" w:line="240" w:lineRule="auto"/>
        <w:rPr>
          <w:rFonts w:cs="Tahoma"/>
          <w:sz w:val="24"/>
        </w:rPr>
      </w:pPr>
      <w:r>
        <w:rPr>
          <w:rFonts w:cs="Tahoma"/>
          <w:b/>
          <w:sz w:val="24"/>
          <w:u w:val="single"/>
        </w:rPr>
        <w:t>Our Mission:</w:t>
      </w:r>
      <w:r>
        <w:rPr>
          <w:rFonts w:cs="Tahoma"/>
          <w:sz w:val="24"/>
        </w:rPr>
        <w:t xml:space="preserve"> ECHO Charter School’s Mission is to be your school of choice by preparing students to achieve to their highest potential through an innovative and uniquely flexible curriculum.</w:t>
      </w:r>
    </w:p>
    <w:p w:rsidR="00E4418C" w:rsidRDefault="00E4418C" w:rsidP="00E4418C">
      <w:pPr>
        <w:spacing w:after="0" w:line="240" w:lineRule="auto"/>
        <w:rPr>
          <w:rFonts w:cs="Tahoma"/>
          <w:sz w:val="24"/>
        </w:rPr>
      </w:pPr>
    </w:p>
    <w:p w:rsidR="00E4418C" w:rsidRPr="006F0592" w:rsidRDefault="00E4418C" w:rsidP="00E4418C">
      <w:pPr>
        <w:pStyle w:val="ListParagraph"/>
        <w:numPr>
          <w:ilvl w:val="0"/>
          <w:numId w:val="8"/>
        </w:numPr>
        <w:spacing w:after="0" w:line="360" w:lineRule="auto"/>
        <w:ind w:left="540" w:hanging="540"/>
        <w:rPr>
          <w:rFonts w:cs="Tahoma"/>
          <w:b/>
          <w:sz w:val="24"/>
        </w:rPr>
      </w:pPr>
      <w:r>
        <w:rPr>
          <w:rFonts w:cs="Tahoma"/>
          <w:b/>
          <w:sz w:val="24"/>
        </w:rPr>
        <w:t xml:space="preserve">Call to order @ </w:t>
      </w:r>
      <w:r w:rsidRPr="00E4418C">
        <w:rPr>
          <w:rFonts w:cs="Tahoma"/>
          <w:b/>
          <w:sz w:val="24"/>
        </w:rPr>
        <w:t>_______pm</w:t>
      </w:r>
    </w:p>
    <w:p w:rsidR="00E4418C" w:rsidRDefault="00E4418C" w:rsidP="00E4418C">
      <w:pPr>
        <w:pStyle w:val="ListParagraph"/>
        <w:spacing w:after="0" w:line="240" w:lineRule="auto"/>
        <w:ind w:left="1440"/>
        <w:rPr>
          <w:rFonts w:cs="Tahoma"/>
          <w:sz w:val="24"/>
        </w:rPr>
      </w:pPr>
      <w:r>
        <w:rPr>
          <w:rFonts w:cs="Tahoma"/>
          <w:b/>
          <w:sz w:val="24"/>
        </w:rPr>
        <w:t>Members present</w:t>
      </w:r>
      <w:r>
        <w:rPr>
          <w:rFonts w:cs="Tahoma"/>
          <w:sz w:val="24"/>
        </w:rPr>
        <w:t xml:space="preserve">: </w:t>
      </w:r>
    </w:p>
    <w:p w:rsidR="00E4418C" w:rsidRDefault="00E4418C" w:rsidP="00E4418C">
      <w:pPr>
        <w:pStyle w:val="ListParagraph"/>
        <w:spacing w:after="0" w:line="240" w:lineRule="auto"/>
        <w:ind w:left="1440"/>
        <w:rPr>
          <w:rFonts w:cs="Tahoma"/>
          <w:sz w:val="24"/>
        </w:rPr>
      </w:pPr>
      <w:r>
        <w:rPr>
          <w:rFonts w:cs="Tahoma"/>
          <w:b/>
          <w:sz w:val="24"/>
        </w:rPr>
        <w:t>Others present</w:t>
      </w:r>
      <w:r>
        <w:rPr>
          <w:rFonts w:cs="Tahoma"/>
          <w:sz w:val="24"/>
        </w:rPr>
        <w:t xml:space="preserve">:  </w:t>
      </w:r>
    </w:p>
    <w:p w:rsidR="00E4418C" w:rsidRDefault="00E4418C" w:rsidP="00E4418C">
      <w:pPr>
        <w:pStyle w:val="ListParagraph"/>
        <w:spacing w:after="0" w:line="240" w:lineRule="auto"/>
        <w:ind w:left="1440"/>
        <w:rPr>
          <w:rFonts w:cs="Tahoma"/>
          <w:b/>
          <w:sz w:val="24"/>
        </w:rPr>
      </w:pPr>
      <w:r w:rsidRPr="008E2489">
        <w:rPr>
          <w:rFonts w:cs="Tahoma"/>
          <w:b/>
          <w:sz w:val="24"/>
        </w:rPr>
        <w:t xml:space="preserve">Members not present: </w:t>
      </w:r>
    </w:p>
    <w:p w:rsidR="002F44BF" w:rsidRPr="00792E64" w:rsidRDefault="00792E64" w:rsidP="002F44BF">
      <w:pPr>
        <w:spacing w:after="0" w:line="240" w:lineRule="auto"/>
        <w:rPr>
          <w:rFonts w:eastAsia="Calibri" w:cs="Tahoma"/>
          <w:b/>
          <w:sz w:val="24"/>
          <w:szCs w:val="24"/>
        </w:rPr>
      </w:pPr>
      <w:r>
        <w:rPr>
          <w:rFonts w:cs="Tahoma"/>
          <w:b/>
          <w:sz w:val="24"/>
        </w:rPr>
        <w:br/>
        <w:t xml:space="preserve">2.0)   </w:t>
      </w:r>
      <w:r w:rsidR="00C82932" w:rsidRPr="00792E64">
        <w:rPr>
          <w:rFonts w:eastAsia="Calibri" w:cs="Tahoma"/>
          <w:b/>
          <w:sz w:val="24"/>
          <w:szCs w:val="24"/>
        </w:rPr>
        <w:t>Consent Agenda</w:t>
      </w:r>
    </w:p>
    <w:p w:rsidR="00C82932" w:rsidRPr="002F44BF" w:rsidRDefault="00C82932" w:rsidP="002F44BF">
      <w:pPr>
        <w:pStyle w:val="ListParagraph"/>
        <w:numPr>
          <w:ilvl w:val="1"/>
          <w:numId w:val="19"/>
        </w:numPr>
        <w:spacing w:after="0" w:line="240" w:lineRule="auto"/>
        <w:rPr>
          <w:rFonts w:cs="Tahoma"/>
          <w:sz w:val="24"/>
          <w:szCs w:val="24"/>
          <w:u w:val="single"/>
        </w:rPr>
      </w:pPr>
      <w:r w:rsidRPr="002F44BF">
        <w:rPr>
          <w:rFonts w:cs="Tahoma"/>
          <w:sz w:val="24"/>
          <w:szCs w:val="24"/>
          <w:u w:val="single"/>
        </w:rPr>
        <w:t xml:space="preserve">Resolution to Approve Consent Agenda Items </w:t>
      </w:r>
    </w:p>
    <w:p w:rsidR="00C82932" w:rsidRPr="00392B0D" w:rsidRDefault="00C82932" w:rsidP="00C82932">
      <w:pPr>
        <w:spacing w:after="0" w:line="276" w:lineRule="auto"/>
        <w:ind w:left="720" w:firstLine="720"/>
        <w:rPr>
          <w:rFonts w:cs="Tahoma"/>
          <w:sz w:val="24"/>
          <w:szCs w:val="24"/>
        </w:rPr>
      </w:pPr>
      <w:r w:rsidRPr="00392B0D">
        <w:rPr>
          <w:rFonts w:cs="Tahoma"/>
          <w:sz w:val="24"/>
          <w:szCs w:val="24"/>
        </w:rPr>
        <w:t xml:space="preserve">Action Taken: </w:t>
      </w:r>
      <w:r w:rsidRPr="00392B0D">
        <w:rPr>
          <w:rFonts w:cs="Tahoma"/>
          <w:sz w:val="24"/>
          <w:szCs w:val="24"/>
        </w:rPr>
        <w:tab/>
        <w:t>____</w:t>
      </w:r>
      <w:r w:rsidRPr="00392B0D">
        <w:rPr>
          <w:rFonts w:cs="Tahoma"/>
          <w:sz w:val="24"/>
          <w:szCs w:val="24"/>
          <w:u w:val="single"/>
        </w:rPr>
        <w:t xml:space="preserve">_______      </w:t>
      </w:r>
      <w:r w:rsidRPr="00392B0D">
        <w:rPr>
          <w:rFonts w:cs="Tahoma"/>
          <w:sz w:val="24"/>
          <w:szCs w:val="24"/>
        </w:rPr>
        <w:t>___________________________</w:t>
      </w:r>
    </w:p>
    <w:p w:rsidR="00C82932" w:rsidRPr="00392B0D" w:rsidRDefault="00C82932" w:rsidP="00C82932">
      <w:pPr>
        <w:spacing w:after="0" w:line="276" w:lineRule="auto"/>
        <w:ind w:left="720" w:firstLine="720"/>
        <w:rPr>
          <w:rFonts w:cs="Tahoma"/>
          <w:sz w:val="24"/>
          <w:szCs w:val="24"/>
        </w:rPr>
      </w:pPr>
      <w:r w:rsidRPr="00392B0D">
        <w:rPr>
          <w:rFonts w:cs="Tahoma"/>
          <w:sz w:val="24"/>
          <w:szCs w:val="24"/>
        </w:rPr>
        <w:t>Motion by:</w:t>
      </w:r>
      <w:r w:rsidRPr="00392B0D">
        <w:rPr>
          <w:rFonts w:cs="Tahoma"/>
          <w:sz w:val="24"/>
          <w:szCs w:val="24"/>
        </w:rPr>
        <w:tab/>
      </w:r>
      <w:r w:rsidRPr="00392B0D">
        <w:rPr>
          <w:rFonts w:cs="Tahoma"/>
          <w:sz w:val="24"/>
          <w:szCs w:val="24"/>
          <w:u w:val="single"/>
        </w:rPr>
        <w:t>____ __________</w:t>
      </w:r>
      <w:r w:rsidRPr="00392B0D">
        <w:rPr>
          <w:rFonts w:cs="Tahoma"/>
          <w:sz w:val="24"/>
          <w:szCs w:val="24"/>
        </w:rPr>
        <w:t xml:space="preserve"> Second by: _</w:t>
      </w:r>
      <w:r w:rsidRPr="00392B0D">
        <w:rPr>
          <w:rFonts w:cs="Tahoma"/>
          <w:sz w:val="24"/>
          <w:szCs w:val="24"/>
          <w:u w:val="single"/>
        </w:rPr>
        <w:t xml:space="preserve">____           </w:t>
      </w:r>
    </w:p>
    <w:p w:rsidR="00C82932" w:rsidRPr="00392B0D" w:rsidRDefault="00C82932" w:rsidP="00C82932">
      <w:pPr>
        <w:spacing w:after="0" w:line="276" w:lineRule="auto"/>
        <w:ind w:left="720" w:firstLine="720"/>
        <w:rPr>
          <w:rFonts w:cs="Tahoma"/>
          <w:sz w:val="24"/>
          <w:szCs w:val="24"/>
        </w:rPr>
      </w:pPr>
      <w:r w:rsidRPr="00392B0D">
        <w:rPr>
          <w:rFonts w:cs="Tahoma"/>
          <w:sz w:val="24"/>
          <w:szCs w:val="24"/>
        </w:rPr>
        <w:t>Vote:</w:t>
      </w:r>
      <w:r w:rsidRPr="00392B0D">
        <w:rPr>
          <w:rFonts w:cs="Tahoma"/>
          <w:sz w:val="24"/>
          <w:szCs w:val="24"/>
        </w:rPr>
        <w:tab/>
        <w:t>_______</w:t>
      </w:r>
      <w:r w:rsidRPr="00392B0D">
        <w:rPr>
          <w:rFonts w:cs="Tahoma"/>
          <w:sz w:val="24"/>
          <w:szCs w:val="24"/>
          <w:u w:val="single"/>
        </w:rPr>
        <w:t>_____________</w:t>
      </w:r>
      <w:r w:rsidRPr="00392B0D">
        <w:rPr>
          <w:rFonts w:cs="Tahoma"/>
          <w:sz w:val="24"/>
          <w:szCs w:val="24"/>
        </w:rPr>
        <w:t>___</w:t>
      </w:r>
    </w:p>
    <w:p w:rsidR="00C82932" w:rsidRPr="00392B0D" w:rsidRDefault="00C82932" w:rsidP="00C82932">
      <w:pPr>
        <w:spacing w:after="0" w:line="240" w:lineRule="auto"/>
        <w:rPr>
          <w:rFonts w:cs="Tahoma"/>
          <w:sz w:val="24"/>
        </w:rPr>
      </w:pPr>
    </w:p>
    <w:p w:rsidR="00C82932" w:rsidRPr="006F0592" w:rsidRDefault="00AD7C3A" w:rsidP="00792E64">
      <w:pPr>
        <w:pStyle w:val="ListParagraph"/>
        <w:numPr>
          <w:ilvl w:val="0"/>
          <w:numId w:val="18"/>
        </w:numPr>
        <w:spacing w:after="0" w:line="360" w:lineRule="auto"/>
        <w:rPr>
          <w:rFonts w:cs="Tahoma"/>
          <w:b/>
          <w:sz w:val="24"/>
        </w:rPr>
      </w:pPr>
      <w:r w:rsidRPr="006F0592">
        <w:rPr>
          <w:rFonts w:cs="Tahoma"/>
          <w:b/>
          <w:sz w:val="24"/>
        </w:rPr>
        <w:t xml:space="preserve">Action Items: </w:t>
      </w:r>
    </w:p>
    <w:p w:rsidR="00C82932" w:rsidRPr="00792E64" w:rsidRDefault="00A603C3" w:rsidP="00792E64">
      <w:pPr>
        <w:pStyle w:val="ListParagraph"/>
        <w:numPr>
          <w:ilvl w:val="1"/>
          <w:numId w:val="18"/>
        </w:numPr>
        <w:rPr>
          <w:sz w:val="24"/>
          <w:u w:val="single"/>
        </w:rPr>
      </w:pPr>
      <w:r>
        <w:rPr>
          <w:rFonts w:cs="Tahoma"/>
          <w:sz w:val="24"/>
          <w:u w:val="single"/>
        </w:rPr>
        <w:t xml:space="preserve">Approve </w:t>
      </w:r>
      <w:r w:rsidR="002F44BF">
        <w:rPr>
          <w:rFonts w:cs="Tahoma"/>
          <w:sz w:val="24"/>
          <w:u w:val="single"/>
        </w:rPr>
        <w:t>estimate for painting of cafeteria</w:t>
      </w:r>
    </w:p>
    <w:p w:rsidR="00C82932" w:rsidRPr="00A62657" w:rsidRDefault="00C82932" w:rsidP="00C82932">
      <w:pPr>
        <w:pStyle w:val="ListParagraph"/>
        <w:rPr>
          <w:sz w:val="24"/>
          <w:u w:val="single"/>
        </w:rPr>
      </w:pPr>
      <w:r w:rsidRPr="00A62657">
        <w:rPr>
          <w:rFonts w:cs="Tahoma"/>
          <w:sz w:val="24"/>
        </w:rPr>
        <w:t xml:space="preserve">Action Taken: </w:t>
      </w:r>
      <w:r w:rsidRPr="00A62657">
        <w:rPr>
          <w:rFonts w:cs="Tahoma"/>
          <w:sz w:val="24"/>
          <w:u w:val="single"/>
        </w:rPr>
        <w:t xml:space="preserve">____________________________________________     </w:t>
      </w:r>
    </w:p>
    <w:p w:rsidR="00C82932" w:rsidRPr="00A62657" w:rsidRDefault="00C82932" w:rsidP="00C82932">
      <w:pPr>
        <w:pStyle w:val="ListParagraph"/>
        <w:rPr>
          <w:rFonts w:cs="Tahoma"/>
          <w:sz w:val="24"/>
          <w:u w:val="single"/>
        </w:rPr>
      </w:pPr>
      <w:r w:rsidRPr="00A62657">
        <w:rPr>
          <w:rFonts w:cs="Tahoma"/>
          <w:sz w:val="24"/>
        </w:rPr>
        <w:t xml:space="preserve">Motion by: </w:t>
      </w:r>
      <w:r w:rsidRPr="005C728E">
        <w:rPr>
          <w:rFonts w:cs="Tahoma"/>
          <w:sz w:val="24"/>
          <w:u w:val="single"/>
        </w:rPr>
        <w:t xml:space="preserve">______                       </w:t>
      </w:r>
      <w:r w:rsidRPr="00A62657">
        <w:rPr>
          <w:rFonts w:cs="Tahoma"/>
          <w:sz w:val="24"/>
        </w:rPr>
        <w:t xml:space="preserve"> Second by: </w:t>
      </w:r>
      <w:r w:rsidRPr="005C728E">
        <w:rPr>
          <w:rFonts w:cs="Tahoma"/>
          <w:sz w:val="24"/>
          <w:u w:val="single"/>
        </w:rPr>
        <w:t>_______</w:t>
      </w:r>
      <w:r w:rsidRPr="00A62657">
        <w:rPr>
          <w:rFonts w:cs="Tahoma"/>
          <w:sz w:val="24"/>
          <w:u w:val="single"/>
        </w:rPr>
        <w:t xml:space="preserve">  </w:t>
      </w:r>
    </w:p>
    <w:p w:rsidR="007B7DB4" w:rsidRPr="00BB7D51" w:rsidRDefault="00C82932" w:rsidP="00BB7D51">
      <w:pPr>
        <w:pStyle w:val="ListParagraph"/>
        <w:rPr>
          <w:rFonts w:cs="Tahoma"/>
          <w:sz w:val="24"/>
          <w:u w:val="single"/>
        </w:rPr>
      </w:pPr>
      <w:r w:rsidRPr="00A62657">
        <w:rPr>
          <w:rFonts w:cs="Tahoma"/>
          <w:sz w:val="24"/>
        </w:rPr>
        <w:t>Vote:</w:t>
      </w:r>
      <w:r w:rsidRPr="00A62657">
        <w:rPr>
          <w:rFonts w:cs="Tahoma"/>
          <w:sz w:val="24"/>
        </w:rPr>
        <w:tab/>
      </w:r>
      <w:r w:rsidRPr="005C728E">
        <w:rPr>
          <w:rFonts w:cs="Tahoma"/>
          <w:sz w:val="24"/>
          <w:u w:val="single"/>
        </w:rPr>
        <w:t>___ _______________________</w:t>
      </w:r>
    </w:p>
    <w:p w:rsidR="00C82932" w:rsidRDefault="00C82932" w:rsidP="00C82932">
      <w:pPr>
        <w:spacing w:after="0" w:line="240" w:lineRule="auto"/>
        <w:rPr>
          <w:rFonts w:ascii="Calibri" w:eastAsia="Calibri" w:hAnsi="Calibri" w:cs="Tahoma"/>
          <w:sz w:val="24"/>
        </w:rPr>
      </w:pPr>
    </w:p>
    <w:p w:rsidR="00C82932" w:rsidRPr="006F0592" w:rsidRDefault="00C82932" w:rsidP="00C82932">
      <w:pPr>
        <w:spacing w:after="0" w:line="240" w:lineRule="auto"/>
        <w:rPr>
          <w:rFonts w:ascii="Calibri" w:eastAsia="Calibri" w:hAnsi="Calibri" w:cs="Tahoma"/>
          <w:b/>
          <w:sz w:val="24"/>
        </w:rPr>
      </w:pPr>
      <w:r w:rsidRPr="006F0592">
        <w:rPr>
          <w:rFonts w:ascii="Calibri" w:eastAsia="Calibri" w:hAnsi="Calibri" w:cs="Tahoma"/>
          <w:b/>
          <w:sz w:val="24"/>
          <w:u w:val="single"/>
        </w:rPr>
        <w:t xml:space="preserve">Approve to Adjourn the meeting @ </w:t>
      </w:r>
      <w:r w:rsidR="005C728E" w:rsidRPr="006F0592">
        <w:rPr>
          <w:rFonts w:ascii="Calibri" w:eastAsia="Calibri" w:hAnsi="Calibri" w:cs="Tahoma"/>
          <w:b/>
          <w:sz w:val="24"/>
          <w:u w:val="single"/>
        </w:rPr>
        <w:t xml:space="preserve">       </w:t>
      </w:r>
      <w:r w:rsidRPr="006F0592">
        <w:rPr>
          <w:rFonts w:ascii="Calibri" w:eastAsia="Calibri" w:hAnsi="Calibri" w:cs="Tahoma"/>
          <w:b/>
          <w:sz w:val="24"/>
          <w:u w:val="single"/>
        </w:rPr>
        <w:t xml:space="preserve">pm </w:t>
      </w:r>
    </w:p>
    <w:p w:rsidR="00C82932" w:rsidRDefault="00C82932" w:rsidP="00C82932">
      <w:pPr>
        <w:spacing w:after="0" w:line="240" w:lineRule="auto"/>
        <w:rPr>
          <w:rFonts w:ascii="Calibri" w:eastAsia="Calibri" w:hAnsi="Calibri" w:cs="Tahoma"/>
          <w:sz w:val="24"/>
        </w:rPr>
      </w:pPr>
      <w:r>
        <w:rPr>
          <w:rFonts w:ascii="Calibri" w:eastAsia="Calibri" w:hAnsi="Calibri" w:cs="Tahoma"/>
          <w:sz w:val="24"/>
        </w:rPr>
        <w:t>Motion by:</w:t>
      </w:r>
      <w:r>
        <w:rPr>
          <w:rFonts w:ascii="Calibri" w:eastAsia="Calibri" w:hAnsi="Calibri" w:cs="Tahoma"/>
          <w:sz w:val="24"/>
          <w:u w:val="single"/>
        </w:rPr>
        <w:t xml:space="preserve"> _______</w:t>
      </w:r>
      <w:r>
        <w:rPr>
          <w:rFonts w:ascii="Calibri" w:eastAsia="Calibri" w:hAnsi="Calibri" w:cs="Tahoma"/>
          <w:sz w:val="24"/>
        </w:rPr>
        <w:t xml:space="preserve"> Second by: </w:t>
      </w:r>
      <w:r>
        <w:rPr>
          <w:rFonts w:ascii="Calibri" w:eastAsia="Calibri" w:hAnsi="Calibri" w:cs="Tahoma"/>
          <w:sz w:val="24"/>
          <w:u w:val="single"/>
        </w:rPr>
        <w:t>___________</w:t>
      </w:r>
      <w:r>
        <w:rPr>
          <w:rFonts w:ascii="Calibri" w:eastAsia="Calibri" w:hAnsi="Calibri" w:cs="Tahoma"/>
          <w:sz w:val="24"/>
        </w:rPr>
        <w:t xml:space="preserve"> </w:t>
      </w:r>
    </w:p>
    <w:p w:rsidR="00C82932" w:rsidRDefault="00C82932" w:rsidP="00C82932">
      <w:pPr>
        <w:spacing w:after="0" w:line="240" w:lineRule="auto"/>
        <w:rPr>
          <w:rFonts w:ascii="Calibri" w:eastAsia="Calibri" w:hAnsi="Calibri" w:cs="Tahoma"/>
          <w:sz w:val="24"/>
        </w:rPr>
      </w:pPr>
      <w:r>
        <w:rPr>
          <w:rFonts w:ascii="Calibri" w:eastAsia="Calibri" w:hAnsi="Calibri" w:cs="Tahoma"/>
          <w:sz w:val="24"/>
        </w:rPr>
        <w:t xml:space="preserve">The next regular meeting will be held at 6:00pm on </w:t>
      </w:r>
      <w:r w:rsidRPr="00CD4FC5">
        <w:rPr>
          <w:rFonts w:ascii="Calibri" w:eastAsia="Calibri" w:hAnsi="Calibri" w:cs="Tahoma"/>
          <w:b/>
          <w:sz w:val="24"/>
        </w:rPr>
        <w:t xml:space="preserve">Thursday, </w:t>
      </w:r>
      <w:r w:rsidR="004B4D6F">
        <w:rPr>
          <w:rFonts w:ascii="Calibri" w:eastAsia="Calibri" w:hAnsi="Calibri" w:cs="Tahoma"/>
          <w:b/>
          <w:sz w:val="24"/>
        </w:rPr>
        <w:t>Ju</w:t>
      </w:r>
      <w:r w:rsidR="002F44BF">
        <w:rPr>
          <w:rFonts w:ascii="Calibri" w:eastAsia="Calibri" w:hAnsi="Calibri" w:cs="Tahoma"/>
          <w:b/>
          <w:sz w:val="24"/>
        </w:rPr>
        <w:t>ne 13</w:t>
      </w:r>
      <w:r w:rsidR="00BB7D51">
        <w:rPr>
          <w:rFonts w:ascii="Calibri" w:eastAsia="Calibri" w:hAnsi="Calibri" w:cs="Tahoma"/>
          <w:b/>
          <w:sz w:val="24"/>
        </w:rPr>
        <w:t>, 2019</w:t>
      </w:r>
      <w:r w:rsidRPr="00CD4FC5">
        <w:rPr>
          <w:rFonts w:ascii="Calibri" w:eastAsia="Calibri" w:hAnsi="Calibri" w:cs="Tahoma"/>
          <w:b/>
          <w:sz w:val="24"/>
        </w:rPr>
        <w:t>.</w:t>
      </w:r>
    </w:p>
    <w:p w:rsidR="00725D65" w:rsidRDefault="00725D65" w:rsidP="00F256B9">
      <w:pPr>
        <w:spacing w:after="0" w:line="240" w:lineRule="auto"/>
        <w:rPr>
          <w:sz w:val="16"/>
          <w:szCs w:val="16"/>
        </w:rPr>
      </w:pPr>
    </w:p>
    <w:p w:rsidR="00725D65" w:rsidRDefault="00725D65" w:rsidP="00F256B9">
      <w:pPr>
        <w:spacing w:after="0" w:line="240" w:lineRule="auto"/>
        <w:rPr>
          <w:sz w:val="16"/>
          <w:szCs w:val="16"/>
        </w:rPr>
      </w:pPr>
    </w:p>
    <w:p w:rsidR="001E0644" w:rsidRPr="00F256B9" w:rsidRDefault="00F2091E" w:rsidP="00F256B9">
      <w:pPr>
        <w:spacing w:after="0" w:line="240" w:lineRule="auto"/>
        <w:rPr>
          <w:rFonts w:ascii="Calibri" w:eastAsia="Calibri" w:hAnsi="Calibri" w:cs="Tahoma"/>
          <w:sz w:val="24"/>
        </w:rPr>
      </w:pPr>
      <w:proofErr w:type="spellStart"/>
      <w:r>
        <w:rPr>
          <w:sz w:val="16"/>
          <w:szCs w:val="16"/>
        </w:rPr>
        <w:t>x</w:t>
      </w:r>
      <w:r w:rsidR="00F256B9">
        <w:rPr>
          <w:sz w:val="16"/>
          <w:szCs w:val="16"/>
        </w:rPr>
        <w:t>s</w:t>
      </w:r>
      <w:proofErr w:type="spellEnd"/>
      <w:r w:rsidR="00F256B9">
        <w:rPr>
          <w:sz w:val="16"/>
          <w:szCs w:val="16"/>
        </w:rPr>
        <w:t xml:space="preserve">: </w:t>
      </w:r>
      <w:proofErr w:type="spellStart"/>
      <w:r w:rsidR="00BB7D51">
        <w:rPr>
          <w:sz w:val="16"/>
          <w:szCs w:val="16"/>
        </w:rPr>
        <w:t>dae</w:t>
      </w:r>
      <w:proofErr w:type="spellEnd"/>
    </w:p>
    <w:sectPr w:rsidR="001E0644" w:rsidRPr="00F256B9" w:rsidSect="005759BB">
      <w:pgSz w:w="12240" w:h="15840"/>
      <w:pgMar w:top="1080" w:right="81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F7D5E"/>
    <w:multiLevelType w:val="multilevel"/>
    <w:tmpl w:val="AAD6650C"/>
    <w:lvl w:ilvl="0">
      <w:start w:val="3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E6011EC"/>
    <w:multiLevelType w:val="multilevel"/>
    <w:tmpl w:val="5E6AA5B6"/>
    <w:lvl w:ilvl="0">
      <w:start w:val="2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88A025E"/>
    <w:multiLevelType w:val="multilevel"/>
    <w:tmpl w:val="0EFA02D4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9BA7129"/>
    <w:multiLevelType w:val="multilevel"/>
    <w:tmpl w:val="459CD22E"/>
    <w:lvl w:ilvl="0">
      <w:start w:val="1"/>
      <w:numFmt w:val="decimal"/>
      <w:lvlText w:val="%1.0)"/>
      <w:lvlJc w:val="left"/>
      <w:pPr>
        <w:ind w:left="720" w:hanging="720"/>
      </w:pPr>
    </w:lvl>
    <w:lvl w:ilvl="1">
      <w:numFmt w:val="decimal"/>
      <w:lvlText w:val="%1.%2)"/>
      <w:lvlJc w:val="left"/>
      <w:pPr>
        <w:ind w:left="1440" w:hanging="72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3240" w:hanging="108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5040" w:hanging="144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840" w:hanging="180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4" w15:restartNumberingAfterBreak="0">
    <w:nsid w:val="33FC0A2A"/>
    <w:multiLevelType w:val="multilevel"/>
    <w:tmpl w:val="4F106ED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56523DF"/>
    <w:multiLevelType w:val="hybridMultilevel"/>
    <w:tmpl w:val="ADB0B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A25BB"/>
    <w:multiLevelType w:val="hybridMultilevel"/>
    <w:tmpl w:val="88CA4D4A"/>
    <w:lvl w:ilvl="0" w:tplc="A21811B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1F3D87"/>
    <w:multiLevelType w:val="multilevel"/>
    <w:tmpl w:val="6C904772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6F073BC"/>
    <w:multiLevelType w:val="multilevel"/>
    <w:tmpl w:val="9B883462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60962350"/>
    <w:multiLevelType w:val="hybridMultilevel"/>
    <w:tmpl w:val="1466CFB0"/>
    <w:lvl w:ilvl="0" w:tplc="F22E61F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EC7E4F"/>
    <w:multiLevelType w:val="multilevel"/>
    <w:tmpl w:val="E64ECCFA"/>
    <w:lvl w:ilvl="0">
      <w:start w:val="4"/>
      <w:numFmt w:val="decimal"/>
      <w:lvlText w:val="%1."/>
      <w:lvlJc w:val="left"/>
      <w:pPr>
        <w:ind w:left="375" w:hanging="375"/>
      </w:pPr>
      <w:rPr>
        <w:rFonts w:eastAsiaTheme="minorHAnsi" w:hint="default"/>
        <w:u w:val="single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eastAsiaTheme="minorHAnsi" w:hint="default"/>
        <w:u w:val="single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eastAsiaTheme="minorHAnsi" w:hint="default"/>
        <w:u w:val="single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eastAsiaTheme="minorHAnsi" w:hint="default"/>
        <w:u w:val="single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eastAsiaTheme="minorHAnsi" w:hint="default"/>
        <w:u w:val="single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eastAsiaTheme="minorHAnsi" w:hint="default"/>
        <w:u w:val="single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eastAsiaTheme="minorHAnsi" w:hint="default"/>
        <w:u w:val="single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eastAsiaTheme="minorHAnsi" w:hint="default"/>
        <w:u w:val="single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eastAsiaTheme="minorHAnsi" w:hint="default"/>
        <w:u w:val="single"/>
      </w:rPr>
    </w:lvl>
  </w:abstractNum>
  <w:abstractNum w:abstractNumId="11" w15:restartNumberingAfterBreak="0">
    <w:nsid w:val="6198504B"/>
    <w:multiLevelType w:val="multilevel"/>
    <w:tmpl w:val="3676AF76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8BB186A"/>
    <w:multiLevelType w:val="multilevel"/>
    <w:tmpl w:val="459CD22E"/>
    <w:lvl w:ilvl="0">
      <w:start w:val="1"/>
      <w:numFmt w:val="decimal"/>
      <w:lvlText w:val="%1.0)"/>
      <w:lvlJc w:val="left"/>
      <w:pPr>
        <w:ind w:left="720" w:hanging="720"/>
      </w:pPr>
    </w:lvl>
    <w:lvl w:ilvl="1">
      <w:numFmt w:val="decimal"/>
      <w:lvlText w:val="%1.%2)"/>
      <w:lvlJc w:val="left"/>
      <w:pPr>
        <w:ind w:left="1440" w:hanging="72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3240" w:hanging="108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5040" w:hanging="144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840" w:hanging="180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3" w15:restartNumberingAfterBreak="0">
    <w:nsid w:val="70287CCE"/>
    <w:multiLevelType w:val="multilevel"/>
    <w:tmpl w:val="3F8E9876"/>
    <w:lvl w:ilvl="0">
      <w:start w:val="3"/>
      <w:numFmt w:val="decimal"/>
      <w:lvlText w:val="%1."/>
      <w:lvlJc w:val="left"/>
      <w:pPr>
        <w:ind w:left="375" w:hanging="375"/>
      </w:pPr>
      <w:rPr>
        <w:rFonts w:eastAsiaTheme="minorHAnsi" w:hint="default"/>
        <w:u w:val="single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eastAsiaTheme="minorHAnsi" w:hint="default"/>
        <w:u w:val="single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eastAsiaTheme="minorHAnsi" w:hint="default"/>
        <w:u w:val="single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eastAsiaTheme="minorHAnsi" w:hint="default"/>
        <w:u w:val="single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eastAsiaTheme="minorHAnsi" w:hint="default"/>
        <w:u w:val="single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eastAsiaTheme="minorHAnsi" w:hint="default"/>
        <w:u w:val="single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eastAsiaTheme="minorHAnsi" w:hint="default"/>
        <w:u w:val="single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eastAsiaTheme="minorHAnsi" w:hint="default"/>
        <w:u w:val="single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eastAsiaTheme="minorHAnsi" w:hint="default"/>
        <w:u w:val="single"/>
      </w:rPr>
    </w:lvl>
  </w:abstractNum>
  <w:abstractNum w:abstractNumId="14" w15:restartNumberingAfterBreak="0">
    <w:nsid w:val="796A2015"/>
    <w:multiLevelType w:val="multilevel"/>
    <w:tmpl w:val="EC922A1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F6D4032"/>
    <w:multiLevelType w:val="multilevel"/>
    <w:tmpl w:val="E794D84E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FB76A22"/>
    <w:multiLevelType w:val="multilevel"/>
    <w:tmpl w:val="E794D84E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11"/>
  </w:num>
  <w:num w:numId="10">
    <w:abstractNumId w:val="2"/>
  </w:num>
  <w:num w:numId="11">
    <w:abstractNumId w:val="15"/>
  </w:num>
  <w:num w:numId="12">
    <w:abstractNumId w:val="10"/>
  </w:num>
  <w:num w:numId="13">
    <w:abstractNumId w:val="4"/>
  </w:num>
  <w:num w:numId="14">
    <w:abstractNumId w:val="14"/>
  </w:num>
  <w:num w:numId="15">
    <w:abstractNumId w:val="13"/>
  </w:num>
  <w:num w:numId="16">
    <w:abstractNumId w:val="8"/>
  </w:num>
  <w:num w:numId="17">
    <w:abstractNumId w:val="16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FC5"/>
    <w:rsid w:val="00011F16"/>
    <w:rsid w:val="00071526"/>
    <w:rsid w:val="00077BFF"/>
    <w:rsid w:val="00083DD3"/>
    <w:rsid w:val="000F410A"/>
    <w:rsid w:val="001511ED"/>
    <w:rsid w:val="001E0644"/>
    <w:rsid w:val="002204F7"/>
    <w:rsid w:val="0022142D"/>
    <w:rsid w:val="00294AA0"/>
    <w:rsid w:val="002D09E7"/>
    <w:rsid w:val="002F44BF"/>
    <w:rsid w:val="00364B44"/>
    <w:rsid w:val="00410255"/>
    <w:rsid w:val="00475E34"/>
    <w:rsid w:val="00497B00"/>
    <w:rsid w:val="004B4D6F"/>
    <w:rsid w:val="005759BB"/>
    <w:rsid w:val="00580467"/>
    <w:rsid w:val="005C728E"/>
    <w:rsid w:val="005E409A"/>
    <w:rsid w:val="00600E77"/>
    <w:rsid w:val="0066238D"/>
    <w:rsid w:val="006C0F29"/>
    <w:rsid w:val="006F0592"/>
    <w:rsid w:val="00725D65"/>
    <w:rsid w:val="007272D7"/>
    <w:rsid w:val="007903E4"/>
    <w:rsid w:val="00792E64"/>
    <w:rsid w:val="007B7DB4"/>
    <w:rsid w:val="007C3089"/>
    <w:rsid w:val="008E2489"/>
    <w:rsid w:val="00901750"/>
    <w:rsid w:val="00943DA6"/>
    <w:rsid w:val="00A30A92"/>
    <w:rsid w:val="00A4440F"/>
    <w:rsid w:val="00A603C3"/>
    <w:rsid w:val="00AA4AE8"/>
    <w:rsid w:val="00AB1A37"/>
    <w:rsid w:val="00AB6181"/>
    <w:rsid w:val="00AD7C3A"/>
    <w:rsid w:val="00B54844"/>
    <w:rsid w:val="00BB7D51"/>
    <w:rsid w:val="00C660C9"/>
    <w:rsid w:val="00C82932"/>
    <w:rsid w:val="00CD4FC5"/>
    <w:rsid w:val="00D2727E"/>
    <w:rsid w:val="00DC2EA4"/>
    <w:rsid w:val="00E4418C"/>
    <w:rsid w:val="00EB3C12"/>
    <w:rsid w:val="00EB7909"/>
    <w:rsid w:val="00EC5D17"/>
    <w:rsid w:val="00F2091E"/>
    <w:rsid w:val="00F256B9"/>
    <w:rsid w:val="00FC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29AD1"/>
  <w15:docId w15:val="{26A12A4E-A291-0241-B9A3-5935E5A7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4FC5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F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1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Trap shooting</dc:creator>
  <cp:lastModifiedBy>Microsoft Office User</cp:lastModifiedBy>
  <cp:revision>4</cp:revision>
  <cp:lastPrinted>2019-01-10T21:42:00Z</cp:lastPrinted>
  <dcterms:created xsi:type="dcterms:W3CDTF">2019-06-08T15:13:00Z</dcterms:created>
  <dcterms:modified xsi:type="dcterms:W3CDTF">2019-06-08T15:17:00Z</dcterms:modified>
</cp:coreProperties>
</file>