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89B" w:rsidRPr="00677411" w:rsidRDefault="00677411" w:rsidP="00677411">
      <w:pPr>
        <w:jc w:val="center"/>
        <w:rPr>
          <w:rFonts w:ascii="Arial" w:eastAsia="Arial" w:hAnsi="Arial" w:cs="Arial"/>
          <w:b/>
          <w:sz w:val="28"/>
          <w:szCs w:val="28"/>
        </w:rPr>
      </w:pPr>
      <w:r w:rsidRPr="00677411">
        <w:rPr>
          <w:rFonts w:ascii="Arial" w:eastAsia="Arial" w:hAnsi="Arial" w:cs="Arial"/>
          <w:b/>
          <w:sz w:val="28"/>
          <w:szCs w:val="28"/>
        </w:rPr>
        <w:t>USD 312</w:t>
      </w:r>
    </w:p>
    <w:p w:rsidR="008C089B" w:rsidRDefault="00677411">
      <w:pPr>
        <w:ind w:hanging="1170"/>
        <w:jc w:val="center"/>
        <w:rPr>
          <w:rFonts w:ascii="Arial" w:eastAsia="Arial" w:hAnsi="Arial" w:cs="Arial"/>
          <w:b/>
          <w:sz w:val="28"/>
          <w:szCs w:val="28"/>
        </w:rPr>
      </w:pPr>
      <w:r>
        <w:rPr>
          <w:rFonts w:ascii="Arial" w:eastAsia="Arial" w:hAnsi="Arial" w:cs="Arial"/>
        </w:rPr>
        <w:t xml:space="preserve">                       </w:t>
      </w:r>
      <w:r>
        <w:rPr>
          <w:rFonts w:ascii="Arial" w:eastAsia="Arial" w:hAnsi="Arial" w:cs="Arial"/>
          <w:b/>
          <w:sz w:val="28"/>
          <w:szCs w:val="28"/>
        </w:rPr>
        <w:t xml:space="preserve">COMMON CORE STATE STANDARDS FOR </w:t>
      </w:r>
    </w:p>
    <w:p w:rsidR="008C089B" w:rsidRDefault="00677411">
      <w:pPr>
        <w:ind w:hanging="1170"/>
        <w:jc w:val="center"/>
        <w:rPr>
          <w:rFonts w:ascii="Arial" w:eastAsia="Arial" w:hAnsi="Arial" w:cs="Arial"/>
          <w:b/>
          <w:sz w:val="28"/>
          <w:szCs w:val="28"/>
        </w:rPr>
      </w:pPr>
      <w:r>
        <w:rPr>
          <w:rFonts w:ascii="Arial" w:eastAsia="Arial" w:hAnsi="Arial" w:cs="Arial"/>
          <w:b/>
          <w:sz w:val="28"/>
          <w:szCs w:val="28"/>
        </w:rPr>
        <w:t xml:space="preserve">                        ENGLISH LANGUAGE ARTS</w:t>
      </w:r>
      <w:bookmarkStart w:id="0" w:name="_GoBack"/>
      <w:bookmarkEnd w:id="0"/>
      <w:r>
        <w:rPr>
          <w:noProof/>
        </w:rPr>
        <mc:AlternateContent>
          <mc:Choice Requires="wps">
            <w:drawing>
              <wp:anchor distT="0" distB="0" distL="114300" distR="114300" simplePos="0" relativeHeight="251658240" behindDoc="0" locked="0" layoutInCell="1" hidden="0" allowOverlap="1">
                <wp:simplePos x="0" y="0"/>
                <wp:positionH relativeFrom="column">
                  <wp:posOffset>5638800</wp:posOffset>
                </wp:positionH>
                <wp:positionV relativeFrom="paragraph">
                  <wp:posOffset>12700</wp:posOffset>
                </wp:positionV>
                <wp:extent cx="809625" cy="352425"/>
                <wp:effectExtent l="0" t="0" r="0" b="0"/>
                <wp:wrapNone/>
                <wp:docPr id="4" name="Rectangle 4"/>
                <wp:cNvGraphicFramePr/>
                <a:graphic xmlns:a="http://schemas.openxmlformats.org/drawingml/2006/main">
                  <a:graphicData uri="http://schemas.microsoft.com/office/word/2010/wordprocessingShape">
                    <wps:wsp>
                      <wps:cNvSpPr/>
                      <wps:spPr>
                        <a:xfrm>
                          <a:off x="4945950" y="3608550"/>
                          <a:ext cx="800100" cy="342900"/>
                        </a:xfrm>
                        <a:prstGeom prst="rect">
                          <a:avLst/>
                        </a:prstGeom>
                        <a:noFill/>
                        <a:ln>
                          <a:noFill/>
                        </a:ln>
                      </wps:spPr>
                      <wps:txbx>
                        <w:txbxContent>
                          <w:p w:rsidR="008C089B" w:rsidRDefault="00677411">
                            <w:pPr>
                              <w:jc w:val="center"/>
                              <w:textDirection w:val="btLr"/>
                            </w:pPr>
                            <w:r>
                              <w:rPr>
                                <w:rFonts w:ascii="Arial" w:eastAsia="Arial" w:hAnsi="Arial" w:cs="Arial"/>
                                <w:b/>
                                <w:color w:val="000000"/>
                                <w:sz w:val="36"/>
                              </w:rPr>
                              <w:t>RL</w:t>
                            </w:r>
                          </w:p>
                        </w:txbxContent>
                      </wps:txbx>
                      <wps:bodyPr spcFirstLastPara="1" wrap="square" lIns="91425" tIns="45700" rIns="91425" bIns="45700" anchor="t" anchorCtr="0"/>
                    </wps:wsp>
                  </a:graphicData>
                </a:graphic>
              </wp:anchor>
            </w:drawing>
          </mc:Choice>
          <mc:Fallback>
            <w:pict>
              <v:rect id="Rectangle 4" o:spid="_x0000_s1026" style="position:absolute;left:0;text-align:left;margin-left:444pt;margin-top:1pt;width:63.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" filled="f" stroked="f">
                <v:textbox inset="2.53958mm,1.2694mm,2.53958mm,1.2694mm">
                  <w:txbxContent>
                    <w:p w:rsidR="008C089B" w:rsidRDefault="00677411">
                      <w:pPr>
                        <w:jc w:val="center"/>
                        <w:textDirection w:val="btLr"/>
                      </w:pPr>
                      <w:r>
                        <w:rPr>
                          <w:rFonts w:ascii="Arial" w:eastAsia="Arial" w:hAnsi="Arial" w:cs="Arial"/>
                          <w:b/>
                          <w:color w:val="000000"/>
                          <w:sz w:val="36"/>
                        </w:rPr>
                        <w:t>RL</w:t>
                      </w:r>
                    </w:p>
                  </w:txbxContent>
                </v:textbox>
              </v:rect>
            </w:pict>
          </mc:Fallback>
        </mc:AlternateContent>
      </w:r>
    </w:p>
    <w:p w:rsidR="008C089B" w:rsidRDefault="008C089B">
      <w:pPr>
        <w:rPr>
          <w:rFonts w:ascii="Arial" w:eastAsia="Arial" w:hAnsi="Arial" w:cs="Arial"/>
          <w:sz w:val="12"/>
          <w:szCs w:val="12"/>
        </w:rPr>
      </w:pPr>
    </w:p>
    <w:p w:rsidR="008C089B" w:rsidRDefault="00677411">
      <w:pPr>
        <w:ind w:firstLine="72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 1 Standards for </w:t>
      </w:r>
      <w:r>
        <w:rPr>
          <w:rFonts w:ascii="Arial" w:eastAsia="Arial" w:hAnsi="Arial" w:cs="Arial"/>
          <w:b/>
          <w:i/>
          <w:sz w:val="32"/>
          <w:szCs w:val="32"/>
        </w:rPr>
        <w:t>Reading Literature</w:t>
      </w:r>
    </w:p>
    <w:tbl>
      <w:tblPr>
        <w:tblStyle w:val="a"/>
        <w:tblW w:w="1125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990"/>
        <w:gridCol w:w="1036"/>
        <w:gridCol w:w="1036"/>
        <w:gridCol w:w="1036"/>
        <w:gridCol w:w="3012"/>
      </w:tblGrid>
      <w:tr w:rsidR="008C089B">
        <w:tc>
          <w:tcPr>
            <w:tcW w:w="4140" w:type="dxa"/>
          </w:tcPr>
          <w:p w:rsidR="008C089B" w:rsidRDefault="00677411">
            <w:pPr>
              <w:jc w:val="center"/>
              <w:rPr>
                <w:rFonts w:ascii="Arial" w:eastAsia="Arial" w:hAnsi="Arial" w:cs="Arial"/>
                <w:b/>
                <w:sz w:val="28"/>
                <w:szCs w:val="28"/>
              </w:rPr>
            </w:pPr>
            <w:r>
              <w:rPr>
                <w:rFonts w:ascii="Arial" w:eastAsia="Arial" w:hAnsi="Arial" w:cs="Arial"/>
                <w:b/>
                <w:sz w:val="28"/>
                <w:szCs w:val="28"/>
              </w:rPr>
              <w:t>Standard</w:t>
            </w:r>
          </w:p>
        </w:tc>
        <w:tc>
          <w:tcPr>
            <w:tcW w:w="4098" w:type="dxa"/>
            <w:gridSpan w:val="4"/>
          </w:tcPr>
          <w:p w:rsidR="008C089B" w:rsidRDefault="00677411">
            <w:pPr>
              <w:jc w:val="center"/>
              <w:rPr>
                <w:rFonts w:ascii="Arial" w:eastAsia="Arial" w:hAnsi="Arial" w:cs="Arial"/>
                <w:b/>
                <w:sz w:val="28"/>
                <w:szCs w:val="28"/>
              </w:rPr>
            </w:pPr>
            <w:r>
              <w:rPr>
                <w:rFonts w:ascii="Arial" w:eastAsia="Arial" w:hAnsi="Arial" w:cs="Arial"/>
                <w:b/>
                <w:sz w:val="28"/>
                <w:szCs w:val="28"/>
              </w:rPr>
              <w:t>Dates Taught</w:t>
            </w:r>
          </w:p>
        </w:tc>
        <w:tc>
          <w:tcPr>
            <w:tcW w:w="3012" w:type="dxa"/>
          </w:tcPr>
          <w:p w:rsidR="008C089B" w:rsidRDefault="00677411">
            <w:pPr>
              <w:jc w:val="center"/>
              <w:rPr>
                <w:rFonts w:ascii="Arial" w:eastAsia="Arial" w:hAnsi="Arial" w:cs="Arial"/>
                <w:b/>
                <w:sz w:val="28"/>
                <w:szCs w:val="28"/>
              </w:rPr>
            </w:pPr>
            <w:r>
              <w:rPr>
                <w:rFonts w:ascii="Arial" w:eastAsia="Arial" w:hAnsi="Arial" w:cs="Arial"/>
                <w:b/>
                <w:sz w:val="28"/>
                <w:szCs w:val="28"/>
              </w:rPr>
              <w:t>Lessons &amp; Tools</w:t>
            </w:r>
          </w:p>
        </w:tc>
      </w:tr>
      <w:tr w:rsidR="008C089B">
        <w:tc>
          <w:tcPr>
            <w:tcW w:w="11250" w:type="dxa"/>
            <w:gridSpan w:val="6"/>
            <w:shd w:val="clear" w:color="auto" w:fill="99CCCC"/>
          </w:tcPr>
          <w:p w:rsidR="008C089B" w:rsidRDefault="00677411">
            <w:pPr>
              <w:jc w:val="center"/>
              <w:rPr>
                <w:rFonts w:ascii="Arial" w:eastAsia="Arial" w:hAnsi="Arial" w:cs="Arial"/>
                <w:b/>
                <w:sz w:val="28"/>
                <w:szCs w:val="28"/>
              </w:rPr>
            </w:pPr>
            <w:r>
              <w:rPr>
                <w:rFonts w:ascii="Arial" w:eastAsia="Arial" w:hAnsi="Arial" w:cs="Arial"/>
                <w:b/>
                <w:sz w:val="28"/>
                <w:szCs w:val="28"/>
              </w:rPr>
              <w:t>Key Ideas and Details</w:t>
            </w:r>
          </w:p>
        </w:tc>
      </w:tr>
      <w:tr w:rsidR="008C089B">
        <w:tc>
          <w:tcPr>
            <w:tcW w:w="4140" w:type="dxa"/>
          </w:tcPr>
          <w:p w:rsidR="008C089B" w:rsidRDefault="00677411">
            <w:pPr>
              <w:tabs>
                <w:tab w:val="left" w:pos="220"/>
                <w:tab w:val="left" w:pos="720"/>
              </w:tabs>
              <w:rPr>
                <w:rFonts w:ascii="Times" w:eastAsia="Times" w:hAnsi="Times" w:cs="Times"/>
                <w:color w:val="000000"/>
              </w:rPr>
            </w:pPr>
            <w:r>
              <w:rPr>
                <w:rFonts w:ascii="Arial" w:eastAsia="Arial" w:hAnsi="Arial" w:cs="Arial"/>
                <w:b/>
                <w:color w:val="678D8D"/>
                <w:sz w:val="22"/>
                <w:szCs w:val="22"/>
                <w:u w:val="single"/>
              </w:rPr>
              <w:t>RL 1.1:</w:t>
            </w:r>
            <w:r>
              <w:rPr>
                <w:rFonts w:ascii="Arial" w:eastAsia="Arial" w:hAnsi="Arial" w:cs="Arial"/>
                <w:sz w:val="22"/>
                <w:szCs w:val="22"/>
              </w:rPr>
              <w:t xml:space="preserve"> </w:t>
            </w:r>
            <w:r>
              <w:rPr>
                <w:rFonts w:ascii="Arial" w:eastAsia="Arial" w:hAnsi="Arial" w:cs="Arial"/>
                <w:color w:val="000000"/>
                <w:sz w:val="22"/>
                <w:szCs w:val="22"/>
              </w:rPr>
              <w:t>Ask and answer questions about key details in a text.</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Pr>
          <w:p w:rsidR="008C089B" w:rsidRDefault="00677411">
            <w:pPr>
              <w:tabs>
                <w:tab w:val="left" w:pos="220"/>
                <w:tab w:val="left" w:pos="720"/>
              </w:tabs>
              <w:rPr>
                <w:rFonts w:ascii="Times" w:eastAsia="Times" w:hAnsi="Times" w:cs="Times"/>
                <w:color w:val="000000"/>
              </w:rPr>
            </w:pPr>
            <w:r>
              <w:rPr>
                <w:rFonts w:ascii="Arial" w:eastAsia="Arial" w:hAnsi="Arial" w:cs="Arial"/>
                <w:b/>
                <w:color w:val="678D8D"/>
                <w:sz w:val="22"/>
                <w:szCs w:val="22"/>
                <w:u w:val="single"/>
              </w:rPr>
              <w:t>RL 1.2:</w:t>
            </w:r>
            <w:r>
              <w:rPr>
                <w:rFonts w:ascii="Arial" w:eastAsia="Arial" w:hAnsi="Arial" w:cs="Arial"/>
                <w:sz w:val="22"/>
                <w:szCs w:val="22"/>
              </w:rPr>
              <w:t xml:space="preserve"> </w:t>
            </w:r>
            <w:r>
              <w:rPr>
                <w:rFonts w:ascii="Arial" w:eastAsia="Arial" w:hAnsi="Arial" w:cs="Arial"/>
                <w:color w:val="000000"/>
                <w:sz w:val="22"/>
                <w:szCs w:val="22"/>
              </w:rPr>
              <w:t>Retell stories, including key details, and demonstrate understanding of their central message or lesson.</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Pr>
          <w:p w:rsidR="008C089B" w:rsidRDefault="00677411">
            <w:pPr>
              <w:tabs>
                <w:tab w:val="left" w:pos="220"/>
                <w:tab w:val="left" w:pos="720"/>
              </w:tabs>
              <w:rPr>
                <w:rFonts w:ascii="Times" w:eastAsia="Times" w:hAnsi="Times" w:cs="Times"/>
                <w:color w:val="000000"/>
              </w:rPr>
            </w:pPr>
            <w:r>
              <w:rPr>
                <w:rFonts w:ascii="Arial" w:eastAsia="Arial" w:hAnsi="Arial" w:cs="Arial"/>
                <w:b/>
                <w:color w:val="678D8D"/>
                <w:sz w:val="22"/>
                <w:szCs w:val="22"/>
                <w:u w:val="single"/>
              </w:rPr>
              <w:t>RL 1.3:</w:t>
            </w:r>
            <w:r>
              <w:rPr>
                <w:rFonts w:ascii="Arial" w:eastAsia="Arial" w:hAnsi="Arial" w:cs="Arial"/>
                <w:sz w:val="22"/>
                <w:szCs w:val="22"/>
              </w:rPr>
              <w:t xml:space="preserve"> </w:t>
            </w:r>
            <w:r>
              <w:rPr>
                <w:rFonts w:ascii="Arial" w:eastAsia="Arial" w:hAnsi="Arial" w:cs="Arial"/>
                <w:color w:val="000000"/>
                <w:sz w:val="22"/>
                <w:szCs w:val="22"/>
              </w:rPr>
              <w:t>Describe character, settings, and major events in a story, using key details.</w:t>
            </w:r>
            <w:r>
              <w:rPr>
                <w:rFonts w:ascii="Arial" w:eastAsia="Arial" w:hAnsi="Arial" w:cs="Arial"/>
                <w:color w:val="000000"/>
                <w:sz w:val="32"/>
                <w:szCs w:val="32"/>
              </w:rPr>
              <w:t xml:space="preserve"> </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11250" w:type="dxa"/>
            <w:gridSpan w:val="6"/>
            <w:shd w:val="clear" w:color="auto" w:fill="99CCCC"/>
          </w:tcPr>
          <w:p w:rsidR="008C089B" w:rsidRDefault="00677411">
            <w:pPr>
              <w:jc w:val="center"/>
              <w:rPr>
                <w:rFonts w:ascii="Arial" w:eastAsia="Arial" w:hAnsi="Arial" w:cs="Arial"/>
                <w:b/>
                <w:sz w:val="28"/>
                <w:szCs w:val="28"/>
              </w:rPr>
            </w:pPr>
            <w:r>
              <w:rPr>
                <w:rFonts w:ascii="Arial" w:eastAsia="Arial" w:hAnsi="Arial" w:cs="Arial"/>
                <w:b/>
                <w:sz w:val="28"/>
                <w:szCs w:val="28"/>
              </w:rPr>
              <w:t>Craft and Structure</w:t>
            </w:r>
          </w:p>
        </w:tc>
      </w:tr>
      <w:tr w:rsidR="008C089B">
        <w:tc>
          <w:tcPr>
            <w:tcW w:w="4140" w:type="dxa"/>
          </w:tcPr>
          <w:p w:rsidR="008C089B" w:rsidRDefault="00677411">
            <w:pPr>
              <w:tabs>
                <w:tab w:val="left" w:pos="220"/>
                <w:tab w:val="left" w:pos="720"/>
              </w:tabs>
              <w:rPr>
                <w:rFonts w:ascii="Times" w:eastAsia="Times" w:hAnsi="Times" w:cs="Times"/>
                <w:color w:val="000000"/>
              </w:rPr>
            </w:pPr>
            <w:r>
              <w:rPr>
                <w:rFonts w:ascii="Arial" w:eastAsia="Arial" w:hAnsi="Arial" w:cs="Arial"/>
                <w:b/>
                <w:color w:val="678D8D"/>
                <w:sz w:val="22"/>
                <w:szCs w:val="22"/>
                <w:u w:val="single"/>
              </w:rPr>
              <w:t>RL 1.4:</w:t>
            </w:r>
            <w:r>
              <w:rPr>
                <w:rFonts w:ascii="Arial" w:eastAsia="Arial" w:hAnsi="Arial" w:cs="Arial"/>
                <w:sz w:val="22"/>
                <w:szCs w:val="22"/>
              </w:rPr>
              <w:t xml:space="preserve"> </w:t>
            </w:r>
            <w:r>
              <w:rPr>
                <w:rFonts w:ascii="Arial" w:eastAsia="Arial" w:hAnsi="Arial" w:cs="Arial"/>
                <w:color w:val="000000"/>
                <w:sz w:val="22"/>
                <w:szCs w:val="22"/>
              </w:rPr>
              <w:t>Identify words and phrases in stories or poems that suggest feelings or appeal to the senses.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Pr>
          <w:p w:rsidR="008C089B" w:rsidRDefault="00677411">
            <w:pPr>
              <w:tabs>
                <w:tab w:val="left" w:pos="220"/>
                <w:tab w:val="left" w:pos="720"/>
              </w:tabs>
              <w:rPr>
                <w:rFonts w:ascii="Times" w:eastAsia="Times" w:hAnsi="Times" w:cs="Times"/>
                <w:color w:val="000000"/>
              </w:rPr>
            </w:pPr>
            <w:r>
              <w:rPr>
                <w:rFonts w:ascii="Arial" w:eastAsia="Arial" w:hAnsi="Arial" w:cs="Arial"/>
                <w:b/>
                <w:color w:val="678D8D"/>
                <w:sz w:val="22"/>
                <w:szCs w:val="22"/>
                <w:u w:val="single"/>
              </w:rPr>
              <w:t>RL 1.5:</w:t>
            </w:r>
            <w:r>
              <w:rPr>
                <w:rFonts w:ascii="Arial" w:eastAsia="Arial" w:hAnsi="Arial" w:cs="Arial"/>
                <w:b/>
                <w:sz w:val="22"/>
                <w:szCs w:val="22"/>
              </w:rPr>
              <w:t xml:space="preserve"> </w:t>
            </w:r>
            <w:r>
              <w:rPr>
                <w:rFonts w:ascii="Arial" w:eastAsia="Arial" w:hAnsi="Arial" w:cs="Arial"/>
                <w:color w:val="000000"/>
                <w:sz w:val="22"/>
                <w:szCs w:val="22"/>
              </w:rPr>
              <w:t xml:space="preserve">Explain major differences between books that tell stories and books that give information, drawing on a wide reading of a range of text types. </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Pr>
          <w:p w:rsidR="008C089B" w:rsidRDefault="00677411">
            <w:pPr>
              <w:tabs>
                <w:tab w:val="left" w:pos="220"/>
                <w:tab w:val="left" w:pos="720"/>
              </w:tabs>
              <w:rPr>
                <w:rFonts w:ascii="Times" w:eastAsia="Times" w:hAnsi="Times" w:cs="Times"/>
                <w:color w:val="000000"/>
              </w:rPr>
            </w:pPr>
            <w:r>
              <w:rPr>
                <w:rFonts w:ascii="Arial" w:eastAsia="Arial" w:hAnsi="Arial" w:cs="Arial"/>
                <w:b/>
                <w:color w:val="678D8D"/>
                <w:sz w:val="22"/>
                <w:szCs w:val="22"/>
                <w:u w:val="single"/>
              </w:rPr>
              <w:t>RL 1.6:</w:t>
            </w:r>
            <w:r>
              <w:rPr>
                <w:rFonts w:ascii="Arial" w:eastAsia="Arial" w:hAnsi="Arial" w:cs="Arial"/>
                <w:b/>
                <w:sz w:val="22"/>
                <w:szCs w:val="22"/>
              </w:rPr>
              <w:t xml:space="preserve"> </w:t>
            </w:r>
            <w:r>
              <w:rPr>
                <w:rFonts w:ascii="Arial" w:eastAsia="Arial" w:hAnsi="Arial" w:cs="Arial"/>
                <w:color w:val="000000"/>
                <w:sz w:val="22"/>
                <w:szCs w:val="22"/>
              </w:rPr>
              <w:t>Identify who is telling the story at various points in a text.  </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11250" w:type="dxa"/>
            <w:gridSpan w:val="6"/>
            <w:shd w:val="clear" w:color="auto" w:fill="99CCCC"/>
          </w:tcPr>
          <w:p w:rsidR="008C089B" w:rsidRDefault="00677411">
            <w:pPr>
              <w:jc w:val="center"/>
              <w:rPr>
                <w:rFonts w:ascii="Arial" w:eastAsia="Arial" w:hAnsi="Arial" w:cs="Arial"/>
                <w:b/>
                <w:sz w:val="28"/>
                <w:szCs w:val="28"/>
              </w:rPr>
            </w:pPr>
            <w:r>
              <w:rPr>
                <w:rFonts w:ascii="Arial" w:eastAsia="Arial" w:hAnsi="Arial" w:cs="Arial"/>
                <w:b/>
                <w:sz w:val="28"/>
                <w:szCs w:val="28"/>
              </w:rPr>
              <w:t>Integration of Knowledge and Ideas</w:t>
            </w:r>
          </w:p>
        </w:tc>
      </w:tr>
      <w:tr w:rsidR="008C089B">
        <w:tc>
          <w:tcPr>
            <w:tcW w:w="4140" w:type="dxa"/>
          </w:tcPr>
          <w:p w:rsidR="008C089B" w:rsidRDefault="00677411">
            <w:pPr>
              <w:tabs>
                <w:tab w:val="left" w:pos="220"/>
                <w:tab w:val="left" w:pos="720"/>
              </w:tabs>
              <w:rPr>
                <w:rFonts w:ascii="Times" w:eastAsia="Times" w:hAnsi="Times" w:cs="Times"/>
                <w:color w:val="000000"/>
              </w:rPr>
            </w:pPr>
            <w:r>
              <w:rPr>
                <w:rFonts w:ascii="Arial" w:eastAsia="Arial" w:hAnsi="Arial" w:cs="Arial"/>
                <w:b/>
                <w:color w:val="678D8D"/>
                <w:sz w:val="22"/>
                <w:szCs w:val="22"/>
                <w:u w:val="single"/>
              </w:rPr>
              <w:t>RL 1.7:</w:t>
            </w:r>
            <w:r>
              <w:rPr>
                <w:rFonts w:ascii="Arial" w:eastAsia="Arial" w:hAnsi="Arial" w:cs="Arial"/>
                <w:sz w:val="22"/>
                <w:szCs w:val="22"/>
              </w:rPr>
              <w:t xml:space="preserve"> </w:t>
            </w:r>
            <w:r>
              <w:rPr>
                <w:rFonts w:ascii="Arial" w:eastAsia="Arial" w:hAnsi="Arial" w:cs="Arial"/>
                <w:color w:val="000000"/>
                <w:sz w:val="22"/>
                <w:szCs w:val="22"/>
              </w:rPr>
              <w:t>Use illustrations and details in a story to describe its characters, setting, or events.</w:t>
            </w:r>
            <w:r>
              <w:rPr>
                <w:rFonts w:ascii="Arial" w:eastAsia="Arial" w:hAnsi="Arial" w:cs="Arial"/>
                <w:color w:val="000000"/>
                <w:sz w:val="32"/>
                <w:szCs w:val="32"/>
              </w:rPr>
              <w:t xml:space="preserve"> </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Pr>
          <w:p w:rsidR="008C089B" w:rsidRDefault="00677411">
            <w:pPr>
              <w:tabs>
                <w:tab w:val="left" w:pos="220"/>
                <w:tab w:val="left" w:pos="720"/>
              </w:tabs>
              <w:rPr>
                <w:rFonts w:ascii="Times" w:eastAsia="Times" w:hAnsi="Times" w:cs="Times"/>
                <w:color w:val="000000"/>
              </w:rPr>
            </w:pPr>
            <w:r>
              <w:rPr>
                <w:rFonts w:ascii="Arial" w:eastAsia="Arial" w:hAnsi="Arial" w:cs="Arial"/>
                <w:b/>
                <w:color w:val="678D8D"/>
                <w:sz w:val="22"/>
                <w:szCs w:val="22"/>
                <w:u w:val="single"/>
              </w:rPr>
              <w:t>RL 1.8:</w:t>
            </w:r>
            <w:r>
              <w:rPr>
                <w:rFonts w:ascii="Arial" w:eastAsia="Arial" w:hAnsi="Arial" w:cs="Arial"/>
                <w:sz w:val="22"/>
                <w:szCs w:val="22"/>
              </w:rPr>
              <w:t xml:space="preserve"> </w:t>
            </w:r>
            <w:r>
              <w:rPr>
                <w:rFonts w:ascii="Arial" w:eastAsia="Arial" w:hAnsi="Arial" w:cs="Arial"/>
                <w:color w:val="000000"/>
                <w:sz w:val="22"/>
                <w:szCs w:val="22"/>
              </w:rPr>
              <w:t xml:space="preserve">(Not applicable for literature) </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Borders>
              <w:bottom w:val="single" w:sz="4" w:space="0" w:color="000000"/>
            </w:tcBorders>
          </w:tcPr>
          <w:p w:rsidR="008C089B" w:rsidRDefault="00677411">
            <w:pPr>
              <w:tabs>
                <w:tab w:val="left" w:pos="220"/>
                <w:tab w:val="left" w:pos="720"/>
              </w:tabs>
              <w:rPr>
                <w:rFonts w:ascii="Times" w:eastAsia="Times" w:hAnsi="Times" w:cs="Times"/>
                <w:color w:val="000000"/>
              </w:rPr>
            </w:pPr>
            <w:r>
              <w:rPr>
                <w:rFonts w:ascii="Arial" w:eastAsia="Arial" w:hAnsi="Arial" w:cs="Arial"/>
                <w:b/>
                <w:color w:val="678D8D"/>
                <w:sz w:val="22"/>
                <w:szCs w:val="22"/>
                <w:u w:val="single"/>
              </w:rPr>
              <w:t>RL 1.9:</w:t>
            </w:r>
            <w:r>
              <w:rPr>
                <w:rFonts w:ascii="Arial" w:eastAsia="Arial" w:hAnsi="Arial" w:cs="Arial"/>
                <w:b/>
                <w:sz w:val="22"/>
                <w:szCs w:val="22"/>
              </w:rPr>
              <w:t xml:space="preserve"> </w:t>
            </w:r>
            <w:r>
              <w:rPr>
                <w:rFonts w:ascii="Arial" w:eastAsia="Arial" w:hAnsi="Arial" w:cs="Arial"/>
                <w:color w:val="000000"/>
                <w:sz w:val="22"/>
                <w:szCs w:val="22"/>
              </w:rPr>
              <w:t xml:space="preserve">Compare and contrast the adventures and experiences of characters in stories. </w:t>
            </w:r>
          </w:p>
        </w:tc>
        <w:tc>
          <w:tcPr>
            <w:tcW w:w="990" w:type="dxa"/>
            <w:tcBorders>
              <w:bottom w:val="single" w:sz="4" w:space="0" w:color="000000"/>
            </w:tcBorders>
          </w:tcPr>
          <w:p w:rsidR="008C089B" w:rsidRDefault="008C089B">
            <w:pPr>
              <w:rPr>
                <w:rFonts w:ascii="Arial" w:eastAsia="Arial" w:hAnsi="Arial" w:cs="Arial"/>
                <w:b/>
                <w:sz w:val="28"/>
                <w:szCs w:val="28"/>
              </w:rPr>
            </w:pPr>
          </w:p>
        </w:tc>
        <w:tc>
          <w:tcPr>
            <w:tcW w:w="1036" w:type="dxa"/>
            <w:tcBorders>
              <w:bottom w:val="single" w:sz="4" w:space="0" w:color="000000"/>
            </w:tcBorders>
          </w:tcPr>
          <w:p w:rsidR="008C089B" w:rsidRDefault="008C089B">
            <w:pPr>
              <w:rPr>
                <w:rFonts w:ascii="Arial" w:eastAsia="Arial" w:hAnsi="Arial" w:cs="Arial"/>
                <w:b/>
                <w:sz w:val="28"/>
                <w:szCs w:val="28"/>
              </w:rPr>
            </w:pPr>
          </w:p>
        </w:tc>
        <w:tc>
          <w:tcPr>
            <w:tcW w:w="1036" w:type="dxa"/>
            <w:tcBorders>
              <w:bottom w:val="single" w:sz="4" w:space="0" w:color="000000"/>
            </w:tcBorders>
          </w:tcPr>
          <w:p w:rsidR="008C089B" w:rsidRDefault="008C089B">
            <w:pPr>
              <w:rPr>
                <w:rFonts w:ascii="Arial" w:eastAsia="Arial" w:hAnsi="Arial" w:cs="Arial"/>
                <w:b/>
                <w:sz w:val="28"/>
                <w:szCs w:val="28"/>
              </w:rPr>
            </w:pPr>
          </w:p>
        </w:tc>
        <w:tc>
          <w:tcPr>
            <w:tcW w:w="1036" w:type="dxa"/>
            <w:tcBorders>
              <w:bottom w:val="single" w:sz="4" w:space="0" w:color="000000"/>
            </w:tcBorders>
          </w:tcPr>
          <w:p w:rsidR="008C089B" w:rsidRDefault="008C089B">
            <w:pPr>
              <w:rPr>
                <w:rFonts w:ascii="Arial" w:eastAsia="Arial" w:hAnsi="Arial" w:cs="Arial"/>
                <w:b/>
                <w:sz w:val="28"/>
                <w:szCs w:val="28"/>
              </w:rPr>
            </w:pPr>
          </w:p>
        </w:tc>
        <w:tc>
          <w:tcPr>
            <w:tcW w:w="3012" w:type="dxa"/>
            <w:tcBorders>
              <w:bottom w:val="single" w:sz="4" w:space="0" w:color="000000"/>
            </w:tcBorders>
          </w:tcPr>
          <w:p w:rsidR="008C089B" w:rsidRDefault="008C089B">
            <w:pPr>
              <w:rPr>
                <w:rFonts w:ascii="Arial" w:eastAsia="Arial" w:hAnsi="Arial" w:cs="Arial"/>
                <w:b/>
                <w:sz w:val="28"/>
                <w:szCs w:val="28"/>
              </w:rPr>
            </w:pPr>
          </w:p>
        </w:tc>
      </w:tr>
    </w:tbl>
    <w:p w:rsidR="008C089B" w:rsidRDefault="00677411">
      <w:r>
        <w:br w:type="page"/>
      </w:r>
    </w:p>
    <w:p w:rsidR="008C089B" w:rsidRDefault="00677411">
      <w:pPr>
        <w:ind w:hanging="1170"/>
        <w:jc w:val="center"/>
        <w:rPr>
          <w:rFonts w:ascii="Arial" w:eastAsia="Arial" w:hAnsi="Arial" w:cs="Arial"/>
          <w:b/>
          <w:sz w:val="28"/>
          <w:szCs w:val="28"/>
        </w:rPr>
      </w:pPr>
      <w:r>
        <w:rPr>
          <w:rFonts w:ascii="Arial" w:eastAsia="Arial" w:hAnsi="Arial" w:cs="Arial"/>
          <w:b/>
          <w:sz w:val="28"/>
          <w:szCs w:val="28"/>
        </w:rPr>
        <w:lastRenderedPageBreak/>
        <w:t xml:space="preserve">COMMON CORE STATE STANDARDS FOR </w:t>
      </w:r>
    </w:p>
    <w:p w:rsidR="008C089B" w:rsidRDefault="00677411">
      <w:pPr>
        <w:ind w:hanging="1170"/>
        <w:jc w:val="center"/>
        <w:rPr>
          <w:rFonts w:ascii="Arial" w:eastAsia="Arial" w:hAnsi="Arial" w:cs="Arial"/>
          <w:b/>
          <w:sz w:val="28"/>
          <w:szCs w:val="28"/>
        </w:rPr>
      </w:pPr>
      <w:r>
        <w:rPr>
          <w:rFonts w:ascii="Arial" w:eastAsia="Arial" w:hAnsi="Arial" w:cs="Arial"/>
          <w:b/>
          <w:sz w:val="28"/>
          <w:szCs w:val="28"/>
        </w:rPr>
        <w:t xml:space="preserve">  ENGLISH LANGUAGE ARTS</w:t>
      </w:r>
      <w:r>
        <w:rPr>
          <w:noProof/>
        </w:rPr>
        <mc:AlternateContent>
          <mc:Choice Requires="wps">
            <w:drawing>
              <wp:anchor distT="0" distB="0" distL="114300" distR="114300" simplePos="0" relativeHeight="251659264" behindDoc="0" locked="0" layoutInCell="1" hidden="0" allowOverlap="1">
                <wp:simplePos x="0" y="0"/>
                <wp:positionH relativeFrom="column">
                  <wp:posOffset>5753100</wp:posOffset>
                </wp:positionH>
                <wp:positionV relativeFrom="paragraph">
                  <wp:posOffset>76200</wp:posOffset>
                </wp:positionV>
                <wp:extent cx="581025" cy="352425"/>
                <wp:effectExtent l="0" t="0" r="0" b="0"/>
                <wp:wrapNone/>
                <wp:docPr id="10" name="Rectangle 10"/>
                <wp:cNvGraphicFramePr/>
                <a:graphic xmlns:a="http://schemas.openxmlformats.org/drawingml/2006/main">
                  <a:graphicData uri="http://schemas.microsoft.com/office/word/2010/wordprocessingShape">
                    <wps:wsp>
                      <wps:cNvSpPr/>
                      <wps:spPr>
                        <a:xfrm>
                          <a:off x="5060250" y="3608550"/>
                          <a:ext cx="571500" cy="342900"/>
                        </a:xfrm>
                        <a:prstGeom prst="rect">
                          <a:avLst/>
                        </a:prstGeom>
                        <a:noFill/>
                        <a:ln>
                          <a:noFill/>
                        </a:ln>
                      </wps:spPr>
                      <wps:txbx>
                        <w:txbxContent>
                          <w:p w:rsidR="008C089B" w:rsidRDefault="00677411">
                            <w:pPr>
                              <w:jc w:val="center"/>
                              <w:textDirection w:val="btLr"/>
                            </w:pPr>
                            <w:r>
                              <w:rPr>
                                <w:rFonts w:ascii="Arial" w:eastAsia="Arial" w:hAnsi="Arial" w:cs="Arial"/>
                                <w:b/>
                                <w:color w:val="000000"/>
                                <w:sz w:val="36"/>
                              </w:rPr>
                              <w:t>RL</w:t>
                            </w:r>
                          </w:p>
                        </w:txbxContent>
                      </wps:txbx>
                      <wps:bodyPr spcFirstLastPara="1" wrap="square" lIns="91425" tIns="45700" rIns="91425" bIns="45700" anchor="t" anchorCtr="0"/>
                    </wps:wsp>
                  </a:graphicData>
                </a:graphic>
              </wp:anchor>
            </w:drawing>
          </mc:Choice>
          <mc:Fallback>
            <w:pict>
              <v:rect id="Rectangle 10" o:spid="_x0000_s1027" style="position:absolute;left:0;text-align:left;margin-left:453pt;margin-top:6pt;width:45.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" filled="f" stroked="f">
                <v:textbox inset="2.53958mm,1.2694mm,2.53958mm,1.2694mm">
                  <w:txbxContent>
                    <w:p w:rsidR="008C089B" w:rsidRDefault="00677411">
                      <w:pPr>
                        <w:jc w:val="center"/>
                        <w:textDirection w:val="btLr"/>
                      </w:pPr>
                      <w:r>
                        <w:rPr>
                          <w:rFonts w:ascii="Arial" w:eastAsia="Arial" w:hAnsi="Arial" w:cs="Arial"/>
                          <w:b/>
                          <w:color w:val="000000"/>
                          <w:sz w:val="36"/>
                        </w:rPr>
                        <w:t>RL</w:t>
                      </w:r>
                    </w:p>
                  </w:txbxContent>
                </v:textbox>
              </v:rect>
            </w:pict>
          </mc:Fallback>
        </mc:AlternateContent>
      </w:r>
    </w:p>
    <w:p w:rsidR="008C089B" w:rsidRDefault="008C089B">
      <w:pPr>
        <w:rPr>
          <w:rFonts w:ascii="Arial" w:eastAsia="Arial" w:hAnsi="Arial" w:cs="Arial"/>
          <w:sz w:val="12"/>
          <w:szCs w:val="12"/>
        </w:rPr>
      </w:pPr>
    </w:p>
    <w:p w:rsidR="008C089B" w:rsidRDefault="00677411">
      <w:pPr>
        <w:ind w:right="-630" w:firstLine="4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 1 Standards for </w:t>
      </w:r>
      <w:r>
        <w:rPr>
          <w:rFonts w:ascii="Arial" w:eastAsia="Arial" w:hAnsi="Arial" w:cs="Arial"/>
          <w:b/>
          <w:i/>
          <w:sz w:val="32"/>
          <w:szCs w:val="32"/>
        </w:rPr>
        <w:t>Reading Literature</w:t>
      </w:r>
    </w:p>
    <w:tbl>
      <w:tblPr>
        <w:tblStyle w:val="a0"/>
        <w:tblW w:w="1125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990"/>
        <w:gridCol w:w="1036"/>
        <w:gridCol w:w="1036"/>
        <w:gridCol w:w="1036"/>
        <w:gridCol w:w="3012"/>
      </w:tblGrid>
      <w:tr w:rsidR="008C089B">
        <w:tc>
          <w:tcPr>
            <w:tcW w:w="11250" w:type="dxa"/>
            <w:gridSpan w:val="6"/>
            <w:tcBorders>
              <w:bottom w:val="single" w:sz="4" w:space="0" w:color="000000"/>
            </w:tcBorders>
            <w:shd w:val="clear" w:color="auto" w:fill="99CCCC"/>
          </w:tcPr>
          <w:p w:rsidR="008C089B" w:rsidRDefault="00677411">
            <w:pPr>
              <w:jc w:val="center"/>
              <w:rPr>
                <w:rFonts w:ascii="Arial" w:eastAsia="Arial" w:hAnsi="Arial" w:cs="Arial"/>
                <w:b/>
                <w:sz w:val="28"/>
                <w:szCs w:val="28"/>
              </w:rPr>
            </w:pPr>
            <w:r>
              <w:rPr>
                <w:rFonts w:ascii="Arial" w:eastAsia="Arial" w:hAnsi="Arial" w:cs="Arial"/>
                <w:b/>
                <w:sz w:val="28"/>
                <w:szCs w:val="28"/>
              </w:rPr>
              <w:t>Language in Reading: Literature</w:t>
            </w:r>
          </w:p>
        </w:tc>
      </w:tr>
      <w:tr w:rsidR="008C089B">
        <w:tc>
          <w:tcPr>
            <w:tcW w:w="4140" w:type="dxa"/>
          </w:tcPr>
          <w:p w:rsidR="008C089B" w:rsidRDefault="00677411">
            <w:pPr>
              <w:tabs>
                <w:tab w:val="left" w:pos="220"/>
                <w:tab w:val="left" w:pos="720"/>
              </w:tabs>
              <w:rPr>
                <w:rFonts w:ascii="Times" w:eastAsia="Times" w:hAnsi="Times" w:cs="Times"/>
                <w:color w:val="000000"/>
              </w:rPr>
            </w:pPr>
            <w:r>
              <w:rPr>
                <w:rFonts w:ascii="Arial" w:eastAsia="Arial" w:hAnsi="Arial" w:cs="Arial"/>
                <w:b/>
                <w:color w:val="678D8D"/>
                <w:sz w:val="22"/>
                <w:szCs w:val="22"/>
                <w:u w:val="single"/>
              </w:rPr>
              <w:t>RL 1.10:</w:t>
            </w:r>
            <w:r>
              <w:rPr>
                <w:rFonts w:ascii="Arial" w:eastAsia="Arial" w:hAnsi="Arial" w:cs="Arial"/>
                <w:sz w:val="22"/>
                <w:szCs w:val="22"/>
              </w:rPr>
              <w:t xml:space="preserve"> </w:t>
            </w:r>
            <w:r>
              <w:rPr>
                <w:rFonts w:ascii="Arial" w:eastAsia="Arial" w:hAnsi="Arial" w:cs="Arial"/>
                <w:color w:val="000000"/>
                <w:sz w:val="22"/>
                <w:szCs w:val="22"/>
              </w:rPr>
              <w:t>(Begins in Grade 2)</w:t>
            </w:r>
            <w:r>
              <w:rPr>
                <w:rFonts w:ascii="Arial" w:eastAsia="Arial" w:hAnsi="Arial" w:cs="Arial"/>
                <w:color w:val="000000"/>
                <w:sz w:val="32"/>
                <w:szCs w:val="32"/>
              </w:rPr>
              <w:t xml:space="preserve"> </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Pr>
          <w:p w:rsidR="008C089B" w:rsidRDefault="00677411">
            <w:pPr>
              <w:tabs>
                <w:tab w:val="left" w:pos="220"/>
                <w:tab w:val="left" w:pos="720"/>
              </w:tabs>
              <w:rPr>
                <w:rFonts w:ascii="Times" w:eastAsia="Times" w:hAnsi="Times" w:cs="Times"/>
                <w:color w:val="000000"/>
              </w:rPr>
            </w:pPr>
            <w:r>
              <w:rPr>
                <w:rFonts w:ascii="Arial" w:eastAsia="Arial" w:hAnsi="Arial" w:cs="Arial"/>
                <w:b/>
                <w:color w:val="678D8D"/>
                <w:sz w:val="22"/>
                <w:szCs w:val="22"/>
                <w:u w:val="single"/>
              </w:rPr>
              <w:t>RL 1.11:</w:t>
            </w:r>
            <w:r>
              <w:rPr>
                <w:rFonts w:ascii="Arial" w:eastAsia="Arial" w:hAnsi="Arial" w:cs="Arial"/>
                <w:sz w:val="18"/>
                <w:szCs w:val="18"/>
              </w:rPr>
              <w:t xml:space="preserve"> </w:t>
            </w:r>
            <w:r>
              <w:rPr>
                <w:rFonts w:ascii="Arial" w:eastAsia="Arial" w:hAnsi="Arial" w:cs="Arial"/>
                <w:color w:val="000000"/>
                <w:sz w:val="22"/>
                <w:szCs w:val="22"/>
              </w:rPr>
              <w:t>Determine or clarify the meaning of unknown words and multiple-meaning words and  phrases based on Grade 1 reading and content, choosing flexibly from a variety of strategies.</w:t>
            </w:r>
            <w:r>
              <w:rPr>
                <w:rFonts w:ascii="Arial" w:eastAsia="Arial" w:hAnsi="Arial" w:cs="Arial"/>
                <w:color w:val="000000"/>
                <w:sz w:val="32"/>
                <w:szCs w:val="32"/>
              </w:rPr>
              <w:t xml:space="preserve"> </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RL 1.11 a:</w:t>
            </w:r>
            <w:r>
              <w:rPr>
                <w:rFonts w:ascii="Arial" w:eastAsia="Arial" w:hAnsi="Arial" w:cs="Arial"/>
                <w:b/>
                <w:color w:val="678D8D"/>
                <w:sz w:val="22"/>
                <w:szCs w:val="22"/>
              </w:rPr>
              <w:t xml:space="preserve"> </w:t>
            </w:r>
            <w:r>
              <w:rPr>
                <w:rFonts w:ascii="Arial" w:eastAsia="Arial" w:hAnsi="Arial" w:cs="Arial"/>
                <w:color w:val="000000"/>
                <w:sz w:val="22"/>
                <w:szCs w:val="22"/>
              </w:rPr>
              <w:t>Use sentence-level context as a clue to the meaning of a word.</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 xml:space="preserve">RL 1.11 b: </w:t>
            </w:r>
            <w:r>
              <w:rPr>
                <w:rFonts w:ascii="Arial" w:eastAsia="Arial" w:hAnsi="Arial" w:cs="Arial"/>
                <w:color w:val="000000"/>
                <w:sz w:val="22"/>
                <w:szCs w:val="22"/>
              </w:rPr>
              <w:t>Use frequently-occurring affixes as a clue to the meaning of a word or phrase.</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RL 1.11 c:</w:t>
            </w:r>
            <w:r>
              <w:rPr>
                <w:rFonts w:ascii="Arial" w:eastAsia="Arial" w:hAnsi="Arial" w:cs="Arial"/>
                <w:b/>
                <w:color w:val="678D8D"/>
                <w:sz w:val="22"/>
                <w:szCs w:val="22"/>
              </w:rPr>
              <w:t xml:space="preserve"> </w:t>
            </w:r>
            <w:r>
              <w:rPr>
                <w:rFonts w:ascii="Arial" w:eastAsia="Arial" w:hAnsi="Arial" w:cs="Arial"/>
                <w:color w:val="000000"/>
                <w:sz w:val="22"/>
                <w:szCs w:val="22"/>
              </w:rPr>
              <w:t xml:space="preserve">Identify frequently-occurring root words </w:t>
            </w:r>
            <w:r>
              <w:rPr>
                <w:rFonts w:ascii="Arial" w:eastAsia="Arial" w:hAnsi="Arial" w:cs="Arial"/>
                <w:i/>
                <w:color w:val="000000"/>
                <w:sz w:val="18"/>
                <w:szCs w:val="18"/>
              </w:rPr>
              <w:t xml:space="preserve">(e.g., look) </w:t>
            </w:r>
            <w:r>
              <w:rPr>
                <w:rFonts w:ascii="Arial" w:eastAsia="Arial" w:hAnsi="Arial" w:cs="Arial"/>
                <w:color w:val="000000"/>
                <w:sz w:val="22"/>
                <w:szCs w:val="22"/>
              </w:rPr>
              <w:t>and their inflectional for</w:t>
            </w:r>
            <w:r>
              <w:rPr>
                <w:rFonts w:ascii="Arial" w:eastAsia="Arial" w:hAnsi="Arial" w:cs="Arial"/>
                <w:color w:val="000000"/>
                <w:sz w:val="22"/>
                <w:szCs w:val="22"/>
              </w:rPr>
              <w:t xml:space="preserve">ms </w:t>
            </w:r>
            <w:r>
              <w:rPr>
                <w:rFonts w:ascii="Arial" w:eastAsia="Arial" w:hAnsi="Arial" w:cs="Arial"/>
                <w:i/>
                <w:color w:val="000000"/>
                <w:sz w:val="18"/>
                <w:szCs w:val="18"/>
              </w:rPr>
              <w:t>(e.g., looks, looked, looking).</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RL 1.12:</w:t>
            </w:r>
            <w:r>
              <w:rPr>
                <w:rFonts w:ascii="Arial" w:eastAsia="Arial" w:hAnsi="Arial" w:cs="Arial"/>
                <w:color w:val="000000"/>
                <w:sz w:val="32"/>
                <w:szCs w:val="32"/>
              </w:rPr>
              <w:t xml:space="preserve"> </w:t>
            </w:r>
            <w:r>
              <w:rPr>
                <w:rFonts w:ascii="Arial" w:eastAsia="Arial" w:hAnsi="Arial" w:cs="Arial"/>
                <w:color w:val="000000"/>
                <w:sz w:val="22"/>
                <w:szCs w:val="22"/>
              </w:rPr>
              <w:t>With guidance and support from adults, demonstrate understanding of word relationships and nuances in word meanings.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RL 1.12 a:</w:t>
            </w:r>
            <w:r>
              <w:rPr>
                <w:rFonts w:ascii="Arial" w:eastAsia="Arial" w:hAnsi="Arial" w:cs="Arial"/>
                <w:b/>
                <w:color w:val="678D8D"/>
                <w:sz w:val="22"/>
                <w:szCs w:val="22"/>
              </w:rPr>
              <w:t xml:space="preserve"> </w:t>
            </w:r>
            <w:r>
              <w:rPr>
                <w:rFonts w:ascii="Arial" w:eastAsia="Arial" w:hAnsi="Arial" w:cs="Arial"/>
                <w:color w:val="000000"/>
                <w:sz w:val="22"/>
                <w:szCs w:val="22"/>
              </w:rPr>
              <w:t>Sort words into categories to gain a sense of the concepts the categories represent.</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RL 1.12 b:</w:t>
            </w:r>
            <w:r>
              <w:rPr>
                <w:rFonts w:ascii="Arial" w:eastAsia="Arial" w:hAnsi="Arial" w:cs="Arial"/>
                <w:b/>
                <w:color w:val="678D8D"/>
                <w:sz w:val="22"/>
                <w:szCs w:val="22"/>
              </w:rPr>
              <w:t xml:space="preserve"> </w:t>
            </w:r>
            <w:r>
              <w:rPr>
                <w:rFonts w:ascii="Arial" w:eastAsia="Arial" w:hAnsi="Arial" w:cs="Arial"/>
                <w:color w:val="000000"/>
                <w:sz w:val="22"/>
                <w:szCs w:val="22"/>
              </w:rPr>
              <w:t>Define words by category and by one or more key attributes.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RL 1.12 c:</w:t>
            </w:r>
            <w:r>
              <w:rPr>
                <w:rFonts w:ascii="Arial" w:eastAsia="Arial" w:hAnsi="Arial" w:cs="Arial"/>
                <w:b/>
                <w:color w:val="678D8D"/>
                <w:sz w:val="22"/>
                <w:szCs w:val="22"/>
              </w:rPr>
              <w:t xml:space="preserve"> </w:t>
            </w:r>
            <w:r>
              <w:rPr>
                <w:rFonts w:ascii="Arial" w:eastAsia="Arial" w:hAnsi="Arial" w:cs="Arial"/>
                <w:color w:val="000000"/>
                <w:sz w:val="22"/>
                <w:szCs w:val="22"/>
              </w:rPr>
              <w:t>Identify real-life connections between words and their uses.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Borders>
              <w:bottom w:val="single" w:sz="4" w:space="0" w:color="000000"/>
            </w:tcBorders>
          </w:tcPr>
          <w:p w:rsidR="008C089B" w:rsidRDefault="00677411">
            <w:pPr>
              <w:rPr>
                <w:rFonts w:ascii="Times" w:eastAsia="Times" w:hAnsi="Times" w:cs="Times"/>
                <w:color w:val="000000"/>
              </w:rPr>
            </w:pPr>
            <w:r>
              <w:rPr>
                <w:rFonts w:ascii="Arial" w:eastAsia="Arial" w:hAnsi="Arial" w:cs="Arial"/>
                <w:b/>
                <w:color w:val="678D8D"/>
                <w:sz w:val="22"/>
                <w:szCs w:val="22"/>
                <w:u w:val="single"/>
              </w:rPr>
              <w:t>RL 1.12 d:</w:t>
            </w:r>
            <w:r>
              <w:rPr>
                <w:rFonts w:ascii="Arial" w:eastAsia="Arial" w:hAnsi="Arial" w:cs="Arial"/>
                <w:b/>
                <w:color w:val="678D8D"/>
                <w:sz w:val="22"/>
                <w:szCs w:val="22"/>
              </w:rPr>
              <w:t xml:space="preserve"> </w:t>
            </w:r>
            <w:r>
              <w:rPr>
                <w:rFonts w:ascii="Arial" w:eastAsia="Arial" w:hAnsi="Arial" w:cs="Arial"/>
                <w:color w:val="000000"/>
                <w:sz w:val="22"/>
                <w:szCs w:val="22"/>
              </w:rPr>
              <w:t>Distinguish shades of meaning among verbs differing in manner by defining or choosing them or by acting out the meanings.</w:t>
            </w:r>
          </w:p>
        </w:tc>
        <w:tc>
          <w:tcPr>
            <w:tcW w:w="990" w:type="dxa"/>
            <w:tcBorders>
              <w:bottom w:val="single" w:sz="4" w:space="0" w:color="000000"/>
            </w:tcBorders>
          </w:tcPr>
          <w:p w:rsidR="008C089B" w:rsidRDefault="008C089B">
            <w:pPr>
              <w:rPr>
                <w:rFonts w:ascii="Arial" w:eastAsia="Arial" w:hAnsi="Arial" w:cs="Arial"/>
                <w:b/>
                <w:sz w:val="28"/>
                <w:szCs w:val="28"/>
              </w:rPr>
            </w:pPr>
          </w:p>
        </w:tc>
        <w:tc>
          <w:tcPr>
            <w:tcW w:w="1036" w:type="dxa"/>
            <w:tcBorders>
              <w:bottom w:val="single" w:sz="4" w:space="0" w:color="000000"/>
            </w:tcBorders>
          </w:tcPr>
          <w:p w:rsidR="008C089B" w:rsidRDefault="008C089B">
            <w:pPr>
              <w:rPr>
                <w:rFonts w:ascii="Arial" w:eastAsia="Arial" w:hAnsi="Arial" w:cs="Arial"/>
                <w:b/>
                <w:sz w:val="28"/>
                <w:szCs w:val="28"/>
              </w:rPr>
            </w:pPr>
          </w:p>
        </w:tc>
        <w:tc>
          <w:tcPr>
            <w:tcW w:w="1036" w:type="dxa"/>
            <w:tcBorders>
              <w:bottom w:val="single" w:sz="4" w:space="0" w:color="000000"/>
            </w:tcBorders>
          </w:tcPr>
          <w:p w:rsidR="008C089B" w:rsidRDefault="008C089B">
            <w:pPr>
              <w:rPr>
                <w:rFonts w:ascii="Arial" w:eastAsia="Arial" w:hAnsi="Arial" w:cs="Arial"/>
                <w:b/>
                <w:sz w:val="28"/>
                <w:szCs w:val="28"/>
              </w:rPr>
            </w:pPr>
          </w:p>
        </w:tc>
        <w:tc>
          <w:tcPr>
            <w:tcW w:w="1036" w:type="dxa"/>
            <w:tcBorders>
              <w:bottom w:val="single" w:sz="4" w:space="0" w:color="000000"/>
            </w:tcBorders>
          </w:tcPr>
          <w:p w:rsidR="008C089B" w:rsidRDefault="008C089B">
            <w:pPr>
              <w:rPr>
                <w:rFonts w:ascii="Arial" w:eastAsia="Arial" w:hAnsi="Arial" w:cs="Arial"/>
                <w:b/>
                <w:sz w:val="28"/>
                <w:szCs w:val="28"/>
              </w:rPr>
            </w:pPr>
          </w:p>
        </w:tc>
        <w:tc>
          <w:tcPr>
            <w:tcW w:w="3012" w:type="dxa"/>
            <w:tcBorders>
              <w:bottom w:val="single" w:sz="4" w:space="0" w:color="000000"/>
            </w:tcBorders>
          </w:tcPr>
          <w:p w:rsidR="008C089B" w:rsidRDefault="008C089B">
            <w:pPr>
              <w:rPr>
                <w:rFonts w:ascii="Arial" w:eastAsia="Arial" w:hAnsi="Arial" w:cs="Arial"/>
                <w:b/>
                <w:sz w:val="28"/>
                <w:szCs w:val="28"/>
              </w:rPr>
            </w:pPr>
          </w:p>
        </w:tc>
      </w:tr>
      <w:tr w:rsidR="008C089B">
        <w:tc>
          <w:tcPr>
            <w:tcW w:w="11250" w:type="dxa"/>
            <w:gridSpan w:val="6"/>
            <w:tcBorders>
              <w:bottom w:val="single" w:sz="4" w:space="0" w:color="000000"/>
            </w:tcBorders>
            <w:shd w:val="clear" w:color="auto" w:fill="99CCCC"/>
          </w:tcPr>
          <w:p w:rsidR="008C089B" w:rsidRDefault="00677411">
            <w:pPr>
              <w:jc w:val="center"/>
              <w:rPr>
                <w:rFonts w:ascii="Arial" w:eastAsia="Arial" w:hAnsi="Arial" w:cs="Arial"/>
                <w:b/>
                <w:sz w:val="28"/>
                <w:szCs w:val="28"/>
              </w:rPr>
            </w:pPr>
            <w:r>
              <w:rPr>
                <w:rFonts w:ascii="Arial" w:eastAsia="Arial" w:hAnsi="Arial" w:cs="Arial"/>
                <w:b/>
                <w:sz w:val="28"/>
                <w:szCs w:val="28"/>
              </w:rPr>
              <w:t>Range of Reading and Level of Text</w:t>
            </w:r>
          </w:p>
        </w:tc>
      </w:tr>
      <w:tr w:rsidR="008C089B">
        <w:tc>
          <w:tcPr>
            <w:tcW w:w="414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RL 1.10:</w:t>
            </w:r>
            <w:r>
              <w:rPr>
                <w:rFonts w:ascii="Arial" w:eastAsia="Arial" w:hAnsi="Arial" w:cs="Arial"/>
                <w:sz w:val="22"/>
                <w:szCs w:val="22"/>
              </w:rPr>
              <w:t xml:space="preserve"> </w:t>
            </w:r>
            <w:r>
              <w:rPr>
                <w:rFonts w:ascii="Arial" w:eastAsia="Arial" w:hAnsi="Arial" w:cs="Arial"/>
                <w:color w:val="000000"/>
                <w:sz w:val="22"/>
                <w:szCs w:val="22"/>
              </w:rPr>
              <w:t>With prompting and support, read and comprehend high quality dramas, prose and poetry of appropriate quantitative and qualitative complexity for Grade 1.</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bl>
    <w:p w:rsidR="008C089B" w:rsidRDefault="008C089B">
      <w:pPr>
        <w:rPr>
          <w:rFonts w:ascii="Arial" w:eastAsia="Arial" w:hAnsi="Arial" w:cs="Arial"/>
        </w:rPr>
      </w:pPr>
    </w:p>
    <w:p w:rsidR="008C089B" w:rsidRDefault="008C089B">
      <w:pPr>
        <w:rPr>
          <w:rFonts w:ascii="Arial" w:eastAsia="Arial" w:hAnsi="Arial" w:cs="Arial"/>
        </w:rPr>
      </w:pPr>
    </w:p>
    <w:p w:rsidR="008C089B" w:rsidRDefault="008C089B">
      <w:pPr>
        <w:rPr>
          <w:rFonts w:ascii="Arial" w:eastAsia="Arial" w:hAnsi="Arial" w:cs="Arial"/>
        </w:rPr>
      </w:pPr>
    </w:p>
    <w:p w:rsidR="008C089B" w:rsidRDefault="008C089B">
      <w:pPr>
        <w:ind w:hanging="1170"/>
        <w:jc w:val="center"/>
        <w:rPr>
          <w:rFonts w:ascii="Arial" w:eastAsia="Arial" w:hAnsi="Arial" w:cs="Arial"/>
        </w:rPr>
      </w:pPr>
    </w:p>
    <w:p w:rsidR="008C089B" w:rsidRDefault="00677411">
      <w:pPr>
        <w:ind w:hanging="1170"/>
        <w:jc w:val="center"/>
        <w:rPr>
          <w:rFonts w:ascii="Arial" w:eastAsia="Arial" w:hAnsi="Arial" w:cs="Arial"/>
        </w:rPr>
      </w:pPr>
      <w:r>
        <w:rPr>
          <w:rFonts w:ascii="Arial" w:eastAsia="Arial" w:hAnsi="Arial" w:cs="Arial"/>
        </w:rPr>
        <w:t xml:space="preserve">                      </w:t>
      </w:r>
    </w:p>
    <w:p w:rsidR="008C089B" w:rsidRDefault="00677411">
      <w:pPr>
        <w:ind w:hanging="1170"/>
        <w:jc w:val="center"/>
        <w:rPr>
          <w:rFonts w:ascii="Arial" w:eastAsia="Arial" w:hAnsi="Arial" w:cs="Arial"/>
        </w:rPr>
      </w:pPr>
      <w:r>
        <w:rPr>
          <w:rFonts w:ascii="Arial" w:eastAsia="Arial" w:hAnsi="Arial" w:cs="Arial"/>
        </w:rPr>
        <w:t xml:space="preserve"> </w:t>
      </w:r>
    </w:p>
    <w:p w:rsidR="008C089B" w:rsidRDefault="00677411">
      <w:pPr>
        <w:rPr>
          <w:rFonts w:ascii="Arial" w:eastAsia="Arial" w:hAnsi="Arial" w:cs="Arial"/>
        </w:rPr>
      </w:pPr>
      <w:r>
        <w:br w:type="page"/>
      </w:r>
    </w:p>
    <w:p w:rsidR="008C089B" w:rsidRDefault="00677411">
      <w:pPr>
        <w:ind w:hanging="1170"/>
        <w:jc w:val="center"/>
        <w:rPr>
          <w:rFonts w:ascii="Arial" w:eastAsia="Arial" w:hAnsi="Arial" w:cs="Arial"/>
          <w:b/>
          <w:sz w:val="28"/>
          <w:szCs w:val="28"/>
        </w:rPr>
      </w:pPr>
      <w:r>
        <w:rPr>
          <w:rFonts w:ascii="Arial" w:eastAsia="Arial" w:hAnsi="Arial" w:cs="Arial"/>
          <w:b/>
          <w:sz w:val="28"/>
          <w:szCs w:val="28"/>
        </w:rPr>
        <w:lastRenderedPageBreak/>
        <w:t xml:space="preserve">COMMON CORE STATE STANDARDS FOR </w:t>
      </w:r>
    </w:p>
    <w:p w:rsidR="008C089B" w:rsidRDefault="00677411">
      <w:pPr>
        <w:ind w:hanging="1170"/>
        <w:jc w:val="center"/>
        <w:rPr>
          <w:rFonts w:ascii="Arial" w:eastAsia="Arial" w:hAnsi="Arial" w:cs="Arial"/>
          <w:b/>
          <w:sz w:val="28"/>
          <w:szCs w:val="28"/>
        </w:rPr>
      </w:pPr>
      <w:r>
        <w:rPr>
          <w:rFonts w:ascii="Arial" w:eastAsia="Arial" w:hAnsi="Arial" w:cs="Arial"/>
          <w:b/>
          <w:sz w:val="28"/>
          <w:szCs w:val="28"/>
        </w:rPr>
        <w:t xml:space="preserve">  ENGLISH LANGUAGE ARTS</w:t>
      </w:r>
      <w:r>
        <w:rPr>
          <w:noProof/>
        </w:rPr>
        <mc:AlternateContent>
          <mc:Choice Requires="wps">
            <w:drawing>
              <wp:anchor distT="0" distB="0" distL="114300" distR="114300" simplePos="0" relativeHeight="251660288" behindDoc="0" locked="0" layoutInCell="1" hidden="0" allowOverlap="1">
                <wp:simplePos x="0" y="0"/>
                <wp:positionH relativeFrom="column">
                  <wp:posOffset>5753100</wp:posOffset>
                </wp:positionH>
                <wp:positionV relativeFrom="paragraph">
                  <wp:posOffset>76200</wp:posOffset>
                </wp:positionV>
                <wp:extent cx="581025" cy="352425"/>
                <wp:effectExtent l="0" t="0" r="0" b="0"/>
                <wp:wrapNone/>
                <wp:docPr id="2" name="Rectangle 2"/>
                <wp:cNvGraphicFramePr/>
                <a:graphic xmlns:a="http://schemas.openxmlformats.org/drawingml/2006/main">
                  <a:graphicData uri="http://schemas.microsoft.com/office/word/2010/wordprocessingShape">
                    <wps:wsp>
                      <wps:cNvSpPr/>
                      <wps:spPr>
                        <a:xfrm>
                          <a:off x="5060250" y="3608550"/>
                          <a:ext cx="571500" cy="342900"/>
                        </a:xfrm>
                        <a:prstGeom prst="rect">
                          <a:avLst/>
                        </a:prstGeom>
                        <a:noFill/>
                        <a:ln>
                          <a:noFill/>
                        </a:ln>
                      </wps:spPr>
                      <wps:txbx>
                        <w:txbxContent>
                          <w:p w:rsidR="008C089B" w:rsidRDefault="00677411">
                            <w:pPr>
                              <w:jc w:val="center"/>
                              <w:textDirection w:val="btLr"/>
                            </w:pPr>
                            <w:r>
                              <w:rPr>
                                <w:rFonts w:ascii="Arial" w:eastAsia="Arial" w:hAnsi="Arial" w:cs="Arial"/>
                                <w:b/>
                                <w:color w:val="000000"/>
                                <w:sz w:val="36"/>
                              </w:rPr>
                              <w:t>RI</w:t>
                            </w:r>
                          </w:p>
                        </w:txbxContent>
                      </wps:txbx>
                      <wps:bodyPr spcFirstLastPara="1" wrap="square" lIns="91425" tIns="45700" rIns="91425" bIns="45700" anchor="t" anchorCtr="0"/>
                    </wps:wsp>
                  </a:graphicData>
                </a:graphic>
              </wp:anchor>
            </w:drawing>
          </mc:Choice>
          <mc:Fallback>
            <w:pict>
              <v:rect id="Rectangle 2" o:spid="_x0000_s1028" style="position:absolute;left:0;text-align:left;margin-left:453pt;margin-top:6pt;width:45.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" filled="f" stroked="f">
                <v:textbox inset="2.53958mm,1.2694mm,2.53958mm,1.2694mm">
                  <w:txbxContent>
                    <w:p w:rsidR="008C089B" w:rsidRDefault="00677411">
                      <w:pPr>
                        <w:jc w:val="center"/>
                        <w:textDirection w:val="btLr"/>
                      </w:pPr>
                      <w:r>
                        <w:rPr>
                          <w:rFonts w:ascii="Arial" w:eastAsia="Arial" w:hAnsi="Arial" w:cs="Arial"/>
                          <w:b/>
                          <w:color w:val="000000"/>
                          <w:sz w:val="36"/>
                        </w:rPr>
                        <w:t>RI</w:t>
                      </w:r>
                    </w:p>
                  </w:txbxContent>
                </v:textbox>
              </v:rect>
            </w:pict>
          </mc:Fallback>
        </mc:AlternateContent>
      </w:r>
    </w:p>
    <w:p w:rsidR="008C089B" w:rsidRDefault="008C089B">
      <w:pPr>
        <w:rPr>
          <w:rFonts w:ascii="Arial" w:eastAsia="Arial" w:hAnsi="Arial" w:cs="Arial"/>
          <w:sz w:val="12"/>
          <w:szCs w:val="12"/>
        </w:rPr>
      </w:pPr>
    </w:p>
    <w:p w:rsidR="008C089B" w:rsidRDefault="00677411">
      <w:pPr>
        <w:ind w:right="-630" w:firstLine="4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 1 Standards for </w:t>
      </w:r>
      <w:r>
        <w:rPr>
          <w:rFonts w:ascii="Arial" w:eastAsia="Arial" w:hAnsi="Arial" w:cs="Arial"/>
          <w:b/>
          <w:i/>
          <w:sz w:val="32"/>
          <w:szCs w:val="32"/>
        </w:rPr>
        <w:t>Reading Informational Text</w:t>
      </w:r>
    </w:p>
    <w:tbl>
      <w:tblPr>
        <w:tblStyle w:val="a1"/>
        <w:tblW w:w="1107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990"/>
        <w:gridCol w:w="1036"/>
        <w:gridCol w:w="1036"/>
        <w:gridCol w:w="1036"/>
        <w:gridCol w:w="3012"/>
      </w:tblGrid>
      <w:tr w:rsidR="008C089B">
        <w:tc>
          <w:tcPr>
            <w:tcW w:w="3960" w:type="dxa"/>
          </w:tcPr>
          <w:p w:rsidR="008C089B" w:rsidRDefault="00677411">
            <w:pPr>
              <w:jc w:val="center"/>
              <w:rPr>
                <w:rFonts w:ascii="Arial" w:eastAsia="Arial" w:hAnsi="Arial" w:cs="Arial"/>
                <w:b/>
                <w:sz w:val="28"/>
                <w:szCs w:val="28"/>
              </w:rPr>
            </w:pPr>
            <w:r>
              <w:rPr>
                <w:rFonts w:ascii="Arial" w:eastAsia="Arial" w:hAnsi="Arial" w:cs="Arial"/>
                <w:b/>
                <w:sz w:val="28"/>
                <w:szCs w:val="28"/>
              </w:rPr>
              <w:t>Standard</w:t>
            </w:r>
          </w:p>
        </w:tc>
        <w:tc>
          <w:tcPr>
            <w:tcW w:w="4098" w:type="dxa"/>
            <w:gridSpan w:val="4"/>
          </w:tcPr>
          <w:p w:rsidR="008C089B" w:rsidRDefault="00677411">
            <w:pPr>
              <w:jc w:val="center"/>
              <w:rPr>
                <w:rFonts w:ascii="Arial" w:eastAsia="Arial" w:hAnsi="Arial" w:cs="Arial"/>
                <w:b/>
                <w:sz w:val="28"/>
                <w:szCs w:val="28"/>
              </w:rPr>
            </w:pPr>
            <w:r>
              <w:rPr>
                <w:rFonts w:ascii="Arial" w:eastAsia="Arial" w:hAnsi="Arial" w:cs="Arial"/>
                <w:b/>
                <w:sz w:val="28"/>
                <w:szCs w:val="28"/>
              </w:rPr>
              <w:t>Dates Taught</w:t>
            </w:r>
          </w:p>
        </w:tc>
        <w:tc>
          <w:tcPr>
            <w:tcW w:w="3012" w:type="dxa"/>
          </w:tcPr>
          <w:p w:rsidR="008C089B" w:rsidRDefault="00677411">
            <w:pPr>
              <w:jc w:val="center"/>
              <w:rPr>
                <w:rFonts w:ascii="Arial" w:eastAsia="Arial" w:hAnsi="Arial" w:cs="Arial"/>
                <w:b/>
                <w:sz w:val="28"/>
                <w:szCs w:val="28"/>
              </w:rPr>
            </w:pPr>
            <w:r>
              <w:rPr>
                <w:rFonts w:ascii="Arial" w:eastAsia="Arial" w:hAnsi="Arial" w:cs="Arial"/>
                <w:b/>
                <w:sz w:val="28"/>
                <w:szCs w:val="28"/>
              </w:rPr>
              <w:t>Lessons &amp; Tools</w:t>
            </w:r>
          </w:p>
        </w:tc>
      </w:tr>
      <w:tr w:rsidR="008C089B">
        <w:tc>
          <w:tcPr>
            <w:tcW w:w="11070" w:type="dxa"/>
            <w:gridSpan w:val="6"/>
            <w:shd w:val="clear" w:color="auto" w:fill="99CCCC"/>
          </w:tcPr>
          <w:p w:rsidR="008C089B" w:rsidRDefault="00677411">
            <w:pPr>
              <w:jc w:val="center"/>
              <w:rPr>
                <w:rFonts w:ascii="Arial" w:eastAsia="Arial" w:hAnsi="Arial" w:cs="Arial"/>
                <w:b/>
                <w:sz w:val="28"/>
                <w:szCs w:val="28"/>
              </w:rPr>
            </w:pPr>
            <w:r>
              <w:rPr>
                <w:rFonts w:ascii="Arial" w:eastAsia="Arial" w:hAnsi="Arial" w:cs="Arial"/>
                <w:b/>
                <w:sz w:val="28"/>
                <w:szCs w:val="28"/>
              </w:rPr>
              <w:t>Key Ideas and Details</w:t>
            </w:r>
          </w:p>
        </w:tc>
      </w:tr>
      <w:tr w:rsidR="008C089B">
        <w:tc>
          <w:tcPr>
            <w:tcW w:w="396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RI 1.1:</w:t>
            </w:r>
            <w:r>
              <w:rPr>
                <w:rFonts w:ascii="Arial" w:eastAsia="Arial" w:hAnsi="Arial" w:cs="Arial"/>
                <w:sz w:val="22"/>
                <w:szCs w:val="22"/>
              </w:rPr>
              <w:t xml:space="preserve"> Ask and answer questions about key details in a text.</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widowControl w:val="0"/>
              <w:tabs>
                <w:tab w:val="left" w:pos="220"/>
                <w:tab w:val="left" w:pos="720"/>
              </w:tabs>
              <w:rPr>
                <w:rFonts w:ascii="Arial" w:eastAsia="Arial" w:hAnsi="Arial" w:cs="Arial"/>
                <w:sz w:val="22"/>
                <w:szCs w:val="22"/>
              </w:rPr>
            </w:pPr>
            <w:r>
              <w:rPr>
                <w:rFonts w:ascii="Arial" w:eastAsia="Arial" w:hAnsi="Arial" w:cs="Arial"/>
                <w:b/>
                <w:color w:val="678D8D"/>
                <w:sz w:val="22"/>
                <w:szCs w:val="22"/>
                <w:u w:val="single"/>
              </w:rPr>
              <w:t xml:space="preserve">RI 1.2: </w:t>
            </w:r>
            <w:r>
              <w:rPr>
                <w:rFonts w:ascii="Arial" w:eastAsia="Arial" w:hAnsi="Arial" w:cs="Arial"/>
                <w:sz w:val="22"/>
                <w:szCs w:val="22"/>
              </w:rPr>
              <w:t>Identify the main topic and retell key details of a text.</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widowControl w:val="0"/>
              <w:tabs>
                <w:tab w:val="left" w:pos="220"/>
                <w:tab w:val="left" w:pos="720"/>
              </w:tabs>
              <w:rPr>
                <w:rFonts w:ascii="Arial" w:eastAsia="Arial" w:hAnsi="Arial" w:cs="Arial"/>
                <w:sz w:val="22"/>
                <w:szCs w:val="22"/>
              </w:rPr>
            </w:pPr>
            <w:r>
              <w:rPr>
                <w:rFonts w:ascii="Arial" w:eastAsia="Arial" w:hAnsi="Arial" w:cs="Arial"/>
                <w:b/>
                <w:color w:val="678D8D"/>
                <w:sz w:val="22"/>
                <w:szCs w:val="22"/>
                <w:u w:val="single"/>
              </w:rPr>
              <w:t>RI 1.3:</w:t>
            </w:r>
            <w:r>
              <w:rPr>
                <w:rFonts w:ascii="Arial" w:eastAsia="Arial" w:hAnsi="Arial" w:cs="Arial"/>
                <w:sz w:val="22"/>
                <w:szCs w:val="22"/>
              </w:rPr>
              <w:t xml:space="preserve"> Describe the connection between two individuals, events, ideas, or pieces of information in a text.</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11070" w:type="dxa"/>
            <w:gridSpan w:val="6"/>
            <w:shd w:val="clear" w:color="auto" w:fill="99CCCC"/>
          </w:tcPr>
          <w:p w:rsidR="008C089B" w:rsidRDefault="00677411">
            <w:pPr>
              <w:jc w:val="center"/>
              <w:rPr>
                <w:rFonts w:ascii="Arial" w:eastAsia="Arial" w:hAnsi="Arial" w:cs="Arial"/>
                <w:b/>
                <w:sz w:val="28"/>
                <w:szCs w:val="28"/>
              </w:rPr>
            </w:pPr>
            <w:r>
              <w:rPr>
                <w:rFonts w:ascii="Arial" w:eastAsia="Arial" w:hAnsi="Arial" w:cs="Arial"/>
                <w:b/>
                <w:sz w:val="28"/>
                <w:szCs w:val="28"/>
              </w:rPr>
              <w:t>Craft and Structure</w:t>
            </w:r>
          </w:p>
        </w:tc>
      </w:tr>
      <w:tr w:rsidR="008C089B">
        <w:tc>
          <w:tcPr>
            <w:tcW w:w="3960" w:type="dxa"/>
          </w:tcPr>
          <w:p w:rsidR="008C089B" w:rsidRDefault="00677411">
            <w:pPr>
              <w:rPr>
                <w:rFonts w:ascii="Arial" w:eastAsia="Arial" w:hAnsi="Arial" w:cs="Arial"/>
                <w:b/>
                <w:sz w:val="22"/>
                <w:szCs w:val="22"/>
              </w:rPr>
            </w:pPr>
            <w:r>
              <w:rPr>
                <w:rFonts w:ascii="Arial" w:eastAsia="Arial" w:hAnsi="Arial" w:cs="Arial"/>
                <w:b/>
                <w:color w:val="678D8D"/>
                <w:sz w:val="22"/>
                <w:szCs w:val="22"/>
                <w:u w:val="single"/>
              </w:rPr>
              <w:t>RI 1.4:</w:t>
            </w:r>
            <w:r>
              <w:rPr>
                <w:rFonts w:ascii="Arial" w:eastAsia="Arial" w:hAnsi="Arial" w:cs="Arial"/>
                <w:b/>
                <w:sz w:val="22"/>
                <w:szCs w:val="22"/>
              </w:rPr>
              <w:t xml:space="preserve"> </w:t>
            </w:r>
            <w:r>
              <w:rPr>
                <w:rFonts w:ascii="Arial" w:eastAsia="Arial" w:hAnsi="Arial" w:cs="Arial"/>
                <w:sz w:val="22"/>
                <w:szCs w:val="22"/>
              </w:rPr>
              <w:t>Ask and answer questions to help determine or clarify the meaning of words and phrases in a text</w:t>
            </w:r>
            <w:r>
              <w:rPr>
                <w:rFonts w:ascii="Arial" w:eastAsia="Arial" w:hAnsi="Arial" w:cs="Arial"/>
                <w:b/>
                <w:sz w:val="22"/>
                <w:szCs w:val="22"/>
              </w:rPr>
              <w:t>.</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RI 1.5:</w:t>
            </w:r>
            <w:r>
              <w:rPr>
                <w:rFonts w:ascii="Arial" w:eastAsia="Arial" w:hAnsi="Arial" w:cs="Arial"/>
                <w:sz w:val="22"/>
                <w:szCs w:val="22"/>
              </w:rPr>
              <w:t xml:space="preserve"> Know and use various text structures </w:t>
            </w:r>
            <w:r>
              <w:rPr>
                <w:rFonts w:ascii="Arial" w:eastAsia="Arial" w:hAnsi="Arial" w:cs="Arial"/>
                <w:i/>
                <w:sz w:val="18"/>
                <w:szCs w:val="18"/>
              </w:rPr>
              <w:t xml:space="preserve">(e.g., sequence) </w:t>
            </w:r>
            <w:r>
              <w:rPr>
                <w:rFonts w:ascii="Arial" w:eastAsia="Arial" w:hAnsi="Arial" w:cs="Arial"/>
                <w:sz w:val="22"/>
                <w:szCs w:val="22"/>
              </w:rPr>
              <w:t>and</w:t>
            </w:r>
            <w:r>
              <w:rPr>
                <w:rFonts w:ascii="Arial" w:eastAsia="Arial" w:hAnsi="Arial" w:cs="Arial"/>
                <w:i/>
                <w:sz w:val="18"/>
                <w:szCs w:val="18"/>
              </w:rPr>
              <w:t xml:space="preserve"> </w:t>
            </w:r>
            <w:r>
              <w:rPr>
                <w:rFonts w:ascii="Arial" w:eastAsia="Arial" w:hAnsi="Arial" w:cs="Arial"/>
                <w:sz w:val="22"/>
                <w:szCs w:val="22"/>
              </w:rPr>
              <w:t>text features (</w:t>
            </w:r>
            <w:r>
              <w:rPr>
                <w:rFonts w:ascii="Arial" w:eastAsia="Arial" w:hAnsi="Arial" w:cs="Arial"/>
                <w:i/>
                <w:sz w:val="18"/>
                <w:szCs w:val="18"/>
              </w:rPr>
              <w:t>e.g., headings, tables of contents, glossaries, electronic menus, icons</w:t>
            </w:r>
            <w:r>
              <w:rPr>
                <w:rFonts w:ascii="Arial" w:eastAsia="Arial" w:hAnsi="Arial" w:cs="Arial"/>
                <w:i/>
                <w:sz w:val="18"/>
                <w:szCs w:val="18"/>
              </w:rPr>
              <w:t xml:space="preserve">) </w:t>
            </w:r>
            <w:r>
              <w:rPr>
                <w:rFonts w:ascii="Arial" w:eastAsia="Arial" w:hAnsi="Arial" w:cs="Arial"/>
                <w:sz w:val="22"/>
                <w:szCs w:val="22"/>
              </w:rPr>
              <w:t>to locate key facts or information in a text.</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RI 1.6:</w:t>
            </w:r>
            <w:r>
              <w:rPr>
                <w:rFonts w:ascii="Arial" w:eastAsia="Arial" w:hAnsi="Arial" w:cs="Arial"/>
                <w:b/>
                <w:sz w:val="22"/>
                <w:szCs w:val="22"/>
              </w:rPr>
              <w:t xml:space="preserve"> </w:t>
            </w:r>
            <w:r>
              <w:rPr>
                <w:rFonts w:ascii="Arial" w:eastAsia="Arial" w:hAnsi="Arial" w:cs="Arial"/>
                <w:sz w:val="22"/>
                <w:szCs w:val="22"/>
              </w:rPr>
              <w:t>Distinguish between information provided by pictures or other illustrations and information provided by the words in a text.</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11070" w:type="dxa"/>
            <w:gridSpan w:val="6"/>
            <w:shd w:val="clear" w:color="auto" w:fill="99CCCC"/>
          </w:tcPr>
          <w:p w:rsidR="008C089B" w:rsidRDefault="00677411">
            <w:pPr>
              <w:jc w:val="center"/>
              <w:rPr>
                <w:rFonts w:ascii="Arial" w:eastAsia="Arial" w:hAnsi="Arial" w:cs="Arial"/>
                <w:b/>
                <w:sz w:val="28"/>
                <w:szCs w:val="28"/>
              </w:rPr>
            </w:pPr>
            <w:r>
              <w:rPr>
                <w:rFonts w:ascii="Arial" w:eastAsia="Arial" w:hAnsi="Arial" w:cs="Arial"/>
                <w:b/>
                <w:sz w:val="28"/>
                <w:szCs w:val="28"/>
              </w:rPr>
              <w:t>Integration of Knowledge and Ideas</w:t>
            </w:r>
          </w:p>
        </w:tc>
      </w:tr>
      <w:tr w:rsidR="008C089B">
        <w:tc>
          <w:tcPr>
            <w:tcW w:w="396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 xml:space="preserve">RI 1.7: </w:t>
            </w:r>
            <w:r>
              <w:rPr>
                <w:rFonts w:ascii="Arial" w:eastAsia="Arial" w:hAnsi="Arial" w:cs="Arial"/>
                <w:sz w:val="22"/>
                <w:szCs w:val="22"/>
              </w:rPr>
              <w:t>Use the illustrations and details in a text to describe its key ideas.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RI 1.8:</w:t>
            </w:r>
            <w:r>
              <w:rPr>
                <w:rFonts w:ascii="Arial" w:eastAsia="Arial" w:hAnsi="Arial" w:cs="Arial"/>
                <w:sz w:val="22"/>
                <w:szCs w:val="22"/>
              </w:rPr>
              <w:t xml:space="preserve"> Identify the reasons an author gives to support points in a text.</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Borders>
              <w:bottom w:val="single" w:sz="4" w:space="0" w:color="000000"/>
            </w:tcBorders>
          </w:tcPr>
          <w:p w:rsidR="008C089B" w:rsidRDefault="00677411">
            <w:pPr>
              <w:rPr>
                <w:rFonts w:ascii="Arial" w:eastAsia="Arial" w:hAnsi="Arial" w:cs="Arial"/>
                <w:sz w:val="22"/>
                <w:szCs w:val="22"/>
              </w:rPr>
            </w:pPr>
            <w:r>
              <w:rPr>
                <w:rFonts w:ascii="Arial" w:eastAsia="Arial" w:hAnsi="Arial" w:cs="Arial"/>
                <w:b/>
                <w:color w:val="678D8D"/>
                <w:sz w:val="22"/>
                <w:szCs w:val="22"/>
                <w:u w:val="single"/>
              </w:rPr>
              <w:t>RI 1.9:</w:t>
            </w:r>
            <w:r>
              <w:rPr>
                <w:rFonts w:ascii="Arial" w:eastAsia="Arial" w:hAnsi="Arial" w:cs="Arial"/>
                <w:b/>
                <w:sz w:val="22"/>
                <w:szCs w:val="22"/>
              </w:rPr>
              <w:t xml:space="preserve"> </w:t>
            </w:r>
            <w:r>
              <w:rPr>
                <w:rFonts w:ascii="Arial" w:eastAsia="Arial" w:hAnsi="Arial" w:cs="Arial"/>
                <w:sz w:val="22"/>
                <w:szCs w:val="22"/>
              </w:rPr>
              <w:t xml:space="preserve">Identify basic similarities in and differences between two texts on the same topic </w:t>
            </w:r>
            <w:r>
              <w:rPr>
                <w:rFonts w:ascii="Arial" w:eastAsia="Arial" w:hAnsi="Arial" w:cs="Arial"/>
                <w:i/>
                <w:sz w:val="18"/>
                <w:szCs w:val="18"/>
              </w:rPr>
              <w:t>(e.g., in illustrations, descriptions, or procedures).</w:t>
            </w:r>
          </w:p>
        </w:tc>
        <w:tc>
          <w:tcPr>
            <w:tcW w:w="990" w:type="dxa"/>
            <w:tcBorders>
              <w:bottom w:val="single" w:sz="4" w:space="0" w:color="000000"/>
            </w:tcBorders>
          </w:tcPr>
          <w:p w:rsidR="008C089B" w:rsidRDefault="008C089B">
            <w:pPr>
              <w:rPr>
                <w:rFonts w:ascii="Arial" w:eastAsia="Arial" w:hAnsi="Arial" w:cs="Arial"/>
                <w:b/>
                <w:sz w:val="28"/>
                <w:szCs w:val="28"/>
              </w:rPr>
            </w:pPr>
          </w:p>
        </w:tc>
        <w:tc>
          <w:tcPr>
            <w:tcW w:w="1036" w:type="dxa"/>
            <w:tcBorders>
              <w:bottom w:val="single" w:sz="4" w:space="0" w:color="000000"/>
            </w:tcBorders>
          </w:tcPr>
          <w:p w:rsidR="008C089B" w:rsidRDefault="008C089B">
            <w:pPr>
              <w:rPr>
                <w:rFonts w:ascii="Arial" w:eastAsia="Arial" w:hAnsi="Arial" w:cs="Arial"/>
                <w:b/>
                <w:sz w:val="28"/>
                <w:szCs w:val="28"/>
              </w:rPr>
            </w:pPr>
          </w:p>
        </w:tc>
        <w:tc>
          <w:tcPr>
            <w:tcW w:w="1036" w:type="dxa"/>
            <w:tcBorders>
              <w:bottom w:val="single" w:sz="4" w:space="0" w:color="000000"/>
            </w:tcBorders>
          </w:tcPr>
          <w:p w:rsidR="008C089B" w:rsidRDefault="008C089B">
            <w:pPr>
              <w:rPr>
                <w:rFonts w:ascii="Arial" w:eastAsia="Arial" w:hAnsi="Arial" w:cs="Arial"/>
                <w:b/>
                <w:sz w:val="28"/>
                <w:szCs w:val="28"/>
              </w:rPr>
            </w:pPr>
          </w:p>
        </w:tc>
        <w:tc>
          <w:tcPr>
            <w:tcW w:w="1036" w:type="dxa"/>
            <w:tcBorders>
              <w:bottom w:val="single" w:sz="4" w:space="0" w:color="000000"/>
            </w:tcBorders>
          </w:tcPr>
          <w:p w:rsidR="008C089B" w:rsidRDefault="008C089B">
            <w:pPr>
              <w:rPr>
                <w:rFonts w:ascii="Arial" w:eastAsia="Arial" w:hAnsi="Arial" w:cs="Arial"/>
                <w:b/>
                <w:sz w:val="28"/>
                <w:szCs w:val="28"/>
              </w:rPr>
            </w:pPr>
          </w:p>
        </w:tc>
        <w:tc>
          <w:tcPr>
            <w:tcW w:w="3012" w:type="dxa"/>
            <w:tcBorders>
              <w:bottom w:val="single" w:sz="4" w:space="0" w:color="000000"/>
            </w:tcBorders>
          </w:tcPr>
          <w:p w:rsidR="008C089B" w:rsidRDefault="008C089B">
            <w:pPr>
              <w:rPr>
                <w:rFonts w:ascii="Arial" w:eastAsia="Arial" w:hAnsi="Arial" w:cs="Arial"/>
                <w:b/>
                <w:sz w:val="28"/>
                <w:szCs w:val="28"/>
              </w:rPr>
            </w:pPr>
          </w:p>
        </w:tc>
      </w:tr>
    </w:tbl>
    <w:p w:rsidR="008C089B" w:rsidRDefault="00677411">
      <w:r>
        <w:br w:type="page"/>
      </w:r>
    </w:p>
    <w:p w:rsidR="008C089B" w:rsidRDefault="00677411">
      <w:pPr>
        <w:ind w:hanging="1170"/>
        <w:jc w:val="center"/>
        <w:rPr>
          <w:rFonts w:ascii="Arial" w:eastAsia="Arial" w:hAnsi="Arial" w:cs="Arial"/>
          <w:b/>
          <w:sz w:val="28"/>
          <w:szCs w:val="28"/>
        </w:rPr>
      </w:pPr>
      <w:r>
        <w:rPr>
          <w:rFonts w:ascii="Arial" w:eastAsia="Arial" w:hAnsi="Arial" w:cs="Arial"/>
          <w:b/>
          <w:sz w:val="28"/>
          <w:szCs w:val="28"/>
        </w:rPr>
        <w:lastRenderedPageBreak/>
        <w:t xml:space="preserve">COMMON CORE STATE STANDARDS FOR </w:t>
      </w:r>
    </w:p>
    <w:p w:rsidR="008C089B" w:rsidRDefault="00677411">
      <w:pPr>
        <w:ind w:hanging="1170"/>
        <w:jc w:val="center"/>
        <w:rPr>
          <w:rFonts w:ascii="Arial" w:eastAsia="Arial" w:hAnsi="Arial" w:cs="Arial"/>
          <w:b/>
          <w:sz w:val="28"/>
          <w:szCs w:val="28"/>
        </w:rPr>
      </w:pPr>
      <w:r>
        <w:rPr>
          <w:rFonts w:ascii="Arial" w:eastAsia="Arial" w:hAnsi="Arial" w:cs="Arial"/>
          <w:b/>
          <w:sz w:val="28"/>
          <w:szCs w:val="28"/>
        </w:rPr>
        <w:t xml:space="preserve">  ENGLISH LANGUAGE ARTS</w:t>
      </w:r>
      <w:r>
        <w:rPr>
          <w:noProof/>
        </w:rPr>
        <mc:AlternateContent>
          <mc:Choice Requires="wps">
            <w:drawing>
              <wp:anchor distT="0" distB="0" distL="114300" distR="114300" simplePos="0" relativeHeight="251661312" behindDoc="0" locked="0" layoutInCell="1" hidden="0" allowOverlap="1">
                <wp:simplePos x="0" y="0"/>
                <wp:positionH relativeFrom="column">
                  <wp:posOffset>5753100</wp:posOffset>
                </wp:positionH>
                <wp:positionV relativeFrom="paragraph">
                  <wp:posOffset>76200</wp:posOffset>
                </wp:positionV>
                <wp:extent cx="581025" cy="352425"/>
                <wp:effectExtent l="0" t="0" r="0" b="0"/>
                <wp:wrapNone/>
                <wp:docPr id="8" name="Rectangle 8"/>
                <wp:cNvGraphicFramePr/>
                <a:graphic xmlns:a="http://schemas.openxmlformats.org/drawingml/2006/main">
                  <a:graphicData uri="http://schemas.microsoft.com/office/word/2010/wordprocessingShape">
                    <wps:wsp>
                      <wps:cNvSpPr/>
                      <wps:spPr>
                        <a:xfrm>
                          <a:off x="5060250" y="3608550"/>
                          <a:ext cx="571500" cy="342900"/>
                        </a:xfrm>
                        <a:prstGeom prst="rect">
                          <a:avLst/>
                        </a:prstGeom>
                        <a:noFill/>
                        <a:ln>
                          <a:noFill/>
                        </a:ln>
                      </wps:spPr>
                      <wps:txbx>
                        <w:txbxContent>
                          <w:p w:rsidR="008C089B" w:rsidRDefault="00677411">
                            <w:pPr>
                              <w:jc w:val="center"/>
                              <w:textDirection w:val="btLr"/>
                            </w:pPr>
                            <w:r>
                              <w:rPr>
                                <w:rFonts w:ascii="Arial" w:eastAsia="Arial" w:hAnsi="Arial" w:cs="Arial"/>
                                <w:b/>
                                <w:color w:val="000000"/>
                                <w:sz w:val="36"/>
                              </w:rPr>
                              <w:t>RI</w:t>
                            </w:r>
                          </w:p>
                        </w:txbxContent>
                      </wps:txbx>
                      <wps:bodyPr spcFirstLastPara="1" wrap="square" lIns="91425" tIns="45700" rIns="91425" bIns="45700" anchor="t" anchorCtr="0"/>
                    </wps:wsp>
                  </a:graphicData>
                </a:graphic>
              </wp:anchor>
            </w:drawing>
          </mc:Choice>
          <mc:Fallback>
            <w:pict>
              <v:rect id="Rectangle 8" o:spid="_x0000_s1029" style="position:absolute;left:0;text-align:left;margin-left:453pt;margin-top:6pt;width:45.7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" filled="f" stroked="f">
                <v:textbox inset="2.53958mm,1.2694mm,2.53958mm,1.2694mm">
                  <w:txbxContent>
                    <w:p w:rsidR="008C089B" w:rsidRDefault="00677411">
                      <w:pPr>
                        <w:jc w:val="center"/>
                        <w:textDirection w:val="btLr"/>
                      </w:pPr>
                      <w:r>
                        <w:rPr>
                          <w:rFonts w:ascii="Arial" w:eastAsia="Arial" w:hAnsi="Arial" w:cs="Arial"/>
                          <w:b/>
                          <w:color w:val="000000"/>
                          <w:sz w:val="36"/>
                        </w:rPr>
                        <w:t>RI</w:t>
                      </w:r>
                    </w:p>
                  </w:txbxContent>
                </v:textbox>
              </v:rect>
            </w:pict>
          </mc:Fallback>
        </mc:AlternateContent>
      </w:r>
    </w:p>
    <w:p w:rsidR="008C089B" w:rsidRDefault="008C089B">
      <w:pPr>
        <w:rPr>
          <w:rFonts w:ascii="Arial" w:eastAsia="Arial" w:hAnsi="Arial" w:cs="Arial"/>
          <w:sz w:val="12"/>
          <w:szCs w:val="12"/>
        </w:rPr>
      </w:pPr>
    </w:p>
    <w:p w:rsidR="008C089B" w:rsidRDefault="00677411">
      <w:pPr>
        <w:ind w:right="-630" w:firstLine="4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 1 Standards for </w:t>
      </w:r>
      <w:r>
        <w:rPr>
          <w:rFonts w:ascii="Arial" w:eastAsia="Arial" w:hAnsi="Arial" w:cs="Arial"/>
          <w:b/>
          <w:i/>
          <w:sz w:val="32"/>
          <w:szCs w:val="32"/>
        </w:rPr>
        <w:t>Reading Informational Text</w:t>
      </w:r>
    </w:p>
    <w:tbl>
      <w:tblPr>
        <w:tblStyle w:val="a2"/>
        <w:tblW w:w="1107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990"/>
        <w:gridCol w:w="1036"/>
        <w:gridCol w:w="1036"/>
        <w:gridCol w:w="1036"/>
        <w:gridCol w:w="3012"/>
      </w:tblGrid>
      <w:tr w:rsidR="008C089B">
        <w:tc>
          <w:tcPr>
            <w:tcW w:w="11070" w:type="dxa"/>
            <w:gridSpan w:val="6"/>
            <w:tcBorders>
              <w:bottom w:val="single" w:sz="4" w:space="0" w:color="000000"/>
            </w:tcBorders>
            <w:shd w:val="clear" w:color="auto" w:fill="99CCCC"/>
          </w:tcPr>
          <w:p w:rsidR="008C089B" w:rsidRDefault="00677411">
            <w:pPr>
              <w:jc w:val="center"/>
              <w:rPr>
                <w:rFonts w:ascii="Arial" w:eastAsia="Arial" w:hAnsi="Arial" w:cs="Arial"/>
                <w:b/>
                <w:sz w:val="28"/>
                <w:szCs w:val="28"/>
              </w:rPr>
            </w:pPr>
            <w:r>
              <w:rPr>
                <w:rFonts w:ascii="Arial" w:eastAsia="Arial" w:hAnsi="Arial" w:cs="Arial"/>
                <w:b/>
                <w:sz w:val="28"/>
                <w:szCs w:val="28"/>
              </w:rPr>
              <w:t>Language in Reading: Informational</w:t>
            </w:r>
          </w:p>
        </w:tc>
      </w:tr>
      <w:tr w:rsidR="008C089B">
        <w:tc>
          <w:tcPr>
            <w:tcW w:w="396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RI 1.10:</w:t>
            </w:r>
            <w:r>
              <w:rPr>
                <w:rFonts w:ascii="Arial" w:eastAsia="Arial" w:hAnsi="Arial" w:cs="Arial"/>
                <w:sz w:val="22"/>
                <w:szCs w:val="22"/>
              </w:rPr>
              <w:t xml:space="preserve"> (Begins in Grade 2)</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tabs>
                <w:tab w:val="left" w:pos="220"/>
                <w:tab w:val="left" w:pos="720"/>
              </w:tabs>
              <w:rPr>
                <w:rFonts w:ascii="Times" w:eastAsia="Times" w:hAnsi="Times" w:cs="Times"/>
                <w:color w:val="000000"/>
              </w:rPr>
            </w:pPr>
            <w:r>
              <w:rPr>
                <w:rFonts w:ascii="Arial" w:eastAsia="Arial" w:hAnsi="Arial" w:cs="Arial"/>
                <w:b/>
                <w:color w:val="678D8D"/>
                <w:sz w:val="22"/>
                <w:szCs w:val="22"/>
                <w:u w:val="single"/>
              </w:rPr>
              <w:t>RI 1.11:</w:t>
            </w:r>
            <w:r>
              <w:rPr>
                <w:rFonts w:ascii="Arial" w:eastAsia="Arial" w:hAnsi="Arial" w:cs="Arial"/>
                <w:sz w:val="18"/>
                <w:szCs w:val="18"/>
              </w:rPr>
              <w:t xml:space="preserve"> </w:t>
            </w:r>
            <w:r>
              <w:rPr>
                <w:rFonts w:ascii="Arial" w:eastAsia="Arial" w:hAnsi="Arial" w:cs="Arial"/>
                <w:color w:val="000000"/>
                <w:sz w:val="22"/>
                <w:szCs w:val="22"/>
              </w:rPr>
              <w:t xml:space="preserve">Determine or clarify the meaning of unknown words and multiple-meaning words and </w:t>
            </w:r>
            <w:r>
              <w:rPr>
                <w:rFonts w:ascii="MS Gothic" w:eastAsia="MS Gothic" w:hAnsi="MS Gothic" w:cs="MS Gothic"/>
                <w:color w:val="000000"/>
                <w:sz w:val="22"/>
                <w:szCs w:val="22"/>
              </w:rPr>
              <w:t> </w:t>
            </w:r>
            <w:r>
              <w:rPr>
                <w:rFonts w:ascii="Arial" w:eastAsia="Arial" w:hAnsi="Arial" w:cs="Arial"/>
                <w:color w:val="000000"/>
                <w:sz w:val="22"/>
                <w:szCs w:val="22"/>
              </w:rPr>
              <w:t>phrases based on Grade 1 reading and content, choosing flexibly from a variety of strategies.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RI 1.11 a:</w:t>
            </w:r>
            <w:r>
              <w:rPr>
                <w:rFonts w:ascii="Arial" w:eastAsia="Arial" w:hAnsi="Arial" w:cs="Arial"/>
                <w:sz w:val="18"/>
                <w:szCs w:val="18"/>
              </w:rPr>
              <w:t xml:space="preserve"> </w:t>
            </w:r>
            <w:r>
              <w:rPr>
                <w:rFonts w:ascii="Arial" w:eastAsia="Arial" w:hAnsi="Arial" w:cs="Arial"/>
                <w:color w:val="000000"/>
                <w:sz w:val="22"/>
                <w:szCs w:val="22"/>
              </w:rPr>
              <w:t>Use sentence-level context as a clue to the meaning of a word.</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RI 1.11 b:</w:t>
            </w:r>
            <w:r>
              <w:rPr>
                <w:rFonts w:ascii="Arial" w:eastAsia="Arial" w:hAnsi="Arial" w:cs="Arial"/>
                <w:color w:val="000000"/>
                <w:sz w:val="32"/>
                <w:szCs w:val="32"/>
              </w:rPr>
              <w:t xml:space="preserve"> </w:t>
            </w:r>
            <w:r>
              <w:rPr>
                <w:rFonts w:ascii="Arial" w:eastAsia="Arial" w:hAnsi="Arial" w:cs="Arial"/>
                <w:color w:val="000000"/>
                <w:sz w:val="22"/>
                <w:szCs w:val="22"/>
              </w:rPr>
              <w:t>Use frequently-occurring affixes as a clue to the meaning of a word or phrase.</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 xml:space="preserve">RI 1.11 c: </w:t>
            </w:r>
            <w:r>
              <w:rPr>
                <w:rFonts w:ascii="Arial" w:eastAsia="Arial" w:hAnsi="Arial" w:cs="Arial"/>
                <w:color w:val="000000"/>
                <w:sz w:val="22"/>
                <w:szCs w:val="22"/>
              </w:rPr>
              <w:t xml:space="preserve">Identify frequently-occurring root words </w:t>
            </w:r>
            <w:r>
              <w:rPr>
                <w:rFonts w:ascii="Arial" w:eastAsia="Arial" w:hAnsi="Arial" w:cs="Arial"/>
                <w:i/>
                <w:sz w:val="18"/>
                <w:szCs w:val="18"/>
              </w:rPr>
              <w:t>(e.g., look)</w:t>
            </w:r>
            <w:r>
              <w:rPr>
                <w:rFonts w:ascii="Arial" w:eastAsia="Arial" w:hAnsi="Arial" w:cs="Arial"/>
                <w:color w:val="000000"/>
                <w:sz w:val="22"/>
                <w:szCs w:val="22"/>
              </w:rPr>
              <w:t xml:space="preserve"> and their inflectional for</w:t>
            </w:r>
            <w:r>
              <w:rPr>
                <w:rFonts w:ascii="Arial" w:eastAsia="Arial" w:hAnsi="Arial" w:cs="Arial"/>
                <w:color w:val="000000"/>
                <w:sz w:val="22"/>
                <w:szCs w:val="22"/>
              </w:rPr>
              <w:t xml:space="preserve">ms </w:t>
            </w:r>
            <w:r>
              <w:rPr>
                <w:rFonts w:ascii="Arial" w:eastAsia="Arial" w:hAnsi="Arial" w:cs="Arial"/>
                <w:i/>
                <w:sz w:val="18"/>
                <w:szCs w:val="18"/>
              </w:rPr>
              <w:t>(e.g., looks, looked, looking).</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RI 1.12:</w:t>
            </w:r>
            <w:r>
              <w:rPr>
                <w:rFonts w:ascii="Arial" w:eastAsia="Arial" w:hAnsi="Arial" w:cs="Arial"/>
                <w:sz w:val="22"/>
                <w:szCs w:val="22"/>
              </w:rPr>
              <w:t xml:space="preserve"> </w:t>
            </w:r>
            <w:r>
              <w:rPr>
                <w:rFonts w:ascii="Arial" w:eastAsia="Arial" w:hAnsi="Arial" w:cs="Arial"/>
                <w:color w:val="000000"/>
                <w:sz w:val="22"/>
                <w:szCs w:val="22"/>
              </w:rPr>
              <w:t>With guidance and support from adults, demonstrate understanding of word relationships and nuances in word meanings.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RI 1.12 a:</w:t>
            </w:r>
            <w:r>
              <w:rPr>
                <w:rFonts w:ascii="Arial" w:eastAsia="Arial" w:hAnsi="Arial" w:cs="Arial"/>
                <w:sz w:val="22"/>
                <w:szCs w:val="22"/>
              </w:rPr>
              <w:t xml:space="preserve"> </w:t>
            </w:r>
            <w:r>
              <w:rPr>
                <w:rFonts w:ascii="Arial" w:eastAsia="Arial" w:hAnsi="Arial" w:cs="Arial"/>
                <w:color w:val="000000"/>
                <w:sz w:val="22"/>
                <w:szCs w:val="22"/>
              </w:rPr>
              <w:t>Sort words into categories to gain a sense of the concepts the categories represent.</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RI 1.12 b:</w:t>
            </w:r>
            <w:r>
              <w:rPr>
                <w:rFonts w:ascii="Arial" w:eastAsia="Arial" w:hAnsi="Arial" w:cs="Arial"/>
                <w:sz w:val="22"/>
                <w:szCs w:val="22"/>
              </w:rPr>
              <w:t xml:space="preserve"> </w:t>
            </w:r>
            <w:r>
              <w:rPr>
                <w:rFonts w:ascii="Arial" w:eastAsia="Arial" w:hAnsi="Arial" w:cs="Arial"/>
                <w:color w:val="000000"/>
                <w:sz w:val="22"/>
                <w:szCs w:val="22"/>
              </w:rPr>
              <w:t>Define words by category and by one or more key attributes.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RI 1.12 c:</w:t>
            </w:r>
            <w:r>
              <w:rPr>
                <w:rFonts w:ascii="Arial" w:eastAsia="Arial" w:hAnsi="Arial" w:cs="Arial"/>
                <w:sz w:val="22"/>
                <w:szCs w:val="22"/>
              </w:rPr>
              <w:t xml:space="preserve"> </w:t>
            </w:r>
            <w:r>
              <w:rPr>
                <w:rFonts w:ascii="Arial" w:eastAsia="Arial" w:hAnsi="Arial" w:cs="Arial"/>
                <w:color w:val="000000"/>
                <w:sz w:val="22"/>
                <w:szCs w:val="22"/>
              </w:rPr>
              <w:t>Identify real-life connections between words and their uses.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Arial" w:eastAsia="Arial" w:hAnsi="Arial" w:cs="Arial"/>
                <w:color w:val="000000"/>
                <w:sz w:val="22"/>
                <w:szCs w:val="22"/>
              </w:rPr>
            </w:pPr>
            <w:r>
              <w:rPr>
                <w:rFonts w:ascii="Arial" w:eastAsia="Arial" w:hAnsi="Arial" w:cs="Arial"/>
                <w:b/>
                <w:color w:val="678D8D"/>
                <w:sz w:val="22"/>
                <w:szCs w:val="22"/>
                <w:u w:val="single"/>
              </w:rPr>
              <w:t>RI 1.12 d:</w:t>
            </w:r>
            <w:r>
              <w:rPr>
                <w:rFonts w:ascii="Arial" w:eastAsia="Arial" w:hAnsi="Arial" w:cs="Arial"/>
                <w:sz w:val="22"/>
                <w:szCs w:val="22"/>
              </w:rPr>
              <w:t xml:space="preserve"> </w:t>
            </w:r>
            <w:r>
              <w:rPr>
                <w:rFonts w:ascii="Arial" w:eastAsia="Arial" w:hAnsi="Arial" w:cs="Arial"/>
                <w:b/>
                <w:color w:val="678D8D"/>
                <w:sz w:val="22"/>
                <w:szCs w:val="22"/>
                <w:u w:val="single"/>
              </w:rPr>
              <w:t xml:space="preserve"> </w:t>
            </w:r>
            <w:r>
              <w:rPr>
                <w:rFonts w:ascii="Arial" w:eastAsia="Arial" w:hAnsi="Arial" w:cs="Arial"/>
                <w:color w:val="000000"/>
                <w:sz w:val="22"/>
                <w:szCs w:val="22"/>
              </w:rPr>
              <w:t xml:space="preserve">Distinguish shades of meaning among verbs differing in manner by defining or choosing them or by acting out the meanings. </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11070" w:type="dxa"/>
            <w:gridSpan w:val="6"/>
            <w:shd w:val="clear" w:color="auto" w:fill="99CCCC"/>
          </w:tcPr>
          <w:p w:rsidR="008C089B" w:rsidRDefault="00677411">
            <w:pPr>
              <w:jc w:val="center"/>
              <w:rPr>
                <w:rFonts w:ascii="Arial" w:eastAsia="Arial" w:hAnsi="Arial" w:cs="Arial"/>
                <w:b/>
                <w:sz w:val="28"/>
                <w:szCs w:val="28"/>
              </w:rPr>
            </w:pPr>
            <w:r>
              <w:rPr>
                <w:rFonts w:ascii="Arial" w:eastAsia="Arial" w:hAnsi="Arial" w:cs="Arial"/>
                <w:b/>
                <w:sz w:val="28"/>
                <w:szCs w:val="28"/>
              </w:rPr>
              <w:t>Range of Reading and Level of Text</w:t>
            </w:r>
          </w:p>
        </w:tc>
      </w:tr>
      <w:tr w:rsidR="008C089B">
        <w:tc>
          <w:tcPr>
            <w:tcW w:w="396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RF 1.13:</w:t>
            </w:r>
            <w:r>
              <w:rPr>
                <w:rFonts w:ascii="Arial" w:eastAsia="Arial" w:hAnsi="Arial" w:cs="Arial"/>
                <w:sz w:val="22"/>
                <w:szCs w:val="22"/>
              </w:rPr>
              <w:t xml:space="preserve"> </w:t>
            </w:r>
            <w:r>
              <w:rPr>
                <w:rFonts w:ascii="Arial" w:eastAsia="Arial" w:hAnsi="Arial" w:cs="Arial"/>
                <w:color w:val="000000"/>
                <w:sz w:val="22"/>
                <w:szCs w:val="22"/>
              </w:rPr>
              <w:t>With prompting and support, read and comprehend high quality informational text of appropriate quantitative and qualitative complexity for Grade 1.</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bl>
    <w:p w:rsidR="008C089B" w:rsidRDefault="008C089B">
      <w:pPr>
        <w:rPr>
          <w:rFonts w:ascii="Arial" w:eastAsia="Arial" w:hAnsi="Arial" w:cs="Arial"/>
        </w:rPr>
      </w:pPr>
    </w:p>
    <w:p w:rsidR="008C089B" w:rsidRDefault="008C089B">
      <w:pPr>
        <w:rPr>
          <w:rFonts w:ascii="Arial" w:eastAsia="Arial" w:hAnsi="Arial" w:cs="Arial"/>
        </w:rPr>
      </w:pPr>
    </w:p>
    <w:p w:rsidR="008C089B" w:rsidRDefault="008C089B">
      <w:pPr>
        <w:rPr>
          <w:rFonts w:ascii="Arial" w:eastAsia="Arial" w:hAnsi="Arial" w:cs="Arial"/>
        </w:rPr>
      </w:pPr>
    </w:p>
    <w:p w:rsidR="008C089B" w:rsidRDefault="00677411">
      <w:pPr>
        <w:ind w:hanging="1170"/>
        <w:jc w:val="center"/>
        <w:rPr>
          <w:rFonts w:ascii="Arial" w:eastAsia="Arial" w:hAnsi="Arial" w:cs="Arial"/>
          <w:b/>
        </w:rPr>
      </w:pPr>
      <w:r>
        <w:rPr>
          <w:rFonts w:ascii="Arial" w:eastAsia="Arial" w:hAnsi="Arial" w:cs="Arial"/>
        </w:rPr>
        <w:t xml:space="preserve">                      </w:t>
      </w:r>
      <w:r>
        <w:rPr>
          <w:rFonts w:ascii="Arial" w:eastAsia="Arial" w:hAnsi="Arial" w:cs="Arial"/>
          <w:b/>
        </w:rPr>
        <w:t xml:space="preserve"> </w:t>
      </w:r>
    </w:p>
    <w:p w:rsidR="008C089B" w:rsidRDefault="00677411">
      <w:pPr>
        <w:rPr>
          <w:rFonts w:ascii="Arial" w:eastAsia="Arial" w:hAnsi="Arial" w:cs="Arial"/>
          <w:b/>
        </w:rPr>
      </w:pPr>
      <w:r>
        <w:br w:type="page"/>
      </w:r>
    </w:p>
    <w:p w:rsidR="008C089B" w:rsidRDefault="00677411">
      <w:pPr>
        <w:ind w:hanging="1170"/>
        <w:jc w:val="center"/>
        <w:rPr>
          <w:rFonts w:ascii="Arial" w:eastAsia="Arial" w:hAnsi="Arial" w:cs="Arial"/>
          <w:b/>
          <w:sz w:val="28"/>
          <w:szCs w:val="28"/>
        </w:rPr>
      </w:pPr>
      <w:r>
        <w:rPr>
          <w:rFonts w:ascii="Arial" w:eastAsia="Arial" w:hAnsi="Arial" w:cs="Arial"/>
          <w:b/>
          <w:sz w:val="28"/>
          <w:szCs w:val="28"/>
        </w:rPr>
        <w:lastRenderedPageBreak/>
        <w:t>COMMON CORE STATE STANDARDS FOR</w:t>
      </w:r>
    </w:p>
    <w:p w:rsidR="008C089B" w:rsidRDefault="00677411">
      <w:pPr>
        <w:ind w:hanging="1170"/>
        <w:jc w:val="center"/>
        <w:rPr>
          <w:rFonts w:ascii="Arial" w:eastAsia="Arial" w:hAnsi="Arial" w:cs="Arial"/>
          <w:b/>
          <w:sz w:val="28"/>
          <w:szCs w:val="28"/>
        </w:rPr>
      </w:pPr>
      <w:r>
        <w:rPr>
          <w:rFonts w:ascii="Arial" w:eastAsia="Arial" w:hAnsi="Arial" w:cs="Arial"/>
          <w:b/>
          <w:sz w:val="28"/>
          <w:szCs w:val="28"/>
        </w:rPr>
        <w:t>ENGLISH LANGUAGE ARTS</w:t>
      </w:r>
      <w:r>
        <w:rPr>
          <w:noProof/>
        </w:rPr>
        <mc:AlternateContent>
          <mc:Choice Requires="wps">
            <w:drawing>
              <wp:anchor distT="0" distB="0" distL="114300" distR="114300" simplePos="0" relativeHeight="251662336" behindDoc="0" locked="0" layoutInCell="1" hidden="0" allowOverlap="1">
                <wp:simplePos x="0" y="0"/>
                <wp:positionH relativeFrom="column">
                  <wp:posOffset>5753100</wp:posOffset>
                </wp:positionH>
                <wp:positionV relativeFrom="paragraph">
                  <wp:posOffset>76200</wp:posOffset>
                </wp:positionV>
                <wp:extent cx="581025" cy="352425"/>
                <wp:effectExtent l="0" t="0" r="0" b="0"/>
                <wp:wrapNone/>
                <wp:docPr id="3" name="Rectangle 3"/>
                <wp:cNvGraphicFramePr/>
                <a:graphic xmlns:a="http://schemas.openxmlformats.org/drawingml/2006/main">
                  <a:graphicData uri="http://schemas.microsoft.com/office/word/2010/wordprocessingShape">
                    <wps:wsp>
                      <wps:cNvSpPr/>
                      <wps:spPr>
                        <a:xfrm>
                          <a:off x="5060250" y="3608550"/>
                          <a:ext cx="571500" cy="342900"/>
                        </a:xfrm>
                        <a:prstGeom prst="rect">
                          <a:avLst/>
                        </a:prstGeom>
                        <a:noFill/>
                        <a:ln>
                          <a:noFill/>
                        </a:ln>
                      </wps:spPr>
                      <wps:txbx>
                        <w:txbxContent>
                          <w:p w:rsidR="008C089B" w:rsidRDefault="00677411">
                            <w:pPr>
                              <w:jc w:val="center"/>
                              <w:textDirection w:val="btLr"/>
                            </w:pPr>
                            <w:r>
                              <w:rPr>
                                <w:rFonts w:ascii="Arial" w:eastAsia="Arial" w:hAnsi="Arial" w:cs="Arial"/>
                                <w:b/>
                                <w:color w:val="000000"/>
                                <w:sz w:val="36"/>
                              </w:rPr>
                              <w:t>RF</w:t>
                            </w:r>
                          </w:p>
                        </w:txbxContent>
                      </wps:txbx>
                      <wps:bodyPr spcFirstLastPara="1" wrap="square" lIns="91425" tIns="45700" rIns="91425" bIns="45700" anchor="t" anchorCtr="0"/>
                    </wps:wsp>
                  </a:graphicData>
                </a:graphic>
              </wp:anchor>
            </w:drawing>
          </mc:Choice>
          <mc:Fallback>
            <w:pict>
              <v:rect id="Rectangle 3" o:spid="_x0000_s1030" style="position:absolute;left:0;text-align:left;margin-left:453pt;margin-top:6pt;width:45.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" filled="f" stroked="f">
                <v:textbox inset="2.53958mm,1.2694mm,2.53958mm,1.2694mm">
                  <w:txbxContent>
                    <w:p w:rsidR="008C089B" w:rsidRDefault="00677411">
                      <w:pPr>
                        <w:jc w:val="center"/>
                        <w:textDirection w:val="btLr"/>
                      </w:pPr>
                      <w:r>
                        <w:rPr>
                          <w:rFonts w:ascii="Arial" w:eastAsia="Arial" w:hAnsi="Arial" w:cs="Arial"/>
                          <w:b/>
                          <w:color w:val="000000"/>
                          <w:sz w:val="36"/>
                        </w:rPr>
                        <w:t>RF</w:t>
                      </w:r>
                    </w:p>
                  </w:txbxContent>
                </v:textbox>
              </v:rect>
            </w:pict>
          </mc:Fallback>
        </mc:AlternateContent>
      </w:r>
    </w:p>
    <w:p w:rsidR="008C089B" w:rsidRDefault="008C089B">
      <w:pPr>
        <w:rPr>
          <w:rFonts w:ascii="Arial" w:eastAsia="Arial" w:hAnsi="Arial" w:cs="Arial"/>
          <w:sz w:val="12"/>
          <w:szCs w:val="12"/>
        </w:rPr>
      </w:pPr>
    </w:p>
    <w:p w:rsidR="008C089B" w:rsidRDefault="00677411">
      <w:pPr>
        <w:ind w:firstLine="450"/>
        <w:jc w:val="center"/>
        <w:rPr>
          <w:rFonts w:ascii="Arial" w:eastAsia="Arial" w:hAnsi="Arial" w:cs="Arial"/>
          <w:b/>
          <w:i/>
          <w:sz w:val="32"/>
          <w:szCs w:val="32"/>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 1 Standards for </w:t>
      </w:r>
      <w:r>
        <w:rPr>
          <w:rFonts w:ascii="Arial" w:eastAsia="Arial" w:hAnsi="Arial" w:cs="Arial"/>
          <w:b/>
          <w:i/>
          <w:sz w:val="32"/>
          <w:szCs w:val="32"/>
        </w:rPr>
        <w:t>Foundational Skills</w:t>
      </w:r>
    </w:p>
    <w:tbl>
      <w:tblPr>
        <w:tblStyle w:val="a3"/>
        <w:tblW w:w="1107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990"/>
        <w:gridCol w:w="1036"/>
        <w:gridCol w:w="1036"/>
        <w:gridCol w:w="1036"/>
        <w:gridCol w:w="3012"/>
      </w:tblGrid>
      <w:tr w:rsidR="008C089B">
        <w:tc>
          <w:tcPr>
            <w:tcW w:w="3960" w:type="dxa"/>
          </w:tcPr>
          <w:p w:rsidR="008C089B" w:rsidRDefault="00677411">
            <w:pPr>
              <w:jc w:val="center"/>
              <w:rPr>
                <w:rFonts w:ascii="Arial" w:eastAsia="Arial" w:hAnsi="Arial" w:cs="Arial"/>
                <w:b/>
                <w:sz w:val="28"/>
                <w:szCs w:val="28"/>
              </w:rPr>
            </w:pPr>
            <w:r>
              <w:rPr>
                <w:rFonts w:ascii="Arial" w:eastAsia="Arial" w:hAnsi="Arial" w:cs="Arial"/>
                <w:b/>
                <w:sz w:val="28"/>
                <w:szCs w:val="28"/>
              </w:rPr>
              <w:t>Standard</w:t>
            </w:r>
          </w:p>
        </w:tc>
        <w:tc>
          <w:tcPr>
            <w:tcW w:w="4098" w:type="dxa"/>
            <w:gridSpan w:val="4"/>
          </w:tcPr>
          <w:p w:rsidR="008C089B" w:rsidRDefault="00677411">
            <w:pPr>
              <w:jc w:val="center"/>
              <w:rPr>
                <w:rFonts w:ascii="Arial" w:eastAsia="Arial" w:hAnsi="Arial" w:cs="Arial"/>
                <w:b/>
                <w:sz w:val="28"/>
                <w:szCs w:val="28"/>
              </w:rPr>
            </w:pPr>
            <w:r>
              <w:rPr>
                <w:rFonts w:ascii="Arial" w:eastAsia="Arial" w:hAnsi="Arial" w:cs="Arial"/>
                <w:b/>
                <w:sz w:val="28"/>
                <w:szCs w:val="28"/>
              </w:rPr>
              <w:t>Dates Taught</w:t>
            </w:r>
          </w:p>
        </w:tc>
        <w:tc>
          <w:tcPr>
            <w:tcW w:w="3012" w:type="dxa"/>
          </w:tcPr>
          <w:p w:rsidR="008C089B" w:rsidRDefault="00677411">
            <w:pPr>
              <w:jc w:val="center"/>
              <w:rPr>
                <w:rFonts w:ascii="Arial" w:eastAsia="Arial" w:hAnsi="Arial" w:cs="Arial"/>
                <w:b/>
                <w:sz w:val="28"/>
                <w:szCs w:val="28"/>
              </w:rPr>
            </w:pPr>
            <w:r>
              <w:rPr>
                <w:rFonts w:ascii="Arial" w:eastAsia="Arial" w:hAnsi="Arial" w:cs="Arial"/>
                <w:b/>
                <w:sz w:val="28"/>
                <w:szCs w:val="28"/>
              </w:rPr>
              <w:t>Lessons &amp; Tools</w:t>
            </w:r>
          </w:p>
        </w:tc>
      </w:tr>
      <w:tr w:rsidR="008C089B">
        <w:tc>
          <w:tcPr>
            <w:tcW w:w="11070" w:type="dxa"/>
            <w:gridSpan w:val="6"/>
            <w:shd w:val="clear" w:color="auto" w:fill="99CCCC"/>
          </w:tcPr>
          <w:p w:rsidR="008C089B" w:rsidRDefault="00677411">
            <w:pPr>
              <w:jc w:val="center"/>
              <w:rPr>
                <w:rFonts w:ascii="Arial" w:eastAsia="Arial" w:hAnsi="Arial" w:cs="Arial"/>
                <w:b/>
                <w:sz w:val="28"/>
                <w:szCs w:val="28"/>
              </w:rPr>
            </w:pPr>
            <w:r>
              <w:rPr>
                <w:rFonts w:ascii="Arial" w:eastAsia="Arial" w:hAnsi="Arial" w:cs="Arial"/>
                <w:b/>
                <w:sz w:val="28"/>
                <w:szCs w:val="28"/>
              </w:rPr>
              <w:t xml:space="preserve">Print Concepts </w:t>
            </w:r>
          </w:p>
        </w:tc>
      </w:tr>
      <w:tr w:rsidR="008C089B">
        <w:tc>
          <w:tcPr>
            <w:tcW w:w="3960" w:type="dxa"/>
          </w:tcPr>
          <w:p w:rsidR="008C089B" w:rsidRDefault="00677411">
            <w:pPr>
              <w:widowControl w:val="0"/>
              <w:ind w:hanging="18"/>
              <w:rPr>
                <w:rFonts w:ascii="Arial" w:eastAsia="Arial" w:hAnsi="Arial" w:cs="Arial"/>
                <w:sz w:val="22"/>
                <w:szCs w:val="22"/>
              </w:rPr>
            </w:pPr>
            <w:r>
              <w:rPr>
                <w:rFonts w:ascii="Arial" w:eastAsia="Arial" w:hAnsi="Arial" w:cs="Arial"/>
                <w:b/>
                <w:color w:val="678D8D"/>
                <w:sz w:val="22"/>
                <w:szCs w:val="22"/>
                <w:u w:val="single"/>
              </w:rPr>
              <w:t>RF 1.1:</w:t>
            </w:r>
            <w:r>
              <w:rPr>
                <w:rFonts w:ascii="Arial" w:eastAsia="Arial" w:hAnsi="Arial" w:cs="Arial"/>
                <w:sz w:val="22"/>
                <w:szCs w:val="22"/>
              </w:rPr>
              <w:t xml:space="preserve"> Demonstrate understanding of the organization and basic features of print.</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RF 1.1 a:</w:t>
            </w:r>
            <w:r>
              <w:rPr>
                <w:rFonts w:ascii="Arial" w:eastAsia="Arial" w:hAnsi="Arial" w:cs="Arial"/>
                <w:sz w:val="22"/>
                <w:szCs w:val="22"/>
              </w:rPr>
              <w:t xml:space="preserve"> Demonstrate book orientation knowledge.</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 xml:space="preserve">RF 1.1 b: </w:t>
            </w:r>
            <w:r>
              <w:rPr>
                <w:rFonts w:ascii="Arial" w:eastAsia="Arial" w:hAnsi="Arial" w:cs="Arial"/>
                <w:sz w:val="22"/>
                <w:szCs w:val="22"/>
              </w:rPr>
              <w:t>Have an understanding of important reading terminology (e.g., word(s), letter(s), beginning of sentence, top of the page, bottom of the page).</w:t>
            </w:r>
            <w:r>
              <w:rPr>
                <w:rFonts w:ascii="Arial" w:eastAsia="Arial" w:hAnsi="Arial" w:cs="Arial"/>
                <w:color w:val="000000"/>
                <w:sz w:val="32"/>
                <w:szCs w:val="32"/>
              </w:rPr>
              <w:t xml:space="preserve"> </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widowControl w:val="0"/>
              <w:ind w:left="-18" w:firstLine="18"/>
              <w:rPr>
                <w:rFonts w:ascii="Arial" w:eastAsia="Arial" w:hAnsi="Arial" w:cs="Arial"/>
                <w:b/>
                <w:color w:val="678D8D"/>
                <w:sz w:val="22"/>
                <w:szCs w:val="22"/>
                <w:u w:val="single"/>
              </w:rPr>
            </w:pPr>
            <w:r>
              <w:rPr>
                <w:rFonts w:ascii="Arial" w:eastAsia="Arial" w:hAnsi="Arial" w:cs="Arial"/>
                <w:b/>
                <w:color w:val="678D8D"/>
                <w:sz w:val="22"/>
                <w:szCs w:val="22"/>
                <w:u w:val="single"/>
              </w:rPr>
              <w:t xml:space="preserve">RF 1.1 c: </w:t>
            </w:r>
            <w:r>
              <w:rPr>
                <w:rFonts w:ascii="Arial" w:eastAsia="Arial" w:hAnsi="Arial" w:cs="Arial"/>
                <w:sz w:val="22"/>
                <w:szCs w:val="22"/>
              </w:rPr>
              <w:t xml:space="preserve">Recognize the distinguishing features of a sentence </w:t>
            </w:r>
            <w:r>
              <w:rPr>
                <w:rFonts w:ascii="Arial" w:eastAsia="Arial" w:hAnsi="Arial" w:cs="Arial"/>
                <w:i/>
                <w:sz w:val="18"/>
                <w:szCs w:val="18"/>
              </w:rPr>
              <w:t>(e.g., first word, capitalization,</w:t>
            </w:r>
            <w:r>
              <w:rPr>
                <w:rFonts w:ascii="Arial" w:eastAsia="Arial" w:hAnsi="Arial" w:cs="Arial"/>
                <w:i/>
                <w:sz w:val="18"/>
                <w:szCs w:val="18"/>
              </w:rPr>
              <w:t xml:space="preserve"> ending punctuation).</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11070" w:type="dxa"/>
            <w:gridSpan w:val="6"/>
            <w:shd w:val="clear" w:color="auto" w:fill="99CCCC"/>
          </w:tcPr>
          <w:p w:rsidR="008C089B" w:rsidRDefault="00677411">
            <w:pPr>
              <w:jc w:val="center"/>
              <w:rPr>
                <w:rFonts w:ascii="Arial" w:eastAsia="Arial" w:hAnsi="Arial" w:cs="Arial"/>
                <w:b/>
                <w:sz w:val="28"/>
                <w:szCs w:val="28"/>
              </w:rPr>
            </w:pPr>
            <w:r>
              <w:rPr>
                <w:rFonts w:ascii="Arial" w:eastAsia="Arial" w:hAnsi="Arial" w:cs="Arial"/>
                <w:b/>
                <w:sz w:val="28"/>
                <w:szCs w:val="28"/>
              </w:rPr>
              <w:t>Phonological Awareness</w:t>
            </w:r>
          </w:p>
        </w:tc>
      </w:tr>
      <w:tr w:rsidR="008C089B">
        <w:tc>
          <w:tcPr>
            <w:tcW w:w="396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RF 1.2:</w:t>
            </w:r>
            <w:r>
              <w:rPr>
                <w:rFonts w:ascii="Arial" w:eastAsia="Arial" w:hAnsi="Arial" w:cs="Arial"/>
                <w:b/>
                <w:sz w:val="22"/>
                <w:szCs w:val="22"/>
              </w:rPr>
              <w:t xml:space="preserve"> </w:t>
            </w:r>
            <w:r>
              <w:rPr>
                <w:rFonts w:ascii="Arial" w:eastAsia="Arial" w:hAnsi="Arial" w:cs="Arial"/>
                <w:sz w:val="22"/>
                <w:szCs w:val="22"/>
              </w:rPr>
              <w:t>Demonstrate understanding of spoken words, syllables, and phonemes.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RF 1.2 a:</w:t>
            </w:r>
            <w:r>
              <w:rPr>
                <w:rFonts w:ascii="Arial" w:eastAsia="Arial" w:hAnsi="Arial" w:cs="Arial"/>
                <w:b/>
                <w:sz w:val="22"/>
                <w:szCs w:val="22"/>
              </w:rPr>
              <w:t xml:space="preserve"> </w:t>
            </w:r>
            <w:r>
              <w:rPr>
                <w:rFonts w:ascii="Arial" w:eastAsia="Arial" w:hAnsi="Arial" w:cs="Arial"/>
                <w:sz w:val="22"/>
                <w:szCs w:val="22"/>
              </w:rPr>
              <w:t>Distinguish long from short vowel sounds in spoken single-syllable words.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RF 1.2 b:</w:t>
            </w:r>
            <w:r>
              <w:rPr>
                <w:rFonts w:ascii="Arial" w:eastAsia="Arial" w:hAnsi="Arial" w:cs="Arial"/>
                <w:b/>
                <w:sz w:val="22"/>
                <w:szCs w:val="22"/>
              </w:rPr>
              <w:t xml:space="preserve"> </w:t>
            </w:r>
            <w:r>
              <w:rPr>
                <w:rFonts w:ascii="Arial" w:eastAsia="Arial" w:hAnsi="Arial" w:cs="Arial"/>
                <w:sz w:val="22"/>
                <w:szCs w:val="22"/>
              </w:rPr>
              <w:t>Orally produce single-syllable words by blending phonemes, including consonant blends.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RF 1.2 c:</w:t>
            </w:r>
            <w:r>
              <w:rPr>
                <w:rFonts w:ascii="Arial" w:eastAsia="Arial" w:hAnsi="Arial" w:cs="Arial"/>
                <w:sz w:val="22"/>
                <w:szCs w:val="22"/>
              </w:rPr>
              <w:t xml:space="preserve"> Isolate and pronounce initial, medial vowel, and final phonemes in spoken single-syllable words.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RF 1.2 d:</w:t>
            </w:r>
            <w:r>
              <w:rPr>
                <w:rFonts w:ascii="Arial" w:eastAsia="Arial" w:hAnsi="Arial" w:cs="Arial"/>
                <w:b/>
                <w:sz w:val="22"/>
                <w:szCs w:val="22"/>
              </w:rPr>
              <w:t xml:space="preserve"> </w:t>
            </w:r>
            <w:r>
              <w:rPr>
                <w:rFonts w:ascii="Arial" w:eastAsia="Arial" w:hAnsi="Arial" w:cs="Arial"/>
                <w:sz w:val="22"/>
                <w:szCs w:val="22"/>
              </w:rPr>
              <w:t>Orally segment single-syllable words int</w:t>
            </w:r>
            <w:r>
              <w:rPr>
                <w:rFonts w:ascii="Arial" w:eastAsia="Arial" w:hAnsi="Arial" w:cs="Arial"/>
                <w:sz w:val="22"/>
                <w:szCs w:val="22"/>
              </w:rPr>
              <w:t>o their complete sequence of individual phonemes.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bl>
    <w:p w:rsidR="008C089B" w:rsidRDefault="008C089B">
      <w:pPr>
        <w:rPr>
          <w:rFonts w:ascii="Arial" w:eastAsia="Arial" w:hAnsi="Arial" w:cs="Arial"/>
        </w:rPr>
      </w:pPr>
    </w:p>
    <w:p w:rsidR="008C089B" w:rsidRDefault="008C089B">
      <w:pPr>
        <w:rPr>
          <w:rFonts w:ascii="Arial" w:eastAsia="Arial" w:hAnsi="Arial" w:cs="Arial"/>
        </w:rPr>
      </w:pPr>
    </w:p>
    <w:p w:rsidR="008C089B" w:rsidRDefault="008C089B">
      <w:pPr>
        <w:rPr>
          <w:rFonts w:ascii="Arial" w:eastAsia="Arial" w:hAnsi="Arial" w:cs="Arial"/>
        </w:rPr>
      </w:pPr>
    </w:p>
    <w:p w:rsidR="008C089B" w:rsidRDefault="00677411">
      <w:pPr>
        <w:rPr>
          <w:rFonts w:ascii="Arial" w:eastAsia="Arial" w:hAnsi="Arial" w:cs="Arial"/>
        </w:rPr>
      </w:pPr>
      <w:r>
        <w:br w:type="page"/>
      </w:r>
    </w:p>
    <w:p w:rsidR="008C089B" w:rsidRDefault="00677411">
      <w:pPr>
        <w:ind w:hanging="1170"/>
        <w:jc w:val="center"/>
        <w:rPr>
          <w:rFonts w:ascii="Arial" w:eastAsia="Arial" w:hAnsi="Arial" w:cs="Arial"/>
          <w:b/>
          <w:sz w:val="28"/>
          <w:szCs w:val="28"/>
        </w:rPr>
      </w:pPr>
      <w:r>
        <w:rPr>
          <w:rFonts w:ascii="Arial" w:eastAsia="Arial" w:hAnsi="Arial" w:cs="Arial"/>
        </w:rPr>
        <w:lastRenderedPageBreak/>
        <w:t xml:space="preserve">                      </w:t>
      </w:r>
      <w:r>
        <w:rPr>
          <w:rFonts w:ascii="Arial" w:eastAsia="Arial" w:hAnsi="Arial" w:cs="Arial"/>
          <w:b/>
        </w:rPr>
        <w:t xml:space="preserve"> </w:t>
      </w:r>
      <w:r>
        <w:rPr>
          <w:rFonts w:ascii="Arial" w:eastAsia="Arial" w:hAnsi="Arial" w:cs="Arial"/>
          <w:b/>
          <w:sz w:val="28"/>
          <w:szCs w:val="28"/>
        </w:rPr>
        <w:t xml:space="preserve">COMMON CORE STATE STANDARDS FOR </w:t>
      </w:r>
    </w:p>
    <w:p w:rsidR="008C089B" w:rsidRDefault="00677411">
      <w:pPr>
        <w:ind w:hanging="1170"/>
        <w:jc w:val="center"/>
        <w:rPr>
          <w:rFonts w:ascii="Arial" w:eastAsia="Arial" w:hAnsi="Arial" w:cs="Arial"/>
          <w:b/>
          <w:sz w:val="28"/>
          <w:szCs w:val="28"/>
        </w:rPr>
      </w:pPr>
      <w:r>
        <w:rPr>
          <w:rFonts w:ascii="Arial" w:eastAsia="Arial" w:hAnsi="Arial" w:cs="Arial"/>
          <w:b/>
          <w:sz w:val="28"/>
          <w:szCs w:val="28"/>
        </w:rPr>
        <w:t xml:space="preserve">                        ENGLISH LANGUAGE ARTS</w:t>
      </w:r>
      <w:r>
        <w:rPr>
          <w:noProof/>
        </w:rPr>
        <mc:AlternateContent>
          <mc:Choice Requires="wps">
            <w:drawing>
              <wp:anchor distT="0" distB="0" distL="114300" distR="114300" simplePos="0" relativeHeight="251663360" behindDoc="0" locked="0" layoutInCell="1" hidden="0" allowOverlap="1">
                <wp:simplePos x="0" y="0"/>
                <wp:positionH relativeFrom="column">
                  <wp:posOffset>5753100</wp:posOffset>
                </wp:positionH>
                <wp:positionV relativeFrom="paragraph">
                  <wp:posOffset>76200</wp:posOffset>
                </wp:positionV>
                <wp:extent cx="581025" cy="352425"/>
                <wp:effectExtent l="0" t="0" r="0" b="0"/>
                <wp:wrapNone/>
                <wp:docPr id="5" name="Rectangle 5"/>
                <wp:cNvGraphicFramePr/>
                <a:graphic xmlns:a="http://schemas.openxmlformats.org/drawingml/2006/main">
                  <a:graphicData uri="http://schemas.microsoft.com/office/word/2010/wordprocessingShape">
                    <wps:wsp>
                      <wps:cNvSpPr/>
                      <wps:spPr>
                        <a:xfrm>
                          <a:off x="5060250" y="3608550"/>
                          <a:ext cx="571500" cy="342900"/>
                        </a:xfrm>
                        <a:prstGeom prst="rect">
                          <a:avLst/>
                        </a:prstGeom>
                        <a:noFill/>
                        <a:ln>
                          <a:noFill/>
                        </a:ln>
                      </wps:spPr>
                      <wps:txbx>
                        <w:txbxContent>
                          <w:p w:rsidR="008C089B" w:rsidRDefault="00677411">
                            <w:pPr>
                              <w:jc w:val="center"/>
                              <w:textDirection w:val="btLr"/>
                            </w:pPr>
                            <w:r>
                              <w:rPr>
                                <w:rFonts w:ascii="Arial" w:eastAsia="Arial" w:hAnsi="Arial" w:cs="Arial"/>
                                <w:b/>
                                <w:color w:val="000000"/>
                                <w:sz w:val="36"/>
                              </w:rPr>
                              <w:t>RF</w:t>
                            </w:r>
                          </w:p>
                        </w:txbxContent>
                      </wps:txbx>
                      <wps:bodyPr spcFirstLastPara="1" wrap="square" lIns="91425" tIns="45700" rIns="91425" bIns="45700" anchor="t" anchorCtr="0"/>
                    </wps:wsp>
                  </a:graphicData>
                </a:graphic>
              </wp:anchor>
            </w:drawing>
          </mc:Choice>
          <mc:Fallback>
            <w:pict>
              <v:rect id="Rectangle 5" o:spid="_x0000_s1031" style="position:absolute;left:0;text-align:left;margin-left:453pt;margin-top:6pt;width:45.7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" filled="f" stroked="f">
                <v:textbox inset="2.53958mm,1.2694mm,2.53958mm,1.2694mm">
                  <w:txbxContent>
                    <w:p w:rsidR="008C089B" w:rsidRDefault="00677411">
                      <w:pPr>
                        <w:jc w:val="center"/>
                        <w:textDirection w:val="btLr"/>
                      </w:pPr>
                      <w:r>
                        <w:rPr>
                          <w:rFonts w:ascii="Arial" w:eastAsia="Arial" w:hAnsi="Arial" w:cs="Arial"/>
                          <w:b/>
                          <w:color w:val="000000"/>
                          <w:sz w:val="36"/>
                        </w:rPr>
                        <w:t>RF</w:t>
                      </w:r>
                    </w:p>
                  </w:txbxContent>
                </v:textbox>
              </v:rect>
            </w:pict>
          </mc:Fallback>
        </mc:AlternateContent>
      </w:r>
    </w:p>
    <w:p w:rsidR="008C089B" w:rsidRDefault="008C089B">
      <w:pPr>
        <w:rPr>
          <w:rFonts w:ascii="Arial" w:eastAsia="Arial" w:hAnsi="Arial" w:cs="Arial"/>
          <w:sz w:val="12"/>
          <w:szCs w:val="12"/>
        </w:rPr>
      </w:pPr>
    </w:p>
    <w:p w:rsidR="008C089B" w:rsidRDefault="00677411">
      <w:pPr>
        <w:ind w:firstLine="4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 1 Standards for </w:t>
      </w:r>
      <w:r>
        <w:rPr>
          <w:rFonts w:ascii="Arial" w:eastAsia="Arial" w:hAnsi="Arial" w:cs="Arial"/>
          <w:b/>
          <w:i/>
          <w:sz w:val="32"/>
          <w:szCs w:val="32"/>
        </w:rPr>
        <w:t>Foundational Skills</w:t>
      </w:r>
    </w:p>
    <w:tbl>
      <w:tblPr>
        <w:tblStyle w:val="a4"/>
        <w:tblW w:w="1107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990"/>
        <w:gridCol w:w="1036"/>
        <w:gridCol w:w="1036"/>
        <w:gridCol w:w="1036"/>
        <w:gridCol w:w="3012"/>
      </w:tblGrid>
      <w:tr w:rsidR="008C089B">
        <w:tc>
          <w:tcPr>
            <w:tcW w:w="3960" w:type="dxa"/>
          </w:tcPr>
          <w:p w:rsidR="008C089B" w:rsidRDefault="00677411">
            <w:pPr>
              <w:jc w:val="center"/>
              <w:rPr>
                <w:rFonts w:ascii="Arial" w:eastAsia="Arial" w:hAnsi="Arial" w:cs="Arial"/>
                <w:b/>
                <w:sz w:val="28"/>
                <w:szCs w:val="28"/>
              </w:rPr>
            </w:pPr>
            <w:r>
              <w:rPr>
                <w:rFonts w:ascii="Arial" w:eastAsia="Arial" w:hAnsi="Arial" w:cs="Arial"/>
                <w:b/>
                <w:sz w:val="28"/>
                <w:szCs w:val="28"/>
              </w:rPr>
              <w:t>Standard</w:t>
            </w:r>
          </w:p>
        </w:tc>
        <w:tc>
          <w:tcPr>
            <w:tcW w:w="4098" w:type="dxa"/>
            <w:gridSpan w:val="4"/>
          </w:tcPr>
          <w:p w:rsidR="008C089B" w:rsidRDefault="00677411">
            <w:pPr>
              <w:jc w:val="center"/>
              <w:rPr>
                <w:rFonts w:ascii="Arial" w:eastAsia="Arial" w:hAnsi="Arial" w:cs="Arial"/>
                <w:b/>
                <w:sz w:val="28"/>
                <w:szCs w:val="28"/>
              </w:rPr>
            </w:pPr>
            <w:r>
              <w:rPr>
                <w:rFonts w:ascii="Arial" w:eastAsia="Arial" w:hAnsi="Arial" w:cs="Arial"/>
                <w:b/>
                <w:sz w:val="28"/>
                <w:szCs w:val="28"/>
              </w:rPr>
              <w:t>Dates Taught</w:t>
            </w:r>
          </w:p>
        </w:tc>
        <w:tc>
          <w:tcPr>
            <w:tcW w:w="3012" w:type="dxa"/>
          </w:tcPr>
          <w:p w:rsidR="008C089B" w:rsidRDefault="00677411">
            <w:pPr>
              <w:jc w:val="center"/>
              <w:rPr>
                <w:rFonts w:ascii="Arial" w:eastAsia="Arial" w:hAnsi="Arial" w:cs="Arial"/>
                <w:b/>
                <w:sz w:val="28"/>
                <w:szCs w:val="28"/>
              </w:rPr>
            </w:pPr>
            <w:r>
              <w:rPr>
                <w:rFonts w:ascii="Arial" w:eastAsia="Arial" w:hAnsi="Arial" w:cs="Arial"/>
                <w:b/>
                <w:sz w:val="28"/>
                <w:szCs w:val="28"/>
              </w:rPr>
              <w:t>Lessons &amp; Tools</w:t>
            </w:r>
          </w:p>
        </w:tc>
      </w:tr>
      <w:tr w:rsidR="008C089B">
        <w:tc>
          <w:tcPr>
            <w:tcW w:w="11070" w:type="dxa"/>
            <w:gridSpan w:val="6"/>
            <w:shd w:val="clear" w:color="auto" w:fill="99CCCC"/>
          </w:tcPr>
          <w:p w:rsidR="008C089B" w:rsidRDefault="00677411">
            <w:pPr>
              <w:jc w:val="center"/>
              <w:rPr>
                <w:rFonts w:ascii="Arial" w:eastAsia="Arial" w:hAnsi="Arial" w:cs="Arial"/>
                <w:b/>
                <w:sz w:val="28"/>
                <w:szCs w:val="28"/>
              </w:rPr>
            </w:pPr>
            <w:r>
              <w:rPr>
                <w:rFonts w:ascii="Arial" w:eastAsia="Arial" w:hAnsi="Arial" w:cs="Arial"/>
                <w:b/>
                <w:sz w:val="28"/>
                <w:szCs w:val="28"/>
              </w:rPr>
              <w:t>Phonics and Word Recognition</w:t>
            </w:r>
          </w:p>
        </w:tc>
      </w:tr>
      <w:tr w:rsidR="008C089B">
        <w:tc>
          <w:tcPr>
            <w:tcW w:w="396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RF 1.3:</w:t>
            </w:r>
            <w:r>
              <w:rPr>
                <w:rFonts w:ascii="Arial" w:eastAsia="Arial" w:hAnsi="Arial" w:cs="Arial"/>
                <w:sz w:val="22"/>
                <w:szCs w:val="22"/>
              </w:rPr>
              <w:t xml:space="preserve"> Know and apply grade-level phonics and word analysis skills in decoding words.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RF 1.3 a:</w:t>
            </w:r>
            <w:r>
              <w:rPr>
                <w:rFonts w:ascii="Arial" w:eastAsia="Arial" w:hAnsi="Arial" w:cs="Arial"/>
                <w:sz w:val="22"/>
                <w:szCs w:val="22"/>
              </w:rPr>
              <w:t xml:space="preserve"> Know the sound-spelling correspondences for common consonant digraphs.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RF 1.3 b:</w:t>
            </w:r>
            <w:r>
              <w:rPr>
                <w:rFonts w:ascii="Arial" w:eastAsia="Arial" w:hAnsi="Arial" w:cs="Arial"/>
                <w:sz w:val="22"/>
                <w:szCs w:val="22"/>
              </w:rPr>
              <w:t xml:space="preserve"> Decode regularly spelled one-syllable words.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RF 1.3 c:</w:t>
            </w:r>
            <w:r>
              <w:rPr>
                <w:rFonts w:ascii="Arial" w:eastAsia="Arial" w:hAnsi="Arial" w:cs="Arial"/>
                <w:sz w:val="22"/>
                <w:szCs w:val="22"/>
              </w:rPr>
              <w:t xml:space="preserve"> Know final -e and common vowel team conventions for representing long vowel sounds.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Arial" w:eastAsia="Arial" w:hAnsi="Arial" w:cs="Arial"/>
                <w:b/>
                <w:sz w:val="22"/>
                <w:szCs w:val="22"/>
                <w:u w:val="single"/>
              </w:rPr>
            </w:pPr>
            <w:r>
              <w:rPr>
                <w:rFonts w:ascii="Arial" w:eastAsia="Arial" w:hAnsi="Arial" w:cs="Arial"/>
                <w:b/>
                <w:color w:val="678D8D"/>
                <w:sz w:val="22"/>
                <w:szCs w:val="22"/>
                <w:u w:val="single"/>
              </w:rPr>
              <w:t>RF 1.3 d:</w:t>
            </w:r>
            <w:r>
              <w:rPr>
                <w:rFonts w:ascii="Arial" w:eastAsia="Arial" w:hAnsi="Arial" w:cs="Arial"/>
                <w:sz w:val="22"/>
                <w:szCs w:val="22"/>
              </w:rPr>
              <w:t xml:space="preserve"> Use knowledge that every syllable must have a vowel sound to determine the number of syllables in a printed word.</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RF 1.3 e:</w:t>
            </w:r>
            <w:r>
              <w:rPr>
                <w:rFonts w:ascii="Arial" w:eastAsia="Arial" w:hAnsi="Arial" w:cs="Arial"/>
                <w:sz w:val="22"/>
                <w:szCs w:val="22"/>
              </w:rPr>
              <w:t xml:space="preserve"> Use vowel patterns to decode two-syllable words by breaking the words into syllables.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RF 1.3 f:</w:t>
            </w:r>
            <w:r>
              <w:rPr>
                <w:rFonts w:ascii="Arial" w:eastAsia="Arial" w:hAnsi="Arial" w:cs="Arial"/>
                <w:sz w:val="22"/>
                <w:szCs w:val="22"/>
              </w:rPr>
              <w:t xml:space="preserve"> Read words with inflect</w:t>
            </w:r>
            <w:r>
              <w:rPr>
                <w:rFonts w:ascii="Arial" w:eastAsia="Arial" w:hAnsi="Arial" w:cs="Arial"/>
                <w:sz w:val="22"/>
                <w:szCs w:val="22"/>
              </w:rPr>
              <w:t xml:space="preserve">ional endings </w:t>
            </w:r>
            <w:r>
              <w:rPr>
                <w:rFonts w:ascii="Arial" w:eastAsia="Arial" w:hAnsi="Arial" w:cs="Arial"/>
                <w:i/>
                <w:sz w:val="18"/>
                <w:szCs w:val="18"/>
              </w:rPr>
              <w:t>(e.g., makes, walked, going, ended)</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RF 1.3 g:</w:t>
            </w:r>
            <w:r>
              <w:rPr>
                <w:rFonts w:ascii="Arial" w:eastAsia="Arial" w:hAnsi="Arial" w:cs="Arial"/>
                <w:b/>
                <w:sz w:val="22"/>
                <w:szCs w:val="22"/>
                <w:u w:val="single"/>
              </w:rPr>
              <w:t xml:space="preserve"> </w:t>
            </w:r>
            <w:r>
              <w:rPr>
                <w:rFonts w:ascii="Arial" w:eastAsia="Arial" w:hAnsi="Arial" w:cs="Arial"/>
                <w:sz w:val="22"/>
                <w:szCs w:val="22"/>
              </w:rPr>
              <w:t>Recognize and read grade-appropriate words.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11070" w:type="dxa"/>
            <w:gridSpan w:val="6"/>
            <w:tcBorders>
              <w:bottom w:val="single" w:sz="4" w:space="0" w:color="000000"/>
            </w:tcBorders>
            <w:shd w:val="clear" w:color="auto" w:fill="99C5C7"/>
          </w:tcPr>
          <w:p w:rsidR="008C089B" w:rsidRDefault="00677411">
            <w:pPr>
              <w:jc w:val="center"/>
              <w:rPr>
                <w:rFonts w:ascii="Arial" w:eastAsia="Arial" w:hAnsi="Arial" w:cs="Arial"/>
                <w:b/>
                <w:sz w:val="28"/>
                <w:szCs w:val="28"/>
              </w:rPr>
            </w:pPr>
            <w:r>
              <w:rPr>
                <w:rFonts w:ascii="Arial" w:eastAsia="Arial" w:hAnsi="Arial" w:cs="Arial"/>
                <w:b/>
                <w:sz w:val="28"/>
                <w:szCs w:val="28"/>
              </w:rPr>
              <w:t>Fluency</w:t>
            </w:r>
          </w:p>
        </w:tc>
      </w:tr>
      <w:tr w:rsidR="008C089B">
        <w:tc>
          <w:tcPr>
            <w:tcW w:w="3960" w:type="dxa"/>
            <w:tcBorders>
              <w:bottom w:val="single" w:sz="4" w:space="0" w:color="000000"/>
            </w:tcBorders>
          </w:tcPr>
          <w:p w:rsidR="008C089B" w:rsidRDefault="00677411">
            <w:pPr>
              <w:rPr>
                <w:rFonts w:ascii="Arial" w:eastAsia="Arial" w:hAnsi="Arial" w:cs="Arial"/>
                <w:sz w:val="22"/>
                <w:szCs w:val="22"/>
              </w:rPr>
            </w:pPr>
            <w:r>
              <w:rPr>
                <w:rFonts w:ascii="Arial" w:eastAsia="Arial" w:hAnsi="Arial" w:cs="Arial"/>
                <w:b/>
                <w:color w:val="678D8D"/>
                <w:sz w:val="22"/>
                <w:szCs w:val="22"/>
                <w:u w:val="single"/>
              </w:rPr>
              <w:t>RF 1.4:</w:t>
            </w:r>
            <w:r>
              <w:rPr>
                <w:rFonts w:ascii="Arial" w:eastAsia="Arial" w:hAnsi="Arial" w:cs="Arial"/>
                <w:sz w:val="22"/>
                <w:szCs w:val="22"/>
              </w:rPr>
              <w:t xml:space="preserve"> Read with sufficient accuracy and fluency to support comprehension.</w:t>
            </w:r>
          </w:p>
        </w:tc>
        <w:tc>
          <w:tcPr>
            <w:tcW w:w="990" w:type="dxa"/>
            <w:tcBorders>
              <w:bottom w:val="single" w:sz="4" w:space="0" w:color="000000"/>
            </w:tcBorders>
          </w:tcPr>
          <w:p w:rsidR="008C089B" w:rsidRDefault="008C089B">
            <w:pPr>
              <w:rPr>
                <w:rFonts w:ascii="Arial" w:eastAsia="Arial" w:hAnsi="Arial" w:cs="Arial"/>
                <w:b/>
                <w:sz w:val="28"/>
                <w:szCs w:val="28"/>
              </w:rPr>
            </w:pPr>
          </w:p>
        </w:tc>
        <w:tc>
          <w:tcPr>
            <w:tcW w:w="1036" w:type="dxa"/>
            <w:tcBorders>
              <w:bottom w:val="single" w:sz="4" w:space="0" w:color="000000"/>
            </w:tcBorders>
          </w:tcPr>
          <w:p w:rsidR="008C089B" w:rsidRDefault="008C089B">
            <w:pPr>
              <w:rPr>
                <w:rFonts w:ascii="Arial" w:eastAsia="Arial" w:hAnsi="Arial" w:cs="Arial"/>
                <w:b/>
                <w:sz w:val="28"/>
                <w:szCs w:val="28"/>
              </w:rPr>
            </w:pPr>
          </w:p>
        </w:tc>
        <w:tc>
          <w:tcPr>
            <w:tcW w:w="1036" w:type="dxa"/>
            <w:tcBorders>
              <w:bottom w:val="single" w:sz="4" w:space="0" w:color="000000"/>
            </w:tcBorders>
          </w:tcPr>
          <w:p w:rsidR="008C089B" w:rsidRDefault="008C089B">
            <w:pPr>
              <w:rPr>
                <w:rFonts w:ascii="Arial" w:eastAsia="Arial" w:hAnsi="Arial" w:cs="Arial"/>
                <w:b/>
                <w:sz w:val="28"/>
                <w:szCs w:val="28"/>
              </w:rPr>
            </w:pPr>
          </w:p>
        </w:tc>
        <w:tc>
          <w:tcPr>
            <w:tcW w:w="1036" w:type="dxa"/>
            <w:tcBorders>
              <w:bottom w:val="single" w:sz="4" w:space="0" w:color="000000"/>
            </w:tcBorders>
          </w:tcPr>
          <w:p w:rsidR="008C089B" w:rsidRDefault="008C089B">
            <w:pPr>
              <w:rPr>
                <w:rFonts w:ascii="Arial" w:eastAsia="Arial" w:hAnsi="Arial" w:cs="Arial"/>
                <w:b/>
                <w:sz w:val="28"/>
                <w:szCs w:val="28"/>
              </w:rPr>
            </w:pPr>
          </w:p>
        </w:tc>
        <w:tc>
          <w:tcPr>
            <w:tcW w:w="3012" w:type="dxa"/>
            <w:tcBorders>
              <w:bottom w:val="single" w:sz="4" w:space="0" w:color="000000"/>
            </w:tcBorders>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RF 1.4 a:</w:t>
            </w:r>
            <w:r>
              <w:rPr>
                <w:rFonts w:ascii="Arial" w:eastAsia="Arial" w:hAnsi="Arial" w:cs="Arial"/>
                <w:sz w:val="22"/>
                <w:szCs w:val="22"/>
              </w:rPr>
              <w:t xml:space="preserve"> Read on-level text with purpose and understanding.</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RF 1.4 b:</w:t>
            </w:r>
            <w:r>
              <w:rPr>
                <w:rFonts w:ascii="Arial" w:eastAsia="Arial" w:hAnsi="Arial" w:cs="Arial"/>
                <w:sz w:val="22"/>
                <w:szCs w:val="22"/>
              </w:rPr>
              <w:t xml:space="preserve"> Read on-level text orally with accuracy, appropriate rate, and expression on successive readings.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3960" w:type="dxa"/>
            <w:tcBorders>
              <w:bottom w:val="single" w:sz="4" w:space="0" w:color="000000"/>
            </w:tcBorders>
          </w:tcPr>
          <w:p w:rsidR="008C089B" w:rsidRDefault="00677411">
            <w:pPr>
              <w:rPr>
                <w:rFonts w:ascii="Arial" w:eastAsia="Arial" w:hAnsi="Arial" w:cs="Arial"/>
                <w:sz w:val="22"/>
                <w:szCs w:val="22"/>
              </w:rPr>
            </w:pPr>
            <w:r>
              <w:rPr>
                <w:rFonts w:ascii="Arial" w:eastAsia="Arial" w:hAnsi="Arial" w:cs="Arial"/>
                <w:b/>
                <w:color w:val="678D8D"/>
                <w:sz w:val="22"/>
                <w:szCs w:val="22"/>
                <w:u w:val="single"/>
              </w:rPr>
              <w:t>RF 1.4 c:</w:t>
            </w:r>
            <w:r>
              <w:rPr>
                <w:rFonts w:ascii="Arial" w:eastAsia="Arial" w:hAnsi="Arial" w:cs="Arial"/>
                <w:sz w:val="22"/>
                <w:szCs w:val="22"/>
              </w:rPr>
              <w:t xml:space="preserve"> Use context to confirm or self-correct word recognition and understanding, rereading as necessary.</w:t>
            </w:r>
          </w:p>
        </w:tc>
        <w:tc>
          <w:tcPr>
            <w:tcW w:w="990" w:type="dxa"/>
            <w:tcBorders>
              <w:bottom w:val="single" w:sz="4" w:space="0" w:color="000000"/>
            </w:tcBorders>
          </w:tcPr>
          <w:p w:rsidR="008C089B" w:rsidRDefault="008C089B">
            <w:pPr>
              <w:rPr>
                <w:rFonts w:ascii="Arial" w:eastAsia="Arial" w:hAnsi="Arial" w:cs="Arial"/>
                <w:b/>
                <w:sz w:val="28"/>
                <w:szCs w:val="28"/>
              </w:rPr>
            </w:pPr>
          </w:p>
        </w:tc>
        <w:tc>
          <w:tcPr>
            <w:tcW w:w="1036" w:type="dxa"/>
            <w:tcBorders>
              <w:bottom w:val="single" w:sz="4" w:space="0" w:color="000000"/>
            </w:tcBorders>
          </w:tcPr>
          <w:p w:rsidR="008C089B" w:rsidRDefault="008C089B">
            <w:pPr>
              <w:rPr>
                <w:rFonts w:ascii="Arial" w:eastAsia="Arial" w:hAnsi="Arial" w:cs="Arial"/>
                <w:b/>
                <w:sz w:val="28"/>
                <w:szCs w:val="28"/>
              </w:rPr>
            </w:pPr>
          </w:p>
        </w:tc>
        <w:tc>
          <w:tcPr>
            <w:tcW w:w="1036" w:type="dxa"/>
            <w:tcBorders>
              <w:bottom w:val="single" w:sz="4" w:space="0" w:color="000000"/>
            </w:tcBorders>
          </w:tcPr>
          <w:p w:rsidR="008C089B" w:rsidRDefault="008C089B">
            <w:pPr>
              <w:rPr>
                <w:rFonts w:ascii="Arial" w:eastAsia="Arial" w:hAnsi="Arial" w:cs="Arial"/>
                <w:b/>
                <w:sz w:val="28"/>
                <w:szCs w:val="28"/>
              </w:rPr>
            </w:pPr>
          </w:p>
        </w:tc>
        <w:tc>
          <w:tcPr>
            <w:tcW w:w="1036" w:type="dxa"/>
            <w:tcBorders>
              <w:bottom w:val="single" w:sz="4" w:space="0" w:color="000000"/>
            </w:tcBorders>
          </w:tcPr>
          <w:p w:rsidR="008C089B" w:rsidRDefault="008C089B">
            <w:pPr>
              <w:rPr>
                <w:rFonts w:ascii="Arial" w:eastAsia="Arial" w:hAnsi="Arial" w:cs="Arial"/>
                <w:b/>
                <w:sz w:val="28"/>
                <w:szCs w:val="28"/>
              </w:rPr>
            </w:pPr>
          </w:p>
        </w:tc>
        <w:tc>
          <w:tcPr>
            <w:tcW w:w="3012" w:type="dxa"/>
            <w:tcBorders>
              <w:bottom w:val="single" w:sz="4" w:space="0" w:color="000000"/>
            </w:tcBorders>
          </w:tcPr>
          <w:p w:rsidR="008C089B" w:rsidRDefault="008C089B">
            <w:pPr>
              <w:rPr>
                <w:rFonts w:ascii="Arial" w:eastAsia="Arial" w:hAnsi="Arial" w:cs="Arial"/>
                <w:b/>
                <w:sz w:val="28"/>
                <w:szCs w:val="28"/>
              </w:rPr>
            </w:pPr>
          </w:p>
        </w:tc>
      </w:tr>
    </w:tbl>
    <w:p w:rsidR="008C089B" w:rsidRDefault="008C089B">
      <w:pPr>
        <w:rPr>
          <w:rFonts w:ascii="Arial" w:eastAsia="Arial" w:hAnsi="Arial" w:cs="Arial"/>
        </w:rPr>
      </w:pPr>
    </w:p>
    <w:p w:rsidR="008C089B" w:rsidRDefault="008C089B">
      <w:pPr>
        <w:rPr>
          <w:rFonts w:ascii="Arial" w:eastAsia="Arial" w:hAnsi="Arial" w:cs="Arial"/>
        </w:rPr>
      </w:pPr>
    </w:p>
    <w:p w:rsidR="008C089B" w:rsidRDefault="008C089B">
      <w:pPr>
        <w:rPr>
          <w:rFonts w:ascii="Arial" w:eastAsia="Arial" w:hAnsi="Arial" w:cs="Arial"/>
        </w:rPr>
      </w:pPr>
    </w:p>
    <w:p w:rsidR="008C089B" w:rsidRDefault="00677411">
      <w:pPr>
        <w:ind w:hanging="1170"/>
        <w:jc w:val="center"/>
        <w:rPr>
          <w:rFonts w:ascii="Arial" w:eastAsia="Arial" w:hAnsi="Arial" w:cs="Arial"/>
        </w:rPr>
      </w:pPr>
      <w:r>
        <w:rPr>
          <w:rFonts w:ascii="Arial" w:eastAsia="Arial" w:hAnsi="Arial" w:cs="Arial"/>
        </w:rPr>
        <w:t xml:space="preserve">                       </w:t>
      </w:r>
    </w:p>
    <w:p w:rsidR="008C089B" w:rsidRDefault="00677411">
      <w:pPr>
        <w:rPr>
          <w:rFonts w:ascii="Arial" w:eastAsia="Arial" w:hAnsi="Arial" w:cs="Arial"/>
        </w:rPr>
      </w:pPr>
      <w:r>
        <w:br w:type="page"/>
      </w:r>
    </w:p>
    <w:p w:rsidR="008C089B" w:rsidRDefault="00677411">
      <w:pPr>
        <w:ind w:hanging="1170"/>
        <w:jc w:val="center"/>
        <w:rPr>
          <w:rFonts w:ascii="Arial" w:eastAsia="Arial" w:hAnsi="Arial" w:cs="Arial"/>
          <w:b/>
          <w:sz w:val="28"/>
          <w:szCs w:val="28"/>
        </w:rPr>
      </w:pPr>
      <w:r>
        <w:rPr>
          <w:rFonts w:ascii="Arial" w:eastAsia="Arial" w:hAnsi="Arial" w:cs="Arial"/>
          <w:b/>
          <w:sz w:val="28"/>
          <w:szCs w:val="28"/>
        </w:rPr>
        <w:lastRenderedPageBreak/>
        <w:t>COMMON CORE STATE STANDARDS FOR</w:t>
      </w:r>
    </w:p>
    <w:p w:rsidR="008C089B" w:rsidRDefault="00677411">
      <w:pPr>
        <w:ind w:hanging="1170"/>
        <w:jc w:val="center"/>
        <w:rPr>
          <w:rFonts w:ascii="Arial" w:eastAsia="Arial" w:hAnsi="Arial" w:cs="Arial"/>
          <w:b/>
          <w:sz w:val="28"/>
          <w:szCs w:val="28"/>
        </w:rPr>
      </w:pPr>
      <w:r>
        <w:rPr>
          <w:rFonts w:ascii="Arial" w:eastAsia="Arial" w:hAnsi="Arial" w:cs="Arial"/>
          <w:b/>
          <w:sz w:val="28"/>
          <w:szCs w:val="28"/>
        </w:rPr>
        <w:t>ENGLISH LANGUAGE ARTS</w:t>
      </w:r>
      <w:r>
        <w:rPr>
          <w:noProof/>
        </w:rPr>
        <mc:AlternateContent>
          <mc:Choice Requires="wps">
            <w:drawing>
              <wp:anchor distT="0" distB="0" distL="114300" distR="114300" simplePos="0" relativeHeight="251664384" behindDoc="0" locked="0" layoutInCell="1" hidden="0" allowOverlap="1">
                <wp:simplePos x="0" y="0"/>
                <wp:positionH relativeFrom="column">
                  <wp:posOffset>5753100</wp:posOffset>
                </wp:positionH>
                <wp:positionV relativeFrom="paragraph">
                  <wp:posOffset>76200</wp:posOffset>
                </wp:positionV>
                <wp:extent cx="581025" cy="352425"/>
                <wp:effectExtent l="0" t="0" r="0" b="0"/>
                <wp:wrapNone/>
                <wp:docPr id="9" name="Rectangle 9"/>
                <wp:cNvGraphicFramePr/>
                <a:graphic xmlns:a="http://schemas.openxmlformats.org/drawingml/2006/main">
                  <a:graphicData uri="http://schemas.microsoft.com/office/word/2010/wordprocessingShape">
                    <wps:wsp>
                      <wps:cNvSpPr/>
                      <wps:spPr>
                        <a:xfrm>
                          <a:off x="5060250" y="3608550"/>
                          <a:ext cx="571500" cy="342900"/>
                        </a:xfrm>
                        <a:prstGeom prst="rect">
                          <a:avLst/>
                        </a:prstGeom>
                        <a:noFill/>
                        <a:ln>
                          <a:noFill/>
                        </a:ln>
                      </wps:spPr>
                      <wps:txbx>
                        <w:txbxContent>
                          <w:p w:rsidR="008C089B" w:rsidRDefault="00677411">
                            <w:pPr>
                              <w:jc w:val="center"/>
                              <w:textDirection w:val="btLr"/>
                            </w:pPr>
                            <w:r>
                              <w:rPr>
                                <w:rFonts w:ascii="Arial" w:eastAsia="Arial" w:hAnsi="Arial" w:cs="Arial"/>
                                <w:b/>
                                <w:color w:val="000000"/>
                                <w:sz w:val="36"/>
                              </w:rPr>
                              <w:t>SL</w:t>
                            </w:r>
                          </w:p>
                        </w:txbxContent>
                      </wps:txbx>
                      <wps:bodyPr spcFirstLastPara="1" wrap="square" lIns="91425" tIns="45700" rIns="91425" bIns="45700" anchor="t" anchorCtr="0"/>
                    </wps:wsp>
                  </a:graphicData>
                </a:graphic>
              </wp:anchor>
            </w:drawing>
          </mc:Choice>
          <mc:Fallback>
            <w:pict>
              <v:rect id="Rectangle 9" o:spid="_x0000_s1032" style="position:absolute;left:0;text-align:left;margin-left:453pt;margin-top:6pt;width:45.75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" filled="f" stroked="f">
                <v:textbox inset="2.53958mm,1.2694mm,2.53958mm,1.2694mm">
                  <w:txbxContent>
                    <w:p w:rsidR="008C089B" w:rsidRDefault="00677411">
                      <w:pPr>
                        <w:jc w:val="center"/>
                        <w:textDirection w:val="btLr"/>
                      </w:pPr>
                      <w:r>
                        <w:rPr>
                          <w:rFonts w:ascii="Arial" w:eastAsia="Arial" w:hAnsi="Arial" w:cs="Arial"/>
                          <w:b/>
                          <w:color w:val="000000"/>
                          <w:sz w:val="36"/>
                        </w:rPr>
                        <w:t>SL</w:t>
                      </w:r>
                    </w:p>
                  </w:txbxContent>
                </v:textbox>
              </v:rect>
            </w:pict>
          </mc:Fallback>
        </mc:AlternateContent>
      </w:r>
    </w:p>
    <w:p w:rsidR="008C089B" w:rsidRDefault="008C089B">
      <w:pPr>
        <w:rPr>
          <w:rFonts w:ascii="Arial" w:eastAsia="Arial" w:hAnsi="Arial" w:cs="Arial"/>
          <w:sz w:val="12"/>
          <w:szCs w:val="12"/>
        </w:rPr>
      </w:pPr>
    </w:p>
    <w:p w:rsidR="008C089B" w:rsidRDefault="00677411">
      <w:pPr>
        <w:ind w:right="-720" w:firstLine="4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 1 Standards for </w:t>
      </w:r>
      <w:r>
        <w:rPr>
          <w:rFonts w:ascii="Arial" w:eastAsia="Arial" w:hAnsi="Arial" w:cs="Arial"/>
          <w:b/>
          <w:i/>
          <w:sz w:val="32"/>
          <w:szCs w:val="32"/>
        </w:rPr>
        <w:t>Speaking and Listening</w:t>
      </w:r>
    </w:p>
    <w:tbl>
      <w:tblPr>
        <w:tblStyle w:val="a5"/>
        <w:tblW w:w="1125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990"/>
        <w:gridCol w:w="1036"/>
        <w:gridCol w:w="1036"/>
        <w:gridCol w:w="1036"/>
        <w:gridCol w:w="3012"/>
      </w:tblGrid>
      <w:tr w:rsidR="008C089B">
        <w:tc>
          <w:tcPr>
            <w:tcW w:w="4140" w:type="dxa"/>
          </w:tcPr>
          <w:p w:rsidR="008C089B" w:rsidRDefault="00677411">
            <w:pPr>
              <w:jc w:val="center"/>
              <w:rPr>
                <w:rFonts w:ascii="Arial" w:eastAsia="Arial" w:hAnsi="Arial" w:cs="Arial"/>
                <w:b/>
                <w:sz w:val="28"/>
                <w:szCs w:val="28"/>
              </w:rPr>
            </w:pPr>
            <w:r>
              <w:rPr>
                <w:rFonts w:ascii="Arial" w:eastAsia="Arial" w:hAnsi="Arial" w:cs="Arial"/>
                <w:b/>
                <w:sz w:val="28"/>
                <w:szCs w:val="28"/>
              </w:rPr>
              <w:t>Standard</w:t>
            </w:r>
          </w:p>
        </w:tc>
        <w:tc>
          <w:tcPr>
            <w:tcW w:w="4098" w:type="dxa"/>
            <w:gridSpan w:val="4"/>
          </w:tcPr>
          <w:p w:rsidR="008C089B" w:rsidRDefault="00677411">
            <w:pPr>
              <w:jc w:val="center"/>
              <w:rPr>
                <w:rFonts w:ascii="Arial" w:eastAsia="Arial" w:hAnsi="Arial" w:cs="Arial"/>
                <w:b/>
                <w:sz w:val="28"/>
                <w:szCs w:val="28"/>
              </w:rPr>
            </w:pPr>
            <w:r>
              <w:rPr>
                <w:rFonts w:ascii="Arial" w:eastAsia="Arial" w:hAnsi="Arial" w:cs="Arial"/>
                <w:b/>
                <w:sz w:val="28"/>
                <w:szCs w:val="28"/>
              </w:rPr>
              <w:t>Dates Taught</w:t>
            </w:r>
          </w:p>
        </w:tc>
        <w:tc>
          <w:tcPr>
            <w:tcW w:w="3012" w:type="dxa"/>
          </w:tcPr>
          <w:p w:rsidR="008C089B" w:rsidRDefault="00677411">
            <w:pPr>
              <w:jc w:val="center"/>
              <w:rPr>
                <w:rFonts w:ascii="Arial" w:eastAsia="Arial" w:hAnsi="Arial" w:cs="Arial"/>
                <w:b/>
                <w:sz w:val="28"/>
                <w:szCs w:val="28"/>
              </w:rPr>
            </w:pPr>
            <w:r>
              <w:rPr>
                <w:rFonts w:ascii="Arial" w:eastAsia="Arial" w:hAnsi="Arial" w:cs="Arial"/>
                <w:b/>
                <w:sz w:val="28"/>
                <w:szCs w:val="28"/>
              </w:rPr>
              <w:t>Lessons &amp; Tools</w:t>
            </w:r>
          </w:p>
        </w:tc>
      </w:tr>
      <w:tr w:rsidR="008C089B">
        <w:tc>
          <w:tcPr>
            <w:tcW w:w="11250" w:type="dxa"/>
            <w:gridSpan w:val="6"/>
            <w:tcBorders>
              <w:bottom w:val="single" w:sz="4" w:space="0" w:color="000000"/>
            </w:tcBorders>
            <w:shd w:val="clear" w:color="auto" w:fill="99CCCC"/>
          </w:tcPr>
          <w:p w:rsidR="008C089B" w:rsidRDefault="00677411">
            <w:pPr>
              <w:jc w:val="center"/>
              <w:rPr>
                <w:rFonts w:ascii="Arial" w:eastAsia="Arial" w:hAnsi="Arial" w:cs="Arial"/>
                <w:b/>
                <w:sz w:val="28"/>
                <w:szCs w:val="28"/>
              </w:rPr>
            </w:pPr>
            <w:r>
              <w:rPr>
                <w:rFonts w:ascii="Arial" w:eastAsia="Arial" w:hAnsi="Arial" w:cs="Arial"/>
                <w:b/>
                <w:sz w:val="28"/>
                <w:szCs w:val="28"/>
              </w:rPr>
              <w:t>Comprehension and Collaboration</w:t>
            </w:r>
          </w:p>
        </w:tc>
      </w:tr>
      <w:tr w:rsidR="008C089B">
        <w:tc>
          <w:tcPr>
            <w:tcW w:w="11250" w:type="dxa"/>
            <w:gridSpan w:val="6"/>
            <w:tcBorders>
              <w:bottom w:val="single" w:sz="4" w:space="0" w:color="000000"/>
            </w:tcBorders>
            <w:shd w:val="clear" w:color="auto" w:fill="auto"/>
          </w:tcPr>
          <w:p w:rsidR="008C089B" w:rsidRDefault="00677411">
            <w:pPr>
              <w:rPr>
                <w:rFonts w:ascii="Arial" w:eastAsia="Arial" w:hAnsi="Arial" w:cs="Arial"/>
                <w:b/>
                <w:sz w:val="22"/>
                <w:szCs w:val="22"/>
              </w:rPr>
            </w:pPr>
            <w:r>
              <w:rPr>
                <w:rFonts w:ascii="Arial" w:eastAsia="Arial" w:hAnsi="Arial" w:cs="Arial"/>
                <w:b/>
                <w:color w:val="678D8D"/>
                <w:sz w:val="22"/>
                <w:szCs w:val="22"/>
                <w:u w:val="single"/>
              </w:rPr>
              <w:t xml:space="preserve">SL 1.1: </w:t>
            </w:r>
            <w:r>
              <w:rPr>
                <w:rFonts w:ascii="Arial" w:eastAsia="Arial" w:hAnsi="Arial" w:cs="Arial"/>
                <w:sz w:val="22"/>
                <w:szCs w:val="22"/>
              </w:rPr>
              <w:t xml:space="preserve">Participate in collaborative conversations with diverse partners about </w:t>
            </w:r>
            <w:r>
              <w:rPr>
                <w:rFonts w:ascii="Arial" w:eastAsia="Arial" w:hAnsi="Arial" w:cs="Arial"/>
                <w:i/>
                <w:sz w:val="22"/>
                <w:szCs w:val="22"/>
              </w:rPr>
              <w:t>grade 1 topics and texts</w:t>
            </w:r>
            <w:r>
              <w:rPr>
                <w:rFonts w:ascii="Arial" w:eastAsia="Arial" w:hAnsi="Arial" w:cs="Arial"/>
                <w:sz w:val="22"/>
                <w:szCs w:val="22"/>
              </w:rPr>
              <w:t xml:space="preserve"> with peers and adults in small and larger groups.</w:t>
            </w:r>
          </w:p>
        </w:tc>
      </w:tr>
      <w:tr w:rsidR="008C089B">
        <w:tc>
          <w:tcPr>
            <w:tcW w:w="4140" w:type="dxa"/>
            <w:shd w:val="clear" w:color="auto" w:fill="auto"/>
          </w:tcPr>
          <w:p w:rsidR="008C089B" w:rsidRDefault="00677411">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small group</w:t>
            </w:r>
          </w:p>
          <w:p w:rsidR="008C089B" w:rsidRDefault="008C089B">
            <w:pPr>
              <w:pBdr>
                <w:top w:val="nil"/>
                <w:left w:val="nil"/>
                <w:bottom w:val="nil"/>
                <w:right w:val="nil"/>
                <w:between w:val="nil"/>
              </w:pBdr>
              <w:ind w:left="720" w:hanging="720"/>
              <w:rPr>
                <w:rFonts w:ascii="Arial" w:eastAsia="Arial" w:hAnsi="Arial" w:cs="Arial"/>
                <w:color w:val="000000"/>
                <w:sz w:val="22"/>
                <w:szCs w:val="22"/>
              </w:rPr>
            </w:pPr>
          </w:p>
        </w:tc>
        <w:tc>
          <w:tcPr>
            <w:tcW w:w="990" w:type="dxa"/>
            <w:shd w:val="clear" w:color="auto" w:fill="auto"/>
          </w:tcPr>
          <w:p w:rsidR="008C089B" w:rsidRDefault="008C089B">
            <w:pPr>
              <w:rPr>
                <w:rFonts w:ascii="Arial" w:eastAsia="Arial" w:hAnsi="Arial" w:cs="Arial"/>
                <w:b/>
                <w:sz w:val="22"/>
                <w:szCs w:val="22"/>
              </w:rPr>
            </w:pPr>
          </w:p>
        </w:tc>
        <w:tc>
          <w:tcPr>
            <w:tcW w:w="1036" w:type="dxa"/>
            <w:shd w:val="clear" w:color="auto" w:fill="auto"/>
          </w:tcPr>
          <w:p w:rsidR="008C089B" w:rsidRDefault="008C089B">
            <w:pPr>
              <w:rPr>
                <w:rFonts w:ascii="Arial" w:eastAsia="Arial" w:hAnsi="Arial" w:cs="Arial"/>
                <w:b/>
                <w:sz w:val="22"/>
                <w:szCs w:val="22"/>
              </w:rPr>
            </w:pPr>
          </w:p>
        </w:tc>
        <w:tc>
          <w:tcPr>
            <w:tcW w:w="1036" w:type="dxa"/>
            <w:shd w:val="clear" w:color="auto" w:fill="auto"/>
          </w:tcPr>
          <w:p w:rsidR="008C089B" w:rsidRDefault="008C089B">
            <w:pPr>
              <w:rPr>
                <w:rFonts w:ascii="Arial" w:eastAsia="Arial" w:hAnsi="Arial" w:cs="Arial"/>
                <w:b/>
                <w:sz w:val="22"/>
                <w:szCs w:val="22"/>
              </w:rPr>
            </w:pPr>
          </w:p>
        </w:tc>
        <w:tc>
          <w:tcPr>
            <w:tcW w:w="1036" w:type="dxa"/>
            <w:shd w:val="clear" w:color="auto" w:fill="auto"/>
          </w:tcPr>
          <w:p w:rsidR="008C089B" w:rsidRDefault="008C089B">
            <w:pPr>
              <w:rPr>
                <w:rFonts w:ascii="Arial" w:eastAsia="Arial" w:hAnsi="Arial" w:cs="Arial"/>
                <w:b/>
                <w:sz w:val="22"/>
                <w:szCs w:val="22"/>
              </w:rPr>
            </w:pPr>
          </w:p>
        </w:tc>
        <w:tc>
          <w:tcPr>
            <w:tcW w:w="3012" w:type="dxa"/>
            <w:shd w:val="clear" w:color="auto" w:fill="auto"/>
          </w:tcPr>
          <w:p w:rsidR="008C089B" w:rsidRDefault="008C089B">
            <w:pPr>
              <w:rPr>
                <w:rFonts w:ascii="Arial" w:eastAsia="Arial" w:hAnsi="Arial" w:cs="Arial"/>
                <w:b/>
                <w:sz w:val="22"/>
                <w:szCs w:val="22"/>
              </w:rPr>
            </w:pPr>
          </w:p>
        </w:tc>
      </w:tr>
      <w:tr w:rsidR="008C089B">
        <w:tc>
          <w:tcPr>
            <w:tcW w:w="4140" w:type="dxa"/>
            <w:shd w:val="clear" w:color="auto" w:fill="auto"/>
          </w:tcPr>
          <w:p w:rsidR="008C089B" w:rsidRDefault="00677411">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large group</w:t>
            </w:r>
          </w:p>
          <w:p w:rsidR="008C089B" w:rsidRDefault="008C089B">
            <w:pPr>
              <w:pBdr>
                <w:top w:val="nil"/>
                <w:left w:val="nil"/>
                <w:bottom w:val="nil"/>
                <w:right w:val="nil"/>
                <w:between w:val="nil"/>
              </w:pBdr>
              <w:ind w:left="720" w:hanging="720"/>
              <w:rPr>
                <w:rFonts w:ascii="Arial" w:eastAsia="Arial" w:hAnsi="Arial" w:cs="Arial"/>
                <w:color w:val="000000"/>
                <w:sz w:val="22"/>
                <w:szCs w:val="22"/>
              </w:rPr>
            </w:pPr>
          </w:p>
        </w:tc>
        <w:tc>
          <w:tcPr>
            <w:tcW w:w="990" w:type="dxa"/>
            <w:shd w:val="clear" w:color="auto" w:fill="auto"/>
          </w:tcPr>
          <w:p w:rsidR="008C089B" w:rsidRDefault="008C089B">
            <w:pPr>
              <w:rPr>
                <w:rFonts w:ascii="Arial" w:eastAsia="Arial" w:hAnsi="Arial" w:cs="Arial"/>
                <w:b/>
                <w:sz w:val="22"/>
                <w:szCs w:val="22"/>
              </w:rPr>
            </w:pPr>
          </w:p>
        </w:tc>
        <w:tc>
          <w:tcPr>
            <w:tcW w:w="1036" w:type="dxa"/>
            <w:shd w:val="clear" w:color="auto" w:fill="auto"/>
          </w:tcPr>
          <w:p w:rsidR="008C089B" w:rsidRDefault="008C089B">
            <w:pPr>
              <w:rPr>
                <w:rFonts w:ascii="Arial" w:eastAsia="Arial" w:hAnsi="Arial" w:cs="Arial"/>
                <w:b/>
                <w:sz w:val="22"/>
                <w:szCs w:val="22"/>
              </w:rPr>
            </w:pPr>
          </w:p>
        </w:tc>
        <w:tc>
          <w:tcPr>
            <w:tcW w:w="1036" w:type="dxa"/>
            <w:shd w:val="clear" w:color="auto" w:fill="auto"/>
          </w:tcPr>
          <w:p w:rsidR="008C089B" w:rsidRDefault="008C089B">
            <w:pPr>
              <w:rPr>
                <w:rFonts w:ascii="Arial" w:eastAsia="Arial" w:hAnsi="Arial" w:cs="Arial"/>
                <w:b/>
                <w:sz w:val="22"/>
                <w:szCs w:val="22"/>
              </w:rPr>
            </w:pPr>
          </w:p>
        </w:tc>
        <w:tc>
          <w:tcPr>
            <w:tcW w:w="1036" w:type="dxa"/>
            <w:shd w:val="clear" w:color="auto" w:fill="auto"/>
          </w:tcPr>
          <w:p w:rsidR="008C089B" w:rsidRDefault="008C089B">
            <w:pPr>
              <w:rPr>
                <w:rFonts w:ascii="Arial" w:eastAsia="Arial" w:hAnsi="Arial" w:cs="Arial"/>
                <w:b/>
                <w:sz w:val="22"/>
                <w:szCs w:val="22"/>
              </w:rPr>
            </w:pPr>
          </w:p>
        </w:tc>
        <w:tc>
          <w:tcPr>
            <w:tcW w:w="3012" w:type="dxa"/>
            <w:shd w:val="clear" w:color="auto" w:fill="auto"/>
          </w:tcPr>
          <w:p w:rsidR="008C089B" w:rsidRDefault="008C089B">
            <w:pPr>
              <w:rPr>
                <w:rFonts w:ascii="Arial" w:eastAsia="Arial" w:hAnsi="Arial" w:cs="Arial"/>
                <w:b/>
                <w:sz w:val="22"/>
                <w:szCs w:val="22"/>
              </w:rPr>
            </w:pPr>
          </w:p>
        </w:tc>
      </w:tr>
      <w:tr w:rsidR="008C089B">
        <w:tc>
          <w:tcPr>
            <w:tcW w:w="4140" w:type="dxa"/>
          </w:tcPr>
          <w:p w:rsidR="008C089B" w:rsidRDefault="00677411">
            <w:pPr>
              <w:widowControl w:val="0"/>
              <w:ind w:hanging="18"/>
              <w:rPr>
                <w:rFonts w:ascii="Arial" w:eastAsia="Arial" w:hAnsi="Arial" w:cs="Arial"/>
                <w:sz w:val="22"/>
                <w:szCs w:val="22"/>
              </w:rPr>
            </w:pPr>
            <w:r>
              <w:rPr>
                <w:rFonts w:ascii="Arial" w:eastAsia="Arial" w:hAnsi="Arial" w:cs="Arial"/>
                <w:b/>
                <w:color w:val="678D8D"/>
                <w:sz w:val="22"/>
                <w:szCs w:val="22"/>
                <w:u w:val="single"/>
              </w:rPr>
              <w:t>SL 1.1 a:</w:t>
            </w:r>
            <w:r>
              <w:rPr>
                <w:rFonts w:ascii="Arial" w:eastAsia="Arial" w:hAnsi="Arial" w:cs="Arial"/>
                <w:sz w:val="22"/>
                <w:szCs w:val="22"/>
              </w:rPr>
              <w:t xml:space="preserve"> Follow agreed-upon rules for discussions </w:t>
            </w:r>
            <w:r>
              <w:rPr>
                <w:rFonts w:ascii="Arial" w:eastAsia="Arial" w:hAnsi="Arial" w:cs="Arial"/>
                <w:i/>
                <w:sz w:val="18"/>
                <w:szCs w:val="18"/>
              </w:rPr>
              <w:t>(e.g., listening to others with care, speaking one at a time about the topics and texts under discussion).</w:t>
            </w:r>
          </w:p>
        </w:tc>
        <w:tc>
          <w:tcPr>
            <w:tcW w:w="990" w:type="dxa"/>
          </w:tcPr>
          <w:p w:rsidR="008C089B" w:rsidRDefault="008C089B">
            <w:pPr>
              <w:rPr>
                <w:rFonts w:ascii="Arial" w:eastAsia="Arial" w:hAnsi="Arial" w:cs="Arial"/>
                <w:b/>
                <w:sz w:val="22"/>
                <w:szCs w:val="22"/>
              </w:rPr>
            </w:pPr>
          </w:p>
        </w:tc>
        <w:tc>
          <w:tcPr>
            <w:tcW w:w="1036" w:type="dxa"/>
          </w:tcPr>
          <w:p w:rsidR="008C089B" w:rsidRDefault="008C089B">
            <w:pPr>
              <w:rPr>
                <w:rFonts w:ascii="Arial" w:eastAsia="Arial" w:hAnsi="Arial" w:cs="Arial"/>
                <w:b/>
                <w:sz w:val="22"/>
                <w:szCs w:val="22"/>
              </w:rPr>
            </w:pPr>
          </w:p>
        </w:tc>
        <w:tc>
          <w:tcPr>
            <w:tcW w:w="1036" w:type="dxa"/>
          </w:tcPr>
          <w:p w:rsidR="008C089B" w:rsidRDefault="008C089B">
            <w:pPr>
              <w:rPr>
                <w:rFonts w:ascii="Arial" w:eastAsia="Arial" w:hAnsi="Arial" w:cs="Arial"/>
                <w:b/>
                <w:sz w:val="22"/>
                <w:szCs w:val="22"/>
              </w:rPr>
            </w:pPr>
          </w:p>
        </w:tc>
        <w:tc>
          <w:tcPr>
            <w:tcW w:w="1036" w:type="dxa"/>
          </w:tcPr>
          <w:p w:rsidR="008C089B" w:rsidRDefault="008C089B">
            <w:pPr>
              <w:rPr>
                <w:rFonts w:ascii="Arial" w:eastAsia="Arial" w:hAnsi="Arial" w:cs="Arial"/>
                <w:b/>
                <w:sz w:val="22"/>
                <w:szCs w:val="22"/>
              </w:rPr>
            </w:pPr>
          </w:p>
        </w:tc>
        <w:tc>
          <w:tcPr>
            <w:tcW w:w="3012" w:type="dxa"/>
          </w:tcPr>
          <w:p w:rsidR="008C089B" w:rsidRDefault="008C089B">
            <w:pPr>
              <w:rPr>
                <w:rFonts w:ascii="Arial" w:eastAsia="Arial" w:hAnsi="Arial" w:cs="Arial"/>
                <w:b/>
                <w:sz w:val="22"/>
                <w:szCs w:val="22"/>
              </w:rPr>
            </w:pPr>
          </w:p>
        </w:tc>
      </w:tr>
      <w:tr w:rsidR="008C089B">
        <w:tc>
          <w:tcPr>
            <w:tcW w:w="414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SL 1.1 b:</w:t>
            </w:r>
            <w:r>
              <w:rPr>
                <w:rFonts w:ascii="Arial" w:eastAsia="Arial" w:hAnsi="Arial" w:cs="Arial"/>
                <w:sz w:val="22"/>
                <w:szCs w:val="22"/>
              </w:rPr>
              <w:t xml:space="preserve"> Build on others’ talk in conversations by responding to the comments of others through multiple exchanges.</w:t>
            </w:r>
          </w:p>
        </w:tc>
        <w:tc>
          <w:tcPr>
            <w:tcW w:w="990" w:type="dxa"/>
          </w:tcPr>
          <w:p w:rsidR="008C089B" w:rsidRDefault="008C089B">
            <w:pPr>
              <w:rPr>
                <w:rFonts w:ascii="Arial" w:eastAsia="Arial" w:hAnsi="Arial" w:cs="Arial"/>
                <w:b/>
                <w:sz w:val="22"/>
                <w:szCs w:val="22"/>
              </w:rPr>
            </w:pPr>
          </w:p>
        </w:tc>
        <w:tc>
          <w:tcPr>
            <w:tcW w:w="1036" w:type="dxa"/>
          </w:tcPr>
          <w:p w:rsidR="008C089B" w:rsidRDefault="008C089B">
            <w:pPr>
              <w:rPr>
                <w:rFonts w:ascii="Arial" w:eastAsia="Arial" w:hAnsi="Arial" w:cs="Arial"/>
                <w:b/>
                <w:sz w:val="22"/>
                <w:szCs w:val="22"/>
              </w:rPr>
            </w:pPr>
          </w:p>
        </w:tc>
        <w:tc>
          <w:tcPr>
            <w:tcW w:w="1036" w:type="dxa"/>
          </w:tcPr>
          <w:p w:rsidR="008C089B" w:rsidRDefault="008C089B">
            <w:pPr>
              <w:rPr>
                <w:rFonts w:ascii="Arial" w:eastAsia="Arial" w:hAnsi="Arial" w:cs="Arial"/>
                <w:b/>
                <w:sz w:val="22"/>
                <w:szCs w:val="22"/>
              </w:rPr>
            </w:pPr>
          </w:p>
        </w:tc>
        <w:tc>
          <w:tcPr>
            <w:tcW w:w="1036" w:type="dxa"/>
          </w:tcPr>
          <w:p w:rsidR="008C089B" w:rsidRDefault="008C089B">
            <w:pPr>
              <w:rPr>
                <w:rFonts w:ascii="Arial" w:eastAsia="Arial" w:hAnsi="Arial" w:cs="Arial"/>
                <w:b/>
                <w:sz w:val="22"/>
                <w:szCs w:val="22"/>
              </w:rPr>
            </w:pPr>
          </w:p>
        </w:tc>
        <w:tc>
          <w:tcPr>
            <w:tcW w:w="3012" w:type="dxa"/>
          </w:tcPr>
          <w:p w:rsidR="008C089B" w:rsidRDefault="008C089B">
            <w:pPr>
              <w:rPr>
                <w:rFonts w:ascii="Arial" w:eastAsia="Arial" w:hAnsi="Arial" w:cs="Arial"/>
                <w:b/>
                <w:sz w:val="22"/>
                <w:szCs w:val="22"/>
              </w:rPr>
            </w:pPr>
          </w:p>
        </w:tc>
      </w:tr>
      <w:tr w:rsidR="008C089B">
        <w:tc>
          <w:tcPr>
            <w:tcW w:w="414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SL 1.1 c:</w:t>
            </w:r>
            <w:r>
              <w:rPr>
                <w:rFonts w:ascii="Arial" w:eastAsia="Arial" w:hAnsi="Arial" w:cs="Arial"/>
                <w:sz w:val="22"/>
                <w:szCs w:val="22"/>
              </w:rPr>
              <w:t xml:space="preserve"> Ask questions to clear up any confusion about the topics and texts under discussion.</w:t>
            </w:r>
          </w:p>
        </w:tc>
        <w:tc>
          <w:tcPr>
            <w:tcW w:w="990" w:type="dxa"/>
          </w:tcPr>
          <w:p w:rsidR="008C089B" w:rsidRDefault="008C089B">
            <w:pPr>
              <w:rPr>
                <w:rFonts w:ascii="Arial" w:eastAsia="Arial" w:hAnsi="Arial" w:cs="Arial"/>
                <w:b/>
                <w:sz w:val="22"/>
                <w:szCs w:val="22"/>
              </w:rPr>
            </w:pPr>
          </w:p>
        </w:tc>
        <w:tc>
          <w:tcPr>
            <w:tcW w:w="1036" w:type="dxa"/>
          </w:tcPr>
          <w:p w:rsidR="008C089B" w:rsidRDefault="008C089B">
            <w:pPr>
              <w:rPr>
                <w:rFonts w:ascii="Arial" w:eastAsia="Arial" w:hAnsi="Arial" w:cs="Arial"/>
                <w:b/>
                <w:sz w:val="22"/>
                <w:szCs w:val="22"/>
              </w:rPr>
            </w:pPr>
          </w:p>
        </w:tc>
        <w:tc>
          <w:tcPr>
            <w:tcW w:w="1036" w:type="dxa"/>
          </w:tcPr>
          <w:p w:rsidR="008C089B" w:rsidRDefault="008C089B">
            <w:pPr>
              <w:rPr>
                <w:rFonts w:ascii="Arial" w:eastAsia="Arial" w:hAnsi="Arial" w:cs="Arial"/>
                <w:b/>
                <w:sz w:val="22"/>
                <w:szCs w:val="22"/>
              </w:rPr>
            </w:pPr>
          </w:p>
        </w:tc>
        <w:tc>
          <w:tcPr>
            <w:tcW w:w="1036" w:type="dxa"/>
          </w:tcPr>
          <w:p w:rsidR="008C089B" w:rsidRDefault="008C089B">
            <w:pPr>
              <w:rPr>
                <w:rFonts w:ascii="Arial" w:eastAsia="Arial" w:hAnsi="Arial" w:cs="Arial"/>
                <w:b/>
                <w:sz w:val="22"/>
                <w:szCs w:val="22"/>
              </w:rPr>
            </w:pPr>
          </w:p>
        </w:tc>
        <w:tc>
          <w:tcPr>
            <w:tcW w:w="3012" w:type="dxa"/>
          </w:tcPr>
          <w:p w:rsidR="008C089B" w:rsidRDefault="008C089B">
            <w:pPr>
              <w:rPr>
                <w:rFonts w:ascii="Arial" w:eastAsia="Arial" w:hAnsi="Arial" w:cs="Arial"/>
                <w:b/>
                <w:sz w:val="22"/>
                <w:szCs w:val="22"/>
              </w:rPr>
            </w:pPr>
          </w:p>
        </w:tc>
      </w:tr>
      <w:tr w:rsidR="008C089B">
        <w:tc>
          <w:tcPr>
            <w:tcW w:w="414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SL 1.2:</w:t>
            </w:r>
            <w:r>
              <w:rPr>
                <w:rFonts w:ascii="Arial" w:eastAsia="Arial" w:hAnsi="Arial" w:cs="Arial"/>
                <w:sz w:val="22"/>
                <w:szCs w:val="22"/>
              </w:rPr>
              <w:t xml:space="preserve"> Ask and answer questions about key details in a text read aloud or information presented orally or through other media.</w:t>
            </w:r>
          </w:p>
        </w:tc>
        <w:tc>
          <w:tcPr>
            <w:tcW w:w="990" w:type="dxa"/>
          </w:tcPr>
          <w:p w:rsidR="008C089B" w:rsidRDefault="008C089B">
            <w:pPr>
              <w:rPr>
                <w:rFonts w:ascii="Arial" w:eastAsia="Arial" w:hAnsi="Arial" w:cs="Arial"/>
                <w:b/>
                <w:sz w:val="22"/>
                <w:szCs w:val="22"/>
              </w:rPr>
            </w:pPr>
          </w:p>
        </w:tc>
        <w:tc>
          <w:tcPr>
            <w:tcW w:w="1036" w:type="dxa"/>
          </w:tcPr>
          <w:p w:rsidR="008C089B" w:rsidRDefault="008C089B">
            <w:pPr>
              <w:rPr>
                <w:rFonts w:ascii="Arial" w:eastAsia="Arial" w:hAnsi="Arial" w:cs="Arial"/>
                <w:b/>
                <w:sz w:val="22"/>
                <w:szCs w:val="22"/>
              </w:rPr>
            </w:pPr>
          </w:p>
        </w:tc>
        <w:tc>
          <w:tcPr>
            <w:tcW w:w="1036" w:type="dxa"/>
          </w:tcPr>
          <w:p w:rsidR="008C089B" w:rsidRDefault="008C089B">
            <w:pPr>
              <w:rPr>
                <w:rFonts w:ascii="Arial" w:eastAsia="Arial" w:hAnsi="Arial" w:cs="Arial"/>
                <w:b/>
                <w:sz w:val="22"/>
                <w:szCs w:val="22"/>
              </w:rPr>
            </w:pPr>
          </w:p>
        </w:tc>
        <w:tc>
          <w:tcPr>
            <w:tcW w:w="1036" w:type="dxa"/>
          </w:tcPr>
          <w:p w:rsidR="008C089B" w:rsidRDefault="008C089B">
            <w:pPr>
              <w:rPr>
                <w:rFonts w:ascii="Arial" w:eastAsia="Arial" w:hAnsi="Arial" w:cs="Arial"/>
                <w:b/>
                <w:sz w:val="22"/>
                <w:szCs w:val="22"/>
              </w:rPr>
            </w:pPr>
          </w:p>
        </w:tc>
        <w:tc>
          <w:tcPr>
            <w:tcW w:w="3012" w:type="dxa"/>
          </w:tcPr>
          <w:p w:rsidR="008C089B" w:rsidRDefault="008C089B">
            <w:pPr>
              <w:rPr>
                <w:rFonts w:ascii="Arial" w:eastAsia="Arial" w:hAnsi="Arial" w:cs="Arial"/>
                <w:b/>
                <w:sz w:val="22"/>
                <w:szCs w:val="22"/>
              </w:rPr>
            </w:pPr>
          </w:p>
        </w:tc>
      </w:tr>
      <w:tr w:rsidR="008C089B">
        <w:tc>
          <w:tcPr>
            <w:tcW w:w="4140" w:type="dxa"/>
          </w:tcPr>
          <w:p w:rsidR="008C089B" w:rsidRDefault="00677411">
            <w:pPr>
              <w:widowControl w:val="0"/>
              <w:tabs>
                <w:tab w:val="left" w:pos="220"/>
                <w:tab w:val="left" w:pos="720"/>
              </w:tabs>
              <w:rPr>
                <w:rFonts w:ascii="Arial" w:eastAsia="Arial" w:hAnsi="Arial" w:cs="Arial"/>
                <w:sz w:val="22"/>
                <w:szCs w:val="22"/>
              </w:rPr>
            </w:pPr>
            <w:r>
              <w:rPr>
                <w:rFonts w:ascii="Arial" w:eastAsia="Arial" w:hAnsi="Arial" w:cs="Arial"/>
                <w:b/>
                <w:color w:val="678D8D"/>
                <w:sz w:val="22"/>
                <w:szCs w:val="22"/>
                <w:u w:val="single"/>
              </w:rPr>
              <w:t>SL 1.3:</w:t>
            </w:r>
            <w:r>
              <w:rPr>
                <w:rFonts w:ascii="Arial" w:eastAsia="Arial" w:hAnsi="Arial" w:cs="Arial"/>
                <w:sz w:val="22"/>
                <w:szCs w:val="22"/>
              </w:rPr>
              <w:t xml:space="preserve"> Ask and answer questions about what a speaker says in order to gather additional information or clarify something that is</w:t>
            </w:r>
            <w:r>
              <w:rPr>
                <w:rFonts w:ascii="Arial" w:eastAsia="Arial" w:hAnsi="Arial" w:cs="Arial"/>
                <w:sz w:val="22"/>
                <w:szCs w:val="22"/>
              </w:rPr>
              <w:t xml:space="preserve"> not understood.</w:t>
            </w:r>
          </w:p>
        </w:tc>
        <w:tc>
          <w:tcPr>
            <w:tcW w:w="990" w:type="dxa"/>
          </w:tcPr>
          <w:p w:rsidR="008C089B" w:rsidRDefault="008C089B">
            <w:pPr>
              <w:rPr>
                <w:rFonts w:ascii="Arial" w:eastAsia="Arial" w:hAnsi="Arial" w:cs="Arial"/>
                <w:b/>
                <w:sz w:val="22"/>
                <w:szCs w:val="22"/>
              </w:rPr>
            </w:pPr>
          </w:p>
        </w:tc>
        <w:tc>
          <w:tcPr>
            <w:tcW w:w="1036" w:type="dxa"/>
          </w:tcPr>
          <w:p w:rsidR="008C089B" w:rsidRDefault="008C089B">
            <w:pPr>
              <w:rPr>
                <w:rFonts w:ascii="Arial" w:eastAsia="Arial" w:hAnsi="Arial" w:cs="Arial"/>
                <w:b/>
                <w:sz w:val="22"/>
                <w:szCs w:val="22"/>
              </w:rPr>
            </w:pPr>
          </w:p>
        </w:tc>
        <w:tc>
          <w:tcPr>
            <w:tcW w:w="1036" w:type="dxa"/>
          </w:tcPr>
          <w:p w:rsidR="008C089B" w:rsidRDefault="008C089B">
            <w:pPr>
              <w:rPr>
                <w:rFonts w:ascii="Arial" w:eastAsia="Arial" w:hAnsi="Arial" w:cs="Arial"/>
                <w:b/>
                <w:sz w:val="22"/>
                <w:szCs w:val="22"/>
              </w:rPr>
            </w:pPr>
          </w:p>
        </w:tc>
        <w:tc>
          <w:tcPr>
            <w:tcW w:w="1036" w:type="dxa"/>
          </w:tcPr>
          <w:p w:rsidR="008C089B" w:rsidRDefault="008C089B">
            <w:pPr>
              <w:rPr>
                <w:rFonts w:ascii="Arial" w:eastAsia="Arial" w:hAnsi="Arial" w:cs="Arial"/>
                <w:b/>
                <w:sz w:val="22"/>
                <w:szCs w:val="22"/>
              </w:rPr>
            </w:pPr>
          </w:p>
        </w:tc>
        <w:tc>
          <w:tcPr>
            <w:tcW w:w="3012" w:type="dxa"/>
          </w:tcPr>
          <w:p w:rsidR="008C089B" w:rsidRDefault="008C089B">
            <w:pPr>
              <w:rPr>
                <w:rFonts w:ascii="Arial" w:eastAsia="Arial" w:hAnsi="Arial" w:cs="Arial"/>
                <w:b/>
                <w:sz w:val="22"/>
                <w:szCs w:val="22"/>
              </w:rPr>
            </w:pPr>
          </w:p>
        </w:tc>
      </w:tr>
      <w:tr w:rsidR="008C089B">
        <w:tc>
          <w:tcPr>
            <w:tcW w:w="11250" w:type="dxa"/>
            <w:gridSpan w:val="6"/>
            <w:shd w:val="clear" w:color="auto" w:fill="99CCCC"/>
          </w:tcPr>
          <w:p w:rsidR="008C089B" w:rsidRDefault="00677411">
            <w:pPr>
              <w:jc w:val="center"/>
              <w:rPr>
                <w:rFonts w:ascii="Arial" w:eastAsia="Arial" w:hAnsi="Arial" w:cs="Arial"/>
                <w:b/>
                <w:sz w:val="28"/>
                <w:szCs w:val="28"/>
              </w:rPr>
            </w:pPr>
            <w:r>
              <w:rPr>
                <w:rFonts w:ascii="Arial" w:eastAsia="Arial" w:hAnsi="Arial" w:cs="Arial"/>
                <w:b/>
                <w:sz w:val="28"/>
                <w:szCs w:val="28"/>
              </w:rPr>
              <w:t>Presentation of Knowledge and Ideas</w:t>
            </w:r>
          </w:p>
        </w:tc>
      </w:tr>
      <w:tr w:rsidR="008C089B">
        <w:tc>
          <w:tcPr>
            <w:tcW w:w="414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SL 1.4:</w:t>
            </w:r>
            <w:r>
              <w:rPr>
                <w:rFonts w:ascii="Arial" w:eastAsia="Arial" w:hAnsi="Arial" w:cs="Arial"/>
                <w:b/>
                <w:sz w:val="22"/>
                <w:szCs w:val="22"/>
              </w:rPr>
              <w:t xml:space="preserve"> </w:t>
            </w:r>
            <w:r>
              <w:rPr>
                <w:rFonts w:ascii="Arial" w:eastAsia="Arial" w:hAnsi="Arial" w:cs="Arial"/>
                <w:sz w:val="22"/>
                <w:szCs w:val="22"/>
              </w:rPr>
              <w:t>Use relevant details to describe people, places, things, and events with relevant details, expressing ideas and feelings clearly.</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SL 1.5:</w:t>
            </w:r>
            <w:r>
              <w:rPr>
                <w:rFonts w:ascii="Arial" w:eastAsia="Arial" w:hAnsi="Arial" w:cs="Arial"/>
                <w:sz w:val="22"/>
                <w:szCs w:val="22"/>
              </w:rPr>
              <w:t xml:space="preserve"> Add drawings or other visual displays to descriptions when appropriate to clarify ideas, thoughts, and feelings.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Pr>
          <w:p w:rsidR="008C089B" w:rsidRDefault="00677411">
            <w:pPr>
              <w:rPr>
                <w:rFonts w:ascii="Arial" w:eastAsia="Arial" w:hAnsi="Arial" w:cs="Arial"/>
                <w:sz w:val="22"/>
                <w:szCs w:val="22"/>
              </w:rPr>
            </w:pPr>
            <w:r>
              <w:rPr>
                <w:rFonts w:ascii="Arial" w:eastAsia="Arial" w:hAnsi="Arial" w:cs="Arial"/>
                <w:b/>
                <w:color w:val="678D8D"/>
                <w:sz w:val="22"/>
                <w:szCs w:val="22"/>
                <w:u w:val="single"/>
              </w:rPr>
              <w:t>SL 1.6:</w:t>
            </w:r>
            <w:r>
              <w:rPr>
                <w:rFonts w:ascii="Arial" w:eastAsia="Arial" w:hAnsi="Arial" w:cs="Arial"/>
                <w:sz w:val="22"/>
                <w:szCs w:val="22"/>
              </w:rPr>
              <w:t xml:space="preserve"> Speak with appropriate volume, </w:t>
            </w:r>
            <w:proofErr w:type="spellStart"/>
            <w:r>
              <w:rPr>
                <w:rFonts w:ascii="Arial" w:eastAsia="Arial" w:hAnsi="Arial" w:cs="Arial"/>
                <w:sz w:val="22"/>
                <w:szCs w:val="22"/>
              </w:rPr>
              <w:t>enuniation</w:t>
            </w:r>
            <w:proofErr w:type="spellEnd"/>
            <w:r>
              <w:rPr>
                <w:rFonts w:ascii="Arial" w:eastAsia="Arial" w:hAnsi="Arial" w:cs="Arial"/>
                <w:sz w:val="22"/>
                <w:szCs w:val="22"/>
              </w:rPr>
              <w:t>, and rate in order to express thoughts, feelings, and idea clearly.</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bl>
    <w:p w:rsidR="008C089B" w:rsidRDefault="00677411">
      <w:r>
        <w:br w:type="page"/>
      </w:r>
    </w:p>
    <w:p w:rsidR="008C089B" w:rsidRDefault="00677411">
      <w:pPr>
        <w:ind w:hanging="1170"/>
        <w:jc w:val="center"/>
        <w:rPr>
          <w:rFonts w:ascii="Arial" w:eastAsia="Arial" w:hAnsi="Arial" w:cs="Arial"/>
          <w:b/>
          <w:sz w:val="28"/>
          <w:szCs w:val="28"/>
        </w:rPr>
      </w:pPr>
      <w:r>
        <w:rPr>
          <w:rFonts w:ascii="Arial" w:eastAsia="Arial" w:hAnsi="Arial" w:cs="Arial"/>
          <w:b/>
          <w:sz w:val="28"/>
          <w:szCs w:val="28"/>
        </w:rPr>
        <w:lastRenderedPageBreak/>
        <w:t>COMMON CORE STATE STANDARDS FOR</w:t>
      </w:r>
    </w:p>
    <w:p w:rsidR="008C089B" w:rsidRDefault="00677411">
      <w:pPr>
        <w:ind w:hanging="1170"/>
        <w:jc w:val="center"/>
        <w:rPr>
          <w:rFonts w:ascii="Arial" w:eastAsia="Arial" w:hAnsi="Arial" w:cs="Arial"/>
          <w:b/>
          <w:sz w:val="28"/>
          <w:szCs w:val="28"/>
        </w:rPr>
      </w:pPr>
      <w:r>
        <w:rPr>
          <w:rFonts w:ascii="Arial" w:eastAsia="Arial" w:hAnsi="Arial" w:cs="Arial"/>
          <w:b/>
          <w:sz w:val="28"/>
          <w:szCs w:val="28"/>
        </w:rPr>
        <w:t>ENGLISH LANGUAGE ARTS</w:t>
      </w:r>
      <w:r>
        <w:rPr>
          <w:noProof/>
        </w:rPr>
        <mc:AlternateContent>
          <mc:Choice Requires="wps">
            <w:drawing>
              <wp:anchor distT="0" distB="0" distL="114300" distR="114300" simplePos="0" relativeHeight="251665408" behindDoc="0" locked="0" layoutInCell="1" hidden="0" allowOverlap="1">
                <wp:simplePos x="0" y="0"/>
                <wp:positionH relativeFrom="column">
                  <wp:posOffset>5753100</wp:posOffset>
                </wp:positionH>
                <wp:positionV relativeFrom="paragraph">
                  <wp:posOffset>76200</wp:posOffset>
                </wp:positionV>
                <wp:extent cx="581025" cy="352425"/>
                <wp:effectExtent l="0" t="0" r="0" b="0"/>
                <wp:wrapNone/>
                <wp:docPr id="7" name="Rectangle 7"/>
                <wp:cNvGraphicFramePr/>
                <a:graphic xmlns:a="http://schemas.openxmlformats.org/drawingml/2006/main">
                  <a:graphicData uri="http://schemas.microsoft.com/office/word/2010/wordprocessingShape">
                    <wps:wsp>
                      <wps:cNvSpPr/>
                      <wps:spPr>
                        <a:xfrm>
                          <a:off x="5060250" y="3608550"/>
                          <a:ext cx="571500" cy="342900"/>
                        </a:xfrm>
                        <a:prstGeom prst="rect">
                          <a:avLst/>
                        </a:prstGeom>
                        <a:noFill/>
                        <a:ln>
                          <a:noFill/>
                        </a:ln>
                      </wps:spPr>
                      <wps:txbx>
                        <w:txbxContent>
                          <w:p w:rsidR="008C089B" w:rsidRDefault="00677411">
                            <w:pPr>
                              <w:jc w:val="center"/>
                              <w:textDirection w:val="btLr"/>
                            </w:pPr>
                            <w:r>
                              <w:rPr>
                                <w:rFonts w:ascii="Arial" w:eastAsia="Arial" w:hAnsi="Arial" w:cs="Arial"/>
                                <w:b/>
                                <w:color w:val="000000"/>
                                <w:sz w:val="36"/>
                              </w:rPr>
                              <w:t>SL</w:t>
                            </w:r>
                          </w:p>
                        </w:txbxContent>
                      </wps:txbx>
                      <wps:bodyPr spcFirstLastPara="1" wrap="square" lIns="91425" tIns="45700" rIns="91425" bIns="45700" anchor="t" anchorCtr="0"/>
                    </wps:wsp>
                  </a:graphicData>
                </a:graphic>
              </wp:anchor>
            </w:drawing>
          </mc:Choice>
          <mc:Fallback>
            <w:pict>
              <v:rect id="Rectangle 7" o:spid="_x0000_s1033" style="position:absolute;left:0;text-align:left;margin-left:453pt;margin-top:6pt;width:45.7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" filled="f" stroked="f">
                <v:textbox inset="2.53958mm,1.2694mm,2.53958mm,1.2694mm">
                  <w:txbxContent>
                    <w:p w:rsidR="008C089B" w:rsidRDefault="00677411">
                      <w:pPr>
                        <w:jc w:val="center"/>
                        <w:textDirection w:val="btLr"/>
                      </w:pPr>
                      <w:r>
                        <w:rPr>
                          <w:rFonts w:ascii="Arial" w:eastAsia="Arial" w:hAnsi="Arial" w:cs="Arial"/>
                          <w:b/>
                          <w:color w:val="000000"/>
                          <w:sz w:val="36"/>
                        </w:rPr>
                        <w:t>SL</w:t>
                      </w:r>
                    </w:p>
                  </w:txbxContent>
                </v:textbox>
              </v:rect>
            </w:pict>
          </mc:Fallback>
        </mc:AlternateContent>
      </w:r>
    </w:p>
    <w:p w:rsidR="008C089B" w:rsidRDefault="008C089B">
      <w:pPr>
        <w:rPr>
          <w:rFonts w:ascii="Arial" w:eastAsia="Arial" w:hAnsi="Arial" w:cs="Arial"/>
          <w:sz w:val="12"/>
          <w:szCs w:val="12"/>
        </w:rPr>
      </w:pPr>
    </w:p>
    <w:p w:rsidR="008C089B" w:rsidRDefault="00677411">
      <w:pPr>
        <w:ind w:right="-720" w:firstLine="4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 1 Standards for </w:t>
      </w:r>
      <w:r>
        <w:rPr>
          <w:rFonts w:ascii="Arial" w:eastAsia="Arial" w:hAnsi="Arial" w:cs="Arial"/>
          <w:b/>
          <w:i/>
          <w:sz w:val="32"/>
          <w:szCs w:val="32"/>
        </w:rPr>
        <w:t>Speaking and Listening</w:t>
      </w:r>
    </w:p>
    <w:tbl>
      <w:tblPr>
        <w:tblStyle w:val="a6"/>
        <w:tblW w:w="1125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990"/>
        <w:gridCol w:w="1036"/>
        <w:gridCol w:w="1036"/>
        <w:gridCol w:w="1036"/>
        <w:gridCol w:w="3012"/>
      </w:tblGrid>
      <w:tr w:rsidR="008C089B">
        <w:tc>
          <w:tcPr>
            <w:tcW w:w="11250" w:type="dxa"/>
            <w:gridSpan w:val="6"/>
            <w:shd w:val="clear" w:color="auto" w:fill="99CCCC"/>
          </w:tcPr>
          <w:p w:rsidR="008C089B" w:rsidRDefault="00677411">
            <w:pPr>
              <w:jc w:val="center"/>
              <w:rPr>
                <w:rFonts w:ascii="Arial" w:eastAsia="Arial" w:hAnsi="Arial" w:cs="Arial"/>
                <w:b/>
                <w:sz w:val="28"/>
                <w:szCs w:val="28"/>
              </w:rPr>
            </w:pPr>
            <w:r>
              <w:rPr>
                <w:rFonts w:ascii="Arial" w:eastAsia="Arial" w:hAnsi="Arial" w:cs="Arial"/>
                <w:b/>
                <w:sz w:val="28"/>
                <w:szCs w:val="28"/>
              </w:rPr>
              <w:t>Presentation of Knowledge and Ideas</w:t>
            </w:r>
          </w:p>
        </w:tc>
      </w:tr>
      <w:tr w:rsidR="008C089B">
        <w:tc>
          <w:tcPr>
            <w:tcW w:w="414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SL 1.7:</w:t>
            </w:r>
            <w:r>
              <w:rPr>
                <w:rFonts w:ascii="Arial" w:eastAsia="Arial" w:hAnsi="Arial" w:cs="Arial"/>
                <w:b/>
                <w:sz w:val="22"/>
                <w:szCs w:val="22"/>
              </w:rPr>
              <w:t xml:space="preserve"> </w:t>
            </w:r>
            <w:r>
              <w:rPr>
                <w:rFonts w:ascii="Arial" w:eastAsia="Arial" w:hAnsi="Arial" w:cs="Arial"/>
                <w:sz w:val="22"/>
                <w:szCs w:val="22"/>
              </w:rPr>
              <w:t>Demonstrate command of the conventions of standard English grammar and usage when speaking.</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SL 1.7a:</w:t>
            </w:r>
            <w:r>
              <w:rPr>
                <w:rFonts w:ascii="Arial" w:eastAsia="Arial" w:hAnsi="Arial" w:cs="Arial"/>
                <w:b/>
                <w:sz w:val="22"/>
                <w:szCs w:val="22"/>
              </w:rPr>
              <w:t xml:space="preserve"> </w:t>
            </w:r>
            <w:r>
              <w:rPr>
                <w:rFonts w:ascii="Arial" w:eastAsia="Arial" w:hAnsi="Arial" w:cs="Arial"/>
                <w:sz w:val="22"/>
                <w:szCs w:val="22"/>
              </w:rPr>
              <w:t>Use common, proper, and possessive nouns when speaking.</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SL 1.7b:</w:t>
            </w:r>
            <w:r>
              <w:rPr>
                <w:rFonts w:ascii="Arial" w:eastAsia="Arial" w:hAnsi="Arial" w:cs="Arial"/>
                <w:b/>
                <w:sz w:val="22"/>
                <w:szCs w:val="22"/>
              </w:rPr>
              <w:t xml:space="preserve"> </w:t>
            </w:r>
            <w:r>
              <w:rPr>
                <w:rFonts w:ascii="Arial" w:eastAsia="Arial" w:hAnsi="Arial" w:cs="Arial"/>
                <w:sz w:val="22"/>
                <w:szCs w:val="22"/>
              </w:rPr>
              <w:t xml:space="preserve"> Use singular and plural nouns with matching verbs in basic sentences when speaking.</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SL 1.7c:</w:t>
            </w:r>
            <w:r>
              <w:rPr>
                <w:rFonts w:ascii="Arial" w:eastAsia="Arial" w:hAnsi="Arial" w:cs="Arial"/>
                <w:b/>
                <w:sz w:val="22"/>
                <w:szCs w:val="22"/>
              </w:rPr>
              <w:t xml:space="preserve"> </w:t>
            </w:r>
            <w:r>
              <w:rPr>
                <w:rFonts w:ascii="Arial" w:eastAsia="Arial" w:hAnsi="Arial" w:cs="Arial"/>
                <w:sz w:val="22"/>
                <w:szCs w:val="22"/>
              </w:rPr>
              <w:t>Use personal, possessive, and indefinite pronouns when speaking.</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SL 1.7d:</w:t>
            </w:r>
            <w:r>
              <w:rPr>
                <w:rFonts w:ascii="Arial" w:eastAsia="Arial" w:hAnsi="Arial" w:cs="Arial"/>
                <w:b/>
                <w:sz w:val="22"/>
                <w:szCs w:val="22"/>
              </w:rPr>
              <w:t xml:space="preserve"> </w:t>
            </w:r>
            <w:r>
              <w:rPr>
                <w:rFonts w:ascii="Arial" w:eastAsia="Arial" w:hAnsi="Arial" w:cs="Arial"/>
                <w:sz w:val="22"/>
                <w:szCs w:val="22"/>
              </w:rPr>
              <w:t>Use verbs to convey a sense of past, present, and future when speaking.</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SL 1.7e:</w:t>
            </w:r>
            <w:r>
              <w:rPr>
                <w:rFonts w:ascii="Arial" w:eastAsia="Arial" w:hAnsi="Arial" w:cs="Arial"/>
                <w:b/>
                <w:sz w:val="22"/>
                <w:szCs w:val="22"/>
              </w:rPr>
              <w:t xml:space="preserve"> </w:t>
            </w:r>
            <w:r>
              <w:rPr>
                <w:rFonts w:ascii="Arial" w:eastAsia="Arial" w:hAnsi="Arial" w:cs="Arial"/>
                <w:sz w:val="22"/>
                <w:szCs w:val="22"/>
              </w:rPr>
              <w:t>Use frequently-occurring adjectives, conjunctions, articles, and prepositions when speaking.</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SL 1.7f:</w:t>
            </w:r>
            <w:r>
              <w:rPr>
                <w:rFonts w:ascii="Arial" w:eastAsia="Arial" w:hAnsi="Arial" w:cs="Arial"/>
                <w:b/>
                <w:sz w:val="22"/>
                <w:szCs w:val="22"/>
              </w:rPr>
              <w:t xml:space="preserve"> </w:t>
            </w:r>
            <w:r>
              <w:rPr>
                <w:rFonts w:ascii="Arial" w:eastAsia="Arial" w:hAnsi="Arial" w:cs="Arial"/>
                <w:sz w:val="22"/>
                <w:szCs w:val="22"/>
              </w:rPr>
              <w:t>Orally produce and expand complete simple and compound declarative, interrogative, imperative, and exclamatory sentences in response to prompts.</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r w:rsidR="008C089B">
        <w:tc>
          <w:tcPr>
            <w:tcW w:w="4140" w:type="dxa"/>
          </w:tcPr>
          <w:p w:rsidR="008C089B" w:rsidRDefault="00677411">
            <w:pPr>
              <w:rPr>
                <w:rFonts w:ascii="Times" w:eastAsia="Times" w:hAnsi="Times" w:cs="Times"/>
                <w:color w:val="000000"/>
              </w:rPr>
            </w:pPr>
            <w:r>
              <w:rPr>
                <w:rFonts w:ascii="Arial" w:eastAsia="Arial" w:hAnsi="Arial" w:cs="Arial"/>
                <w:b/>
                <w:color w:val="678D8D"/>
                <w:sz w:val="22"/>
                <w:szCs w:val="22"/>
                <w:u w:val="single"/>
              </w:rPr>
              <w:t>SL 1.8:</w:t>
            </w:r>
            <w:r>
              <w:rPr>
                <w:rFonts w:ascii="Arial" w:eastAsia="Arial" w:hAnsi="Arial" w:cs="Arial"/>
                <w:b/>
                <w:sz w:val="22"/>
                <w:szCs w:val="22"/>
              </w:rPr>
              <w:t xml:space="preserve"> </w:t>
            </w:r>
            <w:r>
              <w:rPr>
                <w:rFonts w:ascii="Arial" w:eastAsia="Arial" w:hAnsi="Arial" w:cs="Arial"/>
                <w:sz w:val="22"/>
                <w:szCs w:val="22"/>
              </w:rPr>
              <w:t xml:space="preserve">Use words and phrases acquired through conversations, reading and being read to, and responding to texts, including using frequently-occurring conjunctions to signal simple relationships </w:t>
            </w:r>
            <w:r>
              <w:rPr>
                <w:rFonts w:ascii="Arial" w:eastAsia="Arial" w:hAnsi="Arial" w:cs="Arial"/>
                <w:i/>
                <w:sz w:val="18"/>
                <w:szCs w:val="18"/>
              </w:rPr>
              <w:t>(e.g., because).</w:t>
            </w:r>
          </w:p>
        </w:tc>
        <w:tc>
          <w:tcPr>
            <w:tcW w:w="990"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1036" w:type="dxa"/>
          </w:tcPr>
          <w:p w:rsidR="008C089B" w:rsidRDefault="008C089B">
            <w:pPr>
              <w:rPr>
                <w:rFonts w:ascii="Arial" w:eastAsia="Arial" w:hAnsi="Arial" w:cs="Arial"/>
                <w:b/>
                <w:sz w:val="28"/>
                <w:szCs w:val="28"/>
              </w:rPr>
            </w:pPr>
          </w:p>
        </w:tc>
        <w:tc>
          <w:tcPr>
            <w:tcW w:w="3012" w:type="dxa"/>
          </w:tcPr>
          <w:p w:rsidR="008C089B" w:rsidRDefault="008C089B">
            <w:pPr>
              <w:rPr>
                <w:rFonts w:ascii="Arial" w:eastAsia="Arial" w:hAnsi="Arial" w:cs="Arial"/>
                <w:b/>
                <w:sz w:val="28"/>
                <w:szCs w:val="28"/>
              </w:rPr>
            </w:pPr>
          </w:p>
        </w:tc>
      </w:tr>
    </w:tbl>
    <w:p w:rsidR="008C089B" w:rsidRDefault="008C089B">
      <w:pPr>
        <w:rPr>
          <w:rFonts w:ascii="Arial" w:eastAsia="Arial" w:hAnsi="Arial" w:cs="Arial"/>
        </w:rPr>
      </w:pPr>
    </w:p>
    <w:p w:rsidR="008C089B" w:rsidRDefault="008C089B">
      <w:pPr>
        <w:rPr>
          <w:rFonts w:ascii="Arial" w:eastAsia="Arial" w:hAnsi="Arial" w:cs="Arial"/>
        </w:rPr>
      </w:pPr>
    </w:p>
    <w:p w:rsidR="008C089B" w:rsidRDefault="008C089B">
      <w:pPr>
        <w:rPr>
          <w:rFonts w:ascii="Arial" w:eastAsia="Arial" w:hAnsi="Arial" w:cs="Arial"/>
        </w:rPr>
      </w:pPr>
    </w:p>
    <w:p w:rsidR="008C089B" w:rsidRDefault="008C089B">
      <w:pPr>
        <w:rPr>
          <w:rFonts w:ascii="Arial" w:eastAsia="Arial" w:hAnsi="Arial" w:cs="Arial"/>
        </w:rPr>
      </w:pPr>
    </w:p>
    <w:p w:rsidR="008C089B" w:rsidRDefault="00677411">
      <w:pPr>
        <w:ind w:hanging="1170"/>
        <w:jc w:val="center"/>
        <w:rPr>
          <w:rFonts w:ascii="Arial" w:eastAsia="Arial" w:hAnsi="Arial" w:cs="Arial"/>
        </w:rPr>
      </w:pPr>
      <w:r>
        <w:rPr>
          <w:rFonts w:ascii="Arial" w:eastAsia="Arial" w:hAnsi="Arial" w:cs="Arial"/>
        </w:rPr>
        <w:t xml:space="preserve">                       </w:t>
      </w:r>
    </w:p>
    <w:p w:rsidR="008C089B" w:rsidRDefault="00677411">
      <w:pPr>
        <w:rPr>
          <w:rFonts w:ascii="Arial" w:eastAsia="Arial" w:hAnsi="Arial" w:cs="Arial"/>
        </w:rPr>
      </w:pPr>
      <w:r>
        <w:br w:type="page"/>
      </w:r>
    </w:p>
    <w:p w:rsidR="008C089B" w:rsidRDefault="00677411">
      <w:pPr>
        <w:ind w:hanging="1170"/>
        <w:jc w:val="center"/>
        <w:rPr>
          <w:rFonts w:ascii="Arial" w:eastAsia="Arial" w:hAnsi="Arial" w:cs="Arial"/>
          <w:b/>
          <w:sz w:val="28"/>
          <w:szCs w:val="28"/>
        </w:rPr>
      </w:pPr>
      <w:r>
        <w:rPr>
          <w:rFonts w:ascii="Arial" w:eastAsia="Arial" w:hAnsi="Arial" w:cs="Arial"/>
          <w:b/>
          <w:sz w:val="28"/>
          <w:szCs w:val="28"/>
        </w:rPr>
        <w:lastRenderedPageBreak/>
        <w:t>COMMON CORE STAT</w:t>
      </w:r>
      <w:r>
        <w:rPr>
          <w:rFonts w:ascii="Arial" w:eastAsia="Arial" w:hAnsi="Arial" w:cs="Arial"/>
          <w:b/>
          <w:sz w:val="28"/>
          <w:szCs w:val="28"/>
        </w:rPr>
        <w:t>E STANDARDS FOR</w:t>
      </w:r>
    </w:p>
    <w:p w:rsidR="008C089B" w:rsidRDefault="00677411">
      <w:pPr>
        <w:ind w:hanging="1170"/>
        <w:jc w:val="center"/>
        <w:rPr>
          <w:rFonts w:ascii="Arial" w:eastAsia="Arial" w:hAnsi="Arial" w:cs="Arial"/>
          <w:b/>
          <w:sz w:val="28"/>
          <w:szCs w:val="28"/>
        </w:rPr>
      </w:pPr>
      <w:r>
        <w:rPr>
          <w:rFonts w:ascii="Arial" w:eastAsia="Arial" w:hAnsi="Arial" w:cs="Arial"/>
          <w:b/>
          <w:sz w:val="28"/>
          <w:szCs w:val="28"/>
        </w:rPr>
        <w:t>ENGLISH LANGUAGE ARTS</w:t>
      </w:r>
      <w:r>
        <w:rPr>
          <w:noProof/>
        </w:rPr>
        <mc:AlternateContent>
          <mc:Choice Requires="wps">
            <w:drawing>
              <wp:anchor distT="0" distB="0" distL="114300" distR="114300" simplePos="0" relativeHeight="251666432" behindDoc="0" locked="0" layoutInCell="1" hidden="0" allowOverlap="1">
                <wp:simplePos x="0" y="0"/>
                <wp:positionH relativeFrom="column">
                  <wp:posOffset>5867400</wp:posOffset>
                </wp:positionH>
                <wp:positionV relativeFrom="paragraph">
                  <wp:posOffset>76200</wp:posOffset>
                </wp:positionV>
                <wp:extent cx="466725" cy="352425"/>
                <wp:effectExtent l="0" t="0" r="0" b="0"/>
                <wp:wrapNone/>
                <wp:docPr id="6" name="Rectangle 6"/>
                <wp:cNvGraphicFramePr/>
                <a:graphic xmlns:a="http://schemas.openxmlformats.org/drawingml/2006/main">
                  <a:graphicData uri="http://schemas.microsoft.com/office/word/2010/wordprocessingShape">
                    <wps:wsp>
                      <wps:cNvSpPr/>
                      <wps:spPr>
                        <a:xfrm>
                          <a:off x="5117400" y="3608550"/>
                          <a:ext cx="457200" cy="342900"/>
                        </a:xfrm>
                        <a:prstGeom prst="rect">
                          <a:avLst/>
                        </a:prstGeom>
                        <a:noFill/>
                        <a:ln>
                          <a:noFill/>
                        </a:ln>
                      </wps:spPr>
                      <wps:txbx>
                        <w:txbxContent>
                          <w:p w:rsidR="008C089B" w:rsidRDefault="00677411">
                            <w:pPr>
                              <w:jc w:val="center"/>
                              <w:textDirection w:val="btLr"/>
                            </w:pPr>
                            <w:r>
                              <w:rPr>
                                <w:rFonts w:ascii="Arial" w:eastAsia="Arial" w:hAnsi="Arial" w:cs="Arial"/>
                                <w:b/>
                                <w:color w:val="000000"/>
                                <w:sz w:val="36"/>
                              </w:rPr>
                              <w:t>W</w:t>
                            </w:r>
                          </w:p>
                        </w:txbxContent>
                      </wps:txbx>
                      <wps:bodyPr spcFirstLastPara="1" wrap="square" lIns="91425" tIns="45700" rIns="91425" bIns="45700" anchor="t" anchorCtr="0"/>
                    </wps:wsp>
                  </a:graphicData>
                </a:graphic>
              </wp:anchor>
            </w:drawing>
          </mc:Choice>
          <mc:Fallback>
            <w:pict>
              <v:rect id="Rectangle 6" o:spid="_x0000_s1034" style="position:absolute;left:0;text-align:left;margin-left:462pt;margin-top:6pt;width:36.75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" filled="f" stroked="f">
                <v:textbox inset="2.53958mm,1.2694mm,2.53958mm,1.2694mm">
                  <w:txbxContent>
                    <w:p w:rsidR="008C089B" w:rsidRDefault="00677411">
                      <w:pPr>
                        <w:jc w:val="center"/>
                        <w:textDirection w:val="btLr"/>
                      </w:pPr>
                      <w:r>
                        <w:rPr>
                          <w:rFonts w:ascii="Arial" w:eastAsia="Arial" w:hAnsi="Arial" w:cs="Arial"/>
                          <w:b/>
                          <w:color w:val="000000"/>
                          <w:sz w:val="36"/>
                        </w:rPr>
                        <w:t>W</w:t>
                      </w:r>
                    </w:p>
                  </w:txbxContent>
                </v:textbox>
              </v:rect>
            </w:pict>
          </mc:Fallback>
        </mc:AlternateContent>
      </w:r>
    </w:p>
    <w:p w:rsidR="008C089B" w:rsidRDefault="008C089B">
      <w:pPr>
        <w:rPr>
          <w:rFonts w:ascii="Arial" w:eastAsia="Arial" w:hAnsi="Arial" w:cs="Arial"/>
          <w:sz w:val="12"/>
          <w:szCs w:val="12"/>
        </w:rPr>
      </w:pPr>
    </w:p>
    <w:p w:rsidR="008C089B" w:rsidRDefault="00677411">
      <w:pPr>
        <w:ind w:firstLine="4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 1 Standards for </w:t>
      </w:r>
      <w:r>
        <w:rPr>
          <w:rFonts w:ascii="Arial" w:eastAsia="Arial" w:hAnsi="Arial" w:cs="Arial"/>
          <w:b/>
          <w:i/>
          <w:sz w:val="36"/>
          <w:szCs w:val="36"/>
        </w:rPr>
        <w:t>Writing</w:t>
      </w:r>
    </w:p>
    <w:tbl>
      <w:tblPr>
        <w:tblStyle w:val="a7"/>
        <w:tblW w:w="1125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900"/>
        <w:gridCol w:w="900"/>
        <w:gridCol w:w="900"/>
        <w:gridCol w:w="900"/>
        <w:gridCol w:w="2790"/>
      </w:tblGrid>
      <w:tr w:rsidR="008C089B">
        <w:tc>
          <w:tcPr>
            <w:tcW w:w="4860" w:type="dxa"/>
            <w:shd w:val="clear" w:color="auto" w:fill="auto"/>
          </w:tcPr>
          <w:p w:rsidR="008C089B" w:rsidRDefault="00677411">
            <w:pPr>
              <w:jc w:val="center"/>
              <w:rPr>
                <w:rFonts w:ascii="Arial" w:eastAsia="Arial" w:hAnsi="Arial" w:cs="Arial"/>
                <w:b/>
                <w:sz w:val="28"/>
                <w:szCs w:val="28"/>
              </w:rPr>
            </w:pPr>
            <w:r>
              <w:rPr>
                <w:rFonts w:ascii="Arial" w:eastAsia="Arial" w:hAnsi="Arial" w:cs="Arial"/>
                <w:b/>
                <w:sz w:val="28"/>
                <w:szCs w:val="28"/>
              </w:rPr>
              <w:t>Standard</w:t>
            </w:r>
          </w:p>
        </w:tc>
        <w:tc>
          <w:tcPr>
            <w:tcW w:w="3600" w:type="dxa"/>
            <w:gridSpan w:val="4"/>
            <w:shd w:val="clear" w:color="auto" w:fill="auto"/>
          </w:tcPr>
          <w:p w:rsidR="008C089B" w:rsidRDefault="00677411">
            <w:pPr>
              <w:jc w:val="center"/>
              <w:rPr>
                <w:rFonts w:ascii="Arial" w:eastAsia="Arial" w:hAnsi="Arial" w:cs="Arial"/>
                <w:b/>
                <w:sz w:val="28"/>
                <w:szCs w:val="28"/>
              </w:rPr>
            </w:pPr>
            <w:r>
              <w:rPr>
                <w:rFonts w:ascii="Arial" w:eastAsia="Arial" w:hAnsi="Arial" w:cs="Arial"/>
                <w:b/>
                <w:sz w:val="28"/>
                <w:szCs w:val="28"/>
              </w:rPr>
              <w:t>Dates Taught</w:t>
            </w:r>
          </w:p>
        </w:tc>
        <w:tc>
          <w:tcPr>
            <w:tcW w:w="2790" w:type="dxa"/>
            <w:shd w:val="clear" w:color="auto" w:fill="auto"/>
          </w:tcPr>
          <w:p w:rsidR="008C089B" w:rsidRDefault="00677411">
            <w:pPr>
              <w:jc w:val="center"/>
              <w:rPr>
                <w:rFonts w:ascii="Arial" w:eastAsia="Arial" w:hAnsi="Arial" w:cs="Arial"/>
                <w:b/>
                <w:sz w:val="28"/>
                <w:szCs w:val="28"/>
              </w:rPr>
            </w:pPr>
            <w:r>
              <w:rPr>
                <w:rFonts w:ascii="Arial" w:eastAsia="Arial" w:hAnsi="Arial" w:cs="Arial"/>
                <w:b/>
                <w:sz w:val="28"/>
                <w:szCs w:val="28"/>
              </w:rPr>
              <w:t>Lessons &amp; Tools</w:t>
            </w:r>
          </w:p>
        </w:tc>
      </w:tr>
      <w:tr w:rsidR="008C089B">
        <w:tc>
          <w:tcPr>
            <w:tcW w:w="11250" w:type="dxa"/>
            <w:gridSpan w:val="6"/>
            <w:shd w:val="clear" w:color="auto" w:fill="99CCCC"/>
          </w:tcPr>
          <w:p w:rsidR="008C089B" w:rsidRDefault="00677411">
            <w:pPr>
              <w:jc w:val="center"/>
              <w:rPr>
                <w:rFonts w:ascii="Arial" w:eastAsia="Arial" w:hAnsi="Arial" w:cs="Arial"/>
                <w:b/>
                <w:sz w:val="28"/>
                <w:szCs w:val="28"/>
              </w:rPr>
            </w:pPr>
            <w:r>
              <w:rPr>
                <w:rFonts w:ascii="Arial" w:eastAsia="Arial" w:hAnsi="Arial" w:cs="Arial"/>
                <w:b/>
                <w:sz w:val="28"/>
                <w:szCs w:val="28"/>
              </w:rPr>
              <w:t>Types and Purposes</w:t>
            </w:r>
          </w:p>
        </w:tc>
      </w:tr>
      <w:tr w:rsidR="008C089B">
        <w:tc>
          <w:tcPr>
            <w:tcW w:w="4860" w:type="dxa"/>
            <w:shd w:val="clear" w:color="auto" w:fill="auto"/>
          </w:tcPr>
          <w:p w:rsidR="008C089B" w:rsidRDefault="00677411">
            <w:pPr>
              <w:tabs>
                <w:tab w:val="left" w:pos="220"/>
                <w:tab w:val="left" w:pos="720"/>
              </w:tabs>
              <w:rPr>
                <w:rFonts w:ascii="Times" w:eastAsia="Times" w:hAnsi="Times" w:cs="Times"/>
                <w:color w:val="000000"/>
              </w:rPr>
            </w:pPr>
            <w:r>
              <w:rPr>
                <w:rFonts w:ascii="Arial" w:eastAsia="Arial" w:hAnsi="Arial" w:cs="Arial"/>
                <w:b/>
                <w:color w:val="678D8D"/>
                <w:sz w:val="22"/>
                <w:szCs w:val="22"/>
                <w:u w:val="single"/>
              </w:rPr>
              <w:t>W 1.1:</w:t>
            </w:r>
            <w:r>
              <w:rPr>
                <w:rFonts w:ascii="Arial" w:eastAsia="Arial" w:hAnsi="Arial" w:cs="Arial"/>
                <w:sz w:val="22"/>
                <w:szCs w:val="22"/>
              </w:rPr>
              <w:t xml:space="preserve"> Write opinion pieces in which they introduce the topic or name the book they are writing about, state an opinion, supply a reason for the opinion, and provide some sense of closure.</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r w:rsidR="008C089B">
        <w:tc>
          <w:tcPr>
            <w:tcW w:w="4860" w:type="dxa"/>
            <w:shd w:val="clear" w:color="auto" w:fill="auto"/>
          </w:tcPr>
          <w:p w:rsidR="008C089B" w:rsidRDefault="00677411">
            <w:pPr>
              <w:tabs>
                <w:tab w:val="left" w:pos="220"/>
                <w:tab w:val="left" w:pos="720"/>
              </w:tabs>
              <w:rPr>
                <w:rFonts w:ascii="Times" w:eastAsia="Times" w:hAnsi="Times" w:cs="Times"/>
                <w:color w:val="000000"/>
              </w:rPr>
            </w:pPr>
            <w:r>
              <w:rPr>
                <w:rFonts w:ascii="Arial" w:eastAsia="Arial" w:hAnsi="Arial" w:cs="Arial"/>
                <w:b/>
                <w:color w:val="678D8D"/>
                <w:sz w:val="22"/>
                <w:szCs w:val="22"/>
                <w:u w:val="single"/>
              </w:rPr>
              <w:t xml:space="preserve">W 1.2: </w:t>
            </w:r>
            <w:r>
              <w:rPr>
                <w:rFonts w:ascii="Arial" w:eastAsia="Arial" w:hAnsi="Arial" w:cs="Arial"/>
                <w:sz w:val="22"/>
                <w:szCs w:val="22"/>
              </w:rPr>
              <w:t>Write informative/explanatory texts in which they name a topic, supply some facts about the topic, and provide some sense of closure.</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r w:rsidR="008C089B">
        <w:tc>
          <w:tcPr>
            <w:tcW w:w="4860" w:type="dxa"/>
            <w:shd w:val="clear" w:color="auto" w:fill="auto"/>
          </w:tcPr>
          <w:p w:rsidR="008C089B" w:rsidRDefault="00677411">
            <w:pPr>
              <w:tabs>
                <w:tab w:val="left" w:pos="220"/>
                <w:tab w:val="left" w:pos="720"/>
              </w:tabs>
              <w:rPr>
                <w:rFonts w:ascii="Times" w:eastAsia="Times" w:hAnsi="Times" w:cs="Times"/>
                <w:color w:val="000000"/>
              </w:rPr>
            </w:pPr>
            <w:r>
              <w:rPr>
                <w:rFonts w:ascii="Arial" w:eastAsia="Arial" w:hAnsi="Arial" w:cs="Arial"/>
                <w:b/>
                <w:color w:val="678D8D"/>
                <w:sz w:val="22"/>
                <w:szCs w:val="22"/>
                <w:u w:val="single"/>
              </w:rPr>
              <w:t>W 1.3:</w:t>
            </w:r>
            <w:r>
              <w:rPr>
                <w:rFonts w:ascii="Arial" w:eastAsia="Arial" w:hAnsi="Arial" w:cs="Arial"/>
                <w:sz w:val="22"/>
                <w:szCs w:val="22"/>
              </w:rPr>
              <w:t xml:space="preserve"> Write narratives in which they recount two or more appropriately sequenced events, include some details regarding what happened, use temporal words to signal event order, and provide some sense of closure.</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r w:rsidR="008C089B">
        <w:tc>
          <w:tcPr>
            <w:tcW w:w="11250" w:type="dxa"/>
            <w:gridSpan w:val="6"/>
            <w:shd w:val="clear" w:color="auto" w:fill="99CCCC"/>
          </w:tcPr>
          <w:p w:rsidR="008C089B" w:rsidRDefault="00677411">
            <w:pPr>
              <w:jc w:val="center"/>
              <w:rPr>
                <w:rFonts w:ascii="Arial" w:eastAsia="Arial" w:hAnsi="Arial" w:cs="Arial"/>
                <w:b/>
                <w:sz w:val="28"/>
                <w:szCs w:val="28"/>
              </w:rPr>
            </w:pPr>
            <w:r>
              <w:rPr>
                <w:rFonts w:ascii="Arial" w:eastAsia="Arial" w:hAnsi="Arial" w:cs="Arial"/>
                <w:b/>
                <w:sz w:val="28"/>
                <w:szCs w:val="28"/>
              </w:rPr>
              <w:t>Production and Distribution of Writing</w:t>
            </w:r>
          </w:p>
        </w:tc>
      </w:tr>
      <w:tr w:rsidR="008C089B">
        <w:tc>
          <w:tcPr>
            <w:tcW w:w="4860" w:type="dxa"/>
            <w:shd w:val="clear" w:color="auto" w:fill="auto"/>
          </w:tcPr>
          <w:p w:rsidR="008C089B" w:rsidRDefault="00677411">
            <w:pPr>
              <w:tabs>
                <w:tab w:val="left" w:pos="220"/>
                <w:tab w:val="left" w:pos="720"/>
              </w:tabs>
              <w:rPr>
                <w:rFonts w:ascii="Times" w:eastAsia="Times" w:hAnsi="Times" w:cs="Times"/>
                <w:color w:val="000000"/>
              </w:rPr>
            </w:pPr>
            <w:r>
              <w:rPr>
                <w:rFonts w:ascii="Arial" w:eastAsia="Arial" w:hAnsi="Arial" w:cs="Arial"/>
                <w:b/>
                <w:color w:val="678D8D"/>
                <w:sz w:val="22"/>
                <w:szCs w:val="22"/>
                <w:u w:val="single"/>
              </w:rPr>
              <w:t>W 1.4:</w:t>
            </w:r>
            <w:r>
              <w:rPr>
                <w:rFonts w:ascii="Arial" w:eastAsia="Arial" w:hAnsi="Arial" w:cs="Arial"/>
                <w:b/>
                <w:sz w:val="22"/>
                <w:szCs w:val="22"/>
              </w:rPr>
              <w:t xml:space="preserve"> </w:t>
            </w:r>
            <w:r>
              <w:rPr>
                <w:rFonts w:ascii="Arial" w:eastAsia="Arial" w:hAnsi="Arial" w:cs="Arial"/>
                <w:sz w:val="22"/>
                <w:szCs w:val="22"/>
              </w:rPr>
              <w:t>(Begins in grade 3)</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r w:rsidR="008C089B">
        <w:tc>
          <w:tcPr>
            <w:tcW w:w="4860" w:type="dxa"/>
            <w:shd w:val="clear" w:color="auto" w:fill="auto"/>
          </w:tcPr>
          <w:p w:rsidR="008C089B" w:rsidRDefault="00677411">
            <w:pPr>
              <w:tabs>
                <w:tab w:val="left" w:pos="220"/>
                <w:tab w:val="left" w:pos="720"/>
              </w:tabs>
              <w:rPr>
                <w:rFonts w:ascii="Times" w:eastAsia="Times" w:hAnsi="Times" w:cs="Times"/>
                <w:color w:val="000000"/>
              </w:rPr>
            </w:pPr>
            <w:bookmarkStart w:id="1" w:name="_gjdgxs" w:colFirst="0" w:colLast="0"/>
            <w:bookmarkEnd w:id="1"/>
            <w:r>
              <w:rPr>
                <w:rFonts w:ascii="Arial" w:eastAsia="Arial" w:hAnsi="Arial" w:cs="Arial"/>
                <w:b/>
                <w:color w:val="678D8D"/>
                <w:sz w:val="22"/>
                <w:szCs w:val="22"/>
                <w:u w:val="single"/>
              </w:rPr>
              <w:t>W 1.5:</w:t>
            </w:r>
            <w:r>
              <w:rPr>
                <w:rFonts w:ascii="Arial" w:eastAsia="Arial" w:hAnsi="Arial" w:cs="Arial"/>
                <w:sz w:val="22"/>
                <w:szCs w:val="22"/>
              </w:rPr>
              <w:t xml:space="preserve"> With guidance and support from adults, focus on a topic, respond to questions and suggestions from peers, and add details to strengthen writing as needed.</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r w:rsidR="008C089B">
        <w:tc>
          <w:tcPr>
            <w:tcW w:w="4860" w:type="dxa"/>
            <w:shd w:val="clear" w:color="auto" w:fill="auto"/>
          </w:tcPr>
          <w:p w:rsidR="008C089B" w:rsidRDefault="00677411">
            <w:pPr>
              <w:tabs>
                <w:tab w:val="left" w:pos="220"/>
                <w:tab w:val="left" w:pos="720"/>
              </w:tabs>
              <w:rPr>
                <w:rFonts w:ascii="Arial" w:eastAsia="Arial" w:hAnsi="Arial" w:cs="Arial"/>
                <w:sz w:val="22"/>
                <w:szCs w:val="22"/>
              </w:rPr>
            </w:pPr>
            <w:r>
              <w:rPr>
                <w:rFonts w:ascii="Arial" w:eastAsia="Arial" w:hAnsi="Arial" w:cs="Arial"/>
                <w:b/>
                <w:color w:val="678D8D"/>
                <w:sz w:val="22"/>
                <w:szCs w:val="22"/>
                <w:u w:val="single"/>
              </w:rPr>
              <w:t>W 1.6:</w:t>
            </w:r>
            <w:r>
              <w:rPr>
                <w:rFonts w:ascii="Arial" w:eastAsia="Arial" w:hAnsi="Arial" w:cs="Arial"/>
                <w:sz w:val="22"/>
                <w:szCs w:val="22"/>
              </w:rPr>
              <w:t xml:space="preserve"> With guidance and support from adults, use a variety of digital tools to produce and publish </w:t>
            </w:r>
            <w:r>
              <w:rPr>
                <w:rFonts w:ascii="MS Mincho" w:eastAsia="MS Mincho" w:hAnsi="MS Mincho" w:cs="MS Mincho"/>
                <w:sz w:val="22"/>
                <w:szCs w:val="22"/>
              </w:rPr>
              <w:t> </w:t>
            </w:r>
            <w:r>
              <w:rPr>
                <w:rFonts w:ascii="Arial" w:eastAsia="Arial" w:hAnsi="Arial" w:cs="Arial"/>
                <w:sz w:val="22"/>
                <w:szCs w:val="22"/>
              </w:rPr>
              <w:t>writing, including in collaboration with peers.</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r w:rsidR="008C089B">
        <w:tc>
          <w:tcPr>
            <w:tcW w:w="11250" w:type="dxa"/>
            <w:gridSpan w:val="6"/>
            <w:shd w:val="clear" w:color="auto" w:fill="99CCCC"/>
          </w:tcPr>
          <w:p w:rsidR="008C089B" w:rsidRDefault="00677411">
            <w:pPr>
              <w:jc w:val="center"/>
              <w:rPr>
                <w:rFonts w:ascii="Arial" w:eastAsia="Arial" w:hAnsi="Arial" w:cs="Arial"/>
                <w:b/>
                <w:sz w:val="28"/>
                <w:szCs w:val="28"/>
              </w:rPr>
            </w:pPr>
            <w:r>
              <w:rPr>
                <w:rFonts w:ascii="Arial" w:eastAsia="Arial" w:hAnsi="Arial" w:cs="Arial"/>
                <w:b/>
                <w:sz w:val="28"/>
                <w:szCs w:val="28"/>
              </w:rPr>
              <w:t>Research to Build and Present Knowledge</w:t>
            </w:r>
          </w:p>
        </w:tc>
      </w:tr>
      <w:tr w:rsidR="008C089B">
        <w:tc>
          <w:tcPr>
            <w:tcW w:w="4860" w:type="dxa"/>
            <w:shd w:val="clear" w:color="auto" w:fill="auto"/>
          </w:tcPr>
          <w:p w:rsidR="008C089B" w:rsidRDefault="00677411">
            <w:pPr>
              <w:tabs>
                <w:tab w:val="left" w:pos="220"/>
                <w:tab w:val="left" w:pos="720"/>
              </w:tabs>
              <w:rPr>
                <w:rFonts w:ascii="Times" w:eastAsia="Times" w:hAnsi="Times" w:cs="Times"/>
                <w:color w:val="000000"/>
              </w:rPr>
            </w:pPr>
            <w:r>
              <w:rPr>
                <w:rFonts w:ascii="Arial" w:eastAsia="Arial" w:hAnsi="Arial" w:cs="Arial"/>
                <w:b/>
                <w:color w:val="678D8D"/>
                <w:sz w:val="22"/>
                <w:szCs w:val="22"/>
                <w:u w:val="single"/>
              </w:rPr>
              <w:t>W 1.7:</w:t>
            </w:r>
            <w:r>
              <w:rPr>
                <w:rFonts w:ascii="Arial" w:eastAsia="Arial" w:hAnsi="Arial" w:cs="Arial"/>
                <w:sz w:val="22"/>
                <w:szCs w:val="22"/>
              </w:rPr>
              <w:t xml:space="preserve"> Participate in shared research and writing projects </w:t>
            </w:r>
            <w:r>
              <w:rPr>
                <w:rFonts w:ascii="Arial" w:eastAsia="Arial" w:hAnsi="Arial" w:cs="Arial"/>
                <w:i/>
                <w:sz w:val="18"/>
                <w:szCs w:val="18"/>
              </w:rPr>
              <w:t>(e.g., explore a number of “how-to” books on a given topic and use them to write a sequence of instructions).</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r w:rsidR="008C089B">
        <w:tc>
          <w:tcPr>
            <w:tcW w:w="4860" w:type="dxa"/>
            <w:shd w:val="clear" w:color="auto" w:fill="auto"/>
          </w:tcPr>
          <w:p w:rsidR="008C089B" w:rsidRDefault="00677411">
            <w:pPr>
              <w:tabs>
                <w:tab w:val="left" w:pos="220"/>
                <w:tab w:val="left" w:pos="720"/>
              </w:tabs>
              <w:rPr>
                <w:rFonts w:ascii="Arial" w:eastAsia="Arial" w:hAnsi="Arial" w:cs="Arial"/>
                <w:sz w:val="22"/>
                <w:szCs w:val="22"/>
              </w:rPr>
            </w:pPr>
            <w:r>
              <w:rPr>
                <w:rFonts w:ascii="Arial" w:eastAsia="Arial" w:hAnsi="Arial" w:cs="Arial"/>
                <w:b/>
                <w:color w:val="678D8D"/>
                <w:sz w:val="22"/>
                <w:szCs w:val="22"/>
                <w:u w:val="single"/>
              </w:rPr>
              <w:t>W 1.8:</w:t>
            </w:r>
            <w:r>
              <w:rPr>
                <w:rFonts w:ascii="Arial" w:eastAsia="Arial" w:hAnsi="Arial" w:cs="Arial"/>
                <w:sz w:val="22"/>
                <w:szCs w:val="22"/>
              </w:rPr>
              <w:t xml:space="preserve"> With guidance and support from adults, recall information from experiences or gather information from provided sources to answer a question.</w:t>
            </w:r>
            <w:r>
              <w:rPr>
                <w:rFonts w:ascii="Arial" w:eastAsia="Arial" w:hAnsi="Arial" w:cs="Arial"/>
                <w:color w:val="000000"/>
                <w:sz w:val="29"/>
                <w:szCs w:val="29"/>
              </w:rPr>
              <w:t xml:space="preserve"> </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r w:rsidR="008C089B">
        <w:tc>
          <w:tcPr>
            <w:tcW w:w="4860" w:type="dxa"/>
            <w:shd w:val="clear" w:color="auto" w:fill="auto"/>
          </w:tcPr>
          <w:p w:rsidR="008C089B" w:rsidRDefault="00677411">
            <w:pPr>
              <w:tabs>
                <w:tab w:val="left" w:pos="220"/>
                <w:tab w:val="left" w:pos="720"/>
              </w:tabs>
              <w:rPr>
                <w:rFonts w:ascii="Times" w:eastAsia="Times" w:hAnsi="Times" w:cs="Times"/>
                <w:color w:val="000000"/>
              </w:rPr>
            </w:pPr>
            <w:r>
              <w:rPr>
                <w:rFonts w:ascii="Arial" w:eastAsia="Arial" w:hAnsi="Arial" w:cs="Arial"/>
                <w:b/>
                <w:color w:val="678D8D"/>
                <w:sz w:val="22"/>
                <w:szCs w:val="22"/>
                <w:u w:val="single"/>
              </w:rPr>
              <w:t>W 1.9:</w:t>
            </w:r>
            <w:r>
              <w:rPr>
                <w:rFonts w:ascii="Arial" w:eastAsia="Arial" w:hAnsi="Arial" w:cs="Arial"/>
                <w:b/>
                <w:sz w:val="22"/>
                <w:szCs w:val="22"/>
              </w:rPr>
              <w:t xml:space="preserve"> </w:t>
            </w:r>
            <w:r>
              <w:rPr>
                <w:rFonts w:ascii="Arial" w:eastAsia="Arial" w:hAnsi="Arial" w:cs="Arial"/>
                <w:sz w:val="22"/>
                <w:szCs w:val="22"/>
              </w:rPr>
              <w:t>(Begins in grade 4)</w:t>
            </w:r>
            <w:r>
              <w:rPr>
                <w:rFonts w:ascii="Arial" w:eastAsia="Arial" w:hAnsi="Arial" w:cs="Arial"/>
                <w:color w:val="000000"/>
                <w:sz w:val="29"/>
                <w:szCs w:val="29"/>
              </w:rPr>
              <w:t xml:space="preserve"> </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bl>
    <w:p w:rsidR="008C089B" w:rsidRDefault="00677411">
      <w:r>
        <w:br w:type="page"/>
      </w:r>
    </w:p>
    <w:p w:rsidR="008C089B" w:rsidRDefault="00677411">
      <w:pPr>
        <w:ind w:hanging="1170"/>
        <w:jc w:val="center"/>
        <w:rPr>
          <w:rFonts w:ascii="Arial" w:eastAsia="Arial" w:hAnsi="Arial" w:cs="Arial"/>
          <w:b/>
          <w:sz w:val="28"/>
          <w:szCs w:val="28"/>
        </w:rPr>
      </w:pPr>
      <w:r>
        <w:rPr>
          <w:rFonts w:ascii="Arial" w:eastAsia="Arial" w:hAnsi="Arial" w:cs="Arial"/>
          <w:b/>
          <w:sz w:val="28"/>
          <w:szCs w:val="28"/>
        </w:rPr>
        <w:lastRenderedPageBreak/>
        <w:t>COMMON CORE STATE STANDARDS FOR</w:t>
      </w:r>
    </w:p>
    <w:p w:rsidR="008C089B" w:rsidRDefault="00677411">
      <w:pPr>
        <w:ind w:hanging="1170"/>
        <w:jc w:val="center"/>
        <w:rPr>
          <w:rFonts w:ascii="Arial" w:eastAsia="Arial" w:hAnsi="Arial" w:cs="Arial"/>
          <w:b/>
          <w:sz w:val="28"/>
          <w:szCs w:val="28"/>
        </w:rPr>
      </w:pPr>
      <w:r>
        <w:rPr>
          <w:rFonts w:ascii="Arial" w:eastAsia="Arial" w:hAnsi="Arial" w:cs="Arial"/>
          <w:b/>
          <w:sz w:val="28"/>
          <w:szCs w:val="28"/>
        </w:rPr>
        <w:t>ENGLISH LANGUAGE ARTS</w:t>
      </w:r>
      <w:r>
        <w:rPr>
          <w:noProof/>
        </w:rPr>
        <mc:AlternateContent>
          <mc:Choice Requires="wps">
            <w:drawing>
              <wp:anchor distT="0" distB="0" distL="114300" distR="114300" simplePos="0" relativeHeight="251667456" behindDoc="0" locked="0" layoutInCell="1" hidden="0" allowOverlap="1">
                <wp:simplePos x="0" y="0"/>
                <wp:positionH relativeFrom="column">
                  <wp:posOffset>5867400</wp:posOffset>
                </wp:positionH>
                <wp:positionV relativeFrom="paragraph">
                  <wp:posOffset>76200</wp:posOffset>
                </wp:positionV>
                <wp:extent cx="466725" cy="352425"/>
                <wp:effectExtent l="0" t="0" r="0" b="0"/>
                <wp:wrapNone/>
                <wp:docPr id="1" name="Rectangle 1"/>
                <wp:cNvGraphicFramePr/>
                <a:graphic xmlns:a="http://schemas.openxmlformats.org/drawingml/2006/main">
                  <a:graphicData uri="http://schemas.microsoft.com/office/word/2010/wordprocessingShape">
                    <wps:wsp>
                      <wps:cNvSpPr/>
                      <wps:spPr>
                        <a:xfrm>
                          <a:off x="5117400" y="3608550"/>
                          <a:ext cx="457200" cy="342900"/>
                        </a:xfrm>
                        <a:prstGeom prst="rect">
                          <a:avLst/>
                        </a:prstGeom>
                        <a:noFill/>
                        <a:ln>
                          <a:noFill/>
                        </a:ln>
                      </wps:spPr>
                      <wps:txbx>
                        <w:txbxContent>
                          <w:p w:rsidR="008C089B" w:rsidRDefault="00677411">
                            <w:pPr>
                              <w:jc w:val="center"/>
                              <w:textDirection w:val="btLr"/>
                            </w:pPr>
                            <w:r>
                              <w:rPr>
                                <w:rFonts w:ascii="Arial" w:eastAsia="Arial" w:hAnsi="Arial" w:cs="Arial"/>
                                <w:b/>
                                <w:color w:val="000000"/>
                                <w:sz w:val="36"/>
                              </w:rPr>
                              <w:t>W</w:t>
                            </w:r>
                          </w:p>
                        </w:txbxContent>
                      </wps:txbx>
                      <wps:bodyPr spcFirstLastPara="1" wrap="square" lIns="91425" tIns="45700" rIns="91425" bIns="45700" anchor="t" anchorCtr="0"/>
                    </wps:wsp>
                  </a:graphicData>
                </a:graphic>
              </wp:anchor>
            </w:drawing>
          </mc:Choice>
          <mc:Fallback>
            <w:pict>
              <v:rect id="Rectangle 1" o:spid="_x0000_s1035" style="position:absolute;left:0;text-align:left;margin-left:462pt;margin-top:6pt;width:36.75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" filled="f" stroked="f">
                <v:textbox inset="2.53958mm,1.2694mm,2.53958mm,1.2694mm">
                  <w:txbxContent>
                    <w:p w:rsidR="008C089B" w:rsidRDefault="00677411">
                      <w:pPr>
                        <w:jc w:val="center"/>
                        <w:textDirection w:val="btLr"/>
                      </w:pPr>
                      <w:r>
                        <w:rPr>
                          <w:rFonts w:ascii="Arial" w:eastAsia="Arial" w:hAnsi="Arial" w:cs="Arial"/>
                          <w:b/>
                          <w:color w:val="000000"/>
                          <w:sz w:val="36"/>
                        </w:rPr>
                        <w:t>W</w:t>
                      </w:r>
                    </w:p>
                  </w:txbxContent>
                </v:textbox>
              </v:rect>
            </w:pict>
          </mc:Fallback>
        </mc:AlternateContent>
      </w:r>
    </w:p>
    <w:p w:rsidR="008C089B" w:rsidRDefault="008C089B">
      <w:pPr>
        <w:rPr>
          <w:rFonts w:ascii="Arial" w:eastAsia="Arial" w:hAnsi="Arial" w:cs="Arial"/>
          <w:sz w:val="12"/>
          <w:szCs w:val="12"/>
        </w:rPr>
      </w:pPr>
    </w:p>
    <w:p w:rsidR="008C089B" w:rsidRDefault="00677411">
      <w:pPr>
        <w:ind w:firstLine="4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 1 Standards for </w:t>
      </w:r>
      <w:r>
        <w:rPr>
          <w:rFonts w:ascii="Arial" w:eastAsia="Arial" w:hAnsi="Arial" w:cs="Arial"/>
          <w:b/>
          <w:i/>
          <w:sz w:val="36"/>
          <w:szCs w:val="36"/>
        </w:rPr>
        <w:t>Writing</w:t>
      </w:r>
    </w:p>
    <w:tbl>
      <w:tblPr>
        <w:tblStyle w:val="a8"/>
        <w:tblW w:w="1125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900"/>
        <w:gridCol w:w="900"/>
        <w:gridCol w:w="900"/>
        <w:gridCol w:w="900"/>
        <w:gridCol w:w="2790"/>
      </w:tblGrid>
      <w:tr w:rsidR="008C089B">
        <w:tc>
          <w:tcPr>
            <w:tcW w:w="11250" w:type="dxa"/>
            <w:gridSpan w:val="6"/>
            <w:shd w:val="clear" w:color="auto" w:fill="99CCCD"/>
          </w:tcPr>
          <w:p w:rsidR="008C089B" w:rsidRDefault="00677411">
            <w:pPr>
              <w:jc w:val="center"/>
              <w:rPr>
                <w:rFonts w:ascii="Arial" w:eastAsia="Arial" w:hAnsi="Arial" w:cs="Arial"/>
                <w:b/>
                <w:sz w:val="28"/>
                <w:szCs w:val="28"/>
              </w:rPr>
            </w:pPr>
            <w:r>
              <w:rPr>
                <w:rFonts w:ascii="Arial" w:eastAsia="Arial" w:hAnsi="Arial" w:cs="Arial"/>
                <w:b/>
                <w:sz w:val="28"/>
                <w:szCs w:val="28"/>
              </w:rPr>
              <w:t>Language in Writing</w:t>
            </w:r>
          </w:p>
        </w:tc>
      </w:tr>
      <w:tr w:rsidR="008C089B">
        <w:tc>
          <w:tcPr>
            <w:tcW w:w="4860" w:type="dxa"/>
            <w:shd w:val="clear" w:color="auto" w:fill="auto"/>
          </w:tcPr>
          <w:p w:rsidR="008C089B" w:rsidRDefault="00677411">
            <w:pPr>
              <w:rPr>
                <w:rFonts w:ascii="Times" w:eastAsia="Times" w:hAnsi="Times" w:cs="Times"/>
                <w:color w:val="000000"/>
              </w:rPr>
            </w:pPr>
            <w:r>
              <w:rPr>
                <w:rFonts w:ascii="Arial" w:eastAsia="Arial" w:hAnsi="Arial" w:cs="Arial"/>
                <w:b/>
                <w:color w:val="678D8D"/>
                <w:sz w:val="22"/>
                <w:szCs w:val="22"/>
                <w:u w:val="single"/>
              </w:rPr>
              <w:t>W 1.10:</w:t>
            </w:r>
            <w:r>
              <w:rPr>
                <w:rFonts w:ascii="Arial" w:eastAsia="Arial" w:hAnsi="Arial" w:cs="Arial"/>
                <w:b/>
                <w:sz w:val="22"/>
                <w:szCs w:val="22"/>
              </w:rPr>
              <w:t xml:space="preserve"> </w:t>
            </w:r>
            <w:r>
              <w:rPr>
                <w:rFonts w:ascii="Arial" w:eastAsia="Arial" w:hAnsi="Arial" w:cs="Arial"/>
                <w:color w:val="000000"/>
                <w:sz w:val="22"/>
                <w:szCs w:val="22"/>
              </w:rPr>
              <w:t>Demonstrate command of the conventions of standard English grammar and usage when writing.</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r w:rsidR="008C089B">
        <w:tc>
          <w:tcPr>
            <w:tcW w:w="4860" w:type="dxa"/>
            <w:shd w:val="clear" w:color="auto" w:fill="auto"/>
          </w:tcPr>
          <w:p w:rsidR="008C089B" w:rsidRDefault="00677411">
            <w:pPr>
              <w:rPr>
                <w:rFonts w:ascii="Times" w:eastAsia="Times" w:hAnsi="Times" w:cs="Times"/>
                <w:color w:val="000000"/>
              </w:rPr>
            </w:pPr>
            <w:r>
              <w:rPr>
                <w:rFonts w:ascii="Arial" w:eastAsia="Arial" w:hAnsi="Arial" w:cs="Arial"/>
                <w:b/>
                <w:color w:val="678D8D"/>
                <w:sz w:val="22"/>
                <w:szCs w:val="22"/>
                <w:u w:val="single"/>
              </w:rPr>
              <w:t xml:space="preserve">W 1.10a: </w:t>
            </w:r>
            <w:r>
              <w:rPr>
                <w:rFonts w:ascii="Arial" w:eastAsia="Arial" w:hAnsi="Arial" w:cs="Arial"/>
                <w:color w:val="000000"/>
                <w:sz w:val="22"/>
                <w:szCs w:val="22"/>
              </w:rPr>
              <w:t>Print all upper- and lowercase letters.</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r w:rsidR="008C089B">
        <w:tc>
          <w:tcPr>
            <w:tcW w:w="4860" w:type="dxa"/>
            <w:shd w:val="clear" w:color="auto" w:fill="auto"/>
          </w:tcPr>
          <w:p w:rsidR="008C089B" w:rsidRDefault="00677411">
            <w:pPr>
              <w:rPr>
                <w:rFonts w:ascii="Times" w:eastAsia="Times" w:hAnsi="Times" w:cs="Times"/>
                <w:color w:val="000000"/>
              </w:rPr>
            </w:pPr>
            <w:r>
              <w:rPr>
                <w:rFonts w:ascii="Arial" w:eastAsia="Arial" w:hAnsi="Arial" w:cs="Arial"/>
                <w:b/>
                <w:color w:val="678D8D"/>
                <w:sz w:val="22"/>
                <w:szCs w:val="22"/>
                <w:u w:val="single"/>
              </w:rPr>
              <w:t>W 1.10b:</w:t>
            </w:r>
            <w:r>
              <w:rPr>
                <w:rFonts w:ascii="Arial" w:eastAsia="Arial" w:hAnsi="Arial" w:cs="Arial"/>
                <w:b/>
                <w:sz w:val="22"/>
                <w:szCs w:val="22"/>
              </w:rPr>
              <w:t xml:space="preserve"> </w:t>
            </w:r>
            <w:r>
              <w:rPr>
                <w:rFonts w:ascii="Arial" w:eastAsia="Arial" w:hAnsi="Arial" w:cs="Arial"/>
                <w:color w:val="000000"/>
                <w:sz w:val="22"/>
                <w:szCs w:val="22"/>
              </w:rPr>
              <w:t>Use common, proper, and possessive nouns when writing.</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r w:rsidR="008C089B">
        <w:tc>
          <w:tcPr>
            <w:tcW w:w="4860" w:type="dxa"/>
            <w:shd w:val="clear" w:color="auto" w:fill="auto"/>
          </w:tcPr>
          <w:p w:rsidR="008C089B" w:rsidRDefault="00677411">
            <w:pPr>
              <w:rPr>
                <w:rFonts w:ascii="Times" w:eastAsia="Times" w:hAnsi="Times" w:cs="Times"/>
                <w:color w:val="000000"/>
              </w:rPr>
            </w:pPr>
            <w:r>
              <w:rPr>
                <w:rFonts w:ascii="Arial" w:eastAsia="Arial" w:hAnsi="Arial" w:cs="Arial"/>
                <w:b/>
                <w:color w:val="678D8D"/>
                <w:sz w:val="22"/>
                <w:szCs w:val="22"/>
                <w:u w:val="single"/>
              </w:rPr>
              <w:t>W 1.10c:</w:t>
            </w:r>
            <w:r>
              <w:rPr>
                <w:rFonts w:ascii="Arial" w:eastAsia="Arial" w:hAnsi="Arial" w:cs="Arial"/>
                <w:color w:val="000000"/>
                <w:sz w:val="29"/>
                <w:szCs w:val="29"/>
              </w:rPr>
              <w:t xml:space="preserve"> </w:t>
            </w:r>
            <w:r>
              <w:rPr>
                <w:rFonts w:ascii="Arial" w:eastAsia="Arial" w:hAnsi="Arial" w:cs="Arial"/>
                <w:color w:val="000000"/>
                <w:sz w:val="22"/>
                <w:szCs w:val="22"/>
              </w:rPr>
              <w:t>Use singular and plural nouns with matching verbs in basic sentences.</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r w:rsidR="008C089B">
        <w:tc>
          <w:tcPr>
            <w:tcW w:w="4860" w:type="dxa"/>
            <w:shd w:val="clear" w:color="auto" w:fill="auto"/>
          </w:tcPr>
          <w:p w:rsidR="008C089B" w:rsidRDefault="00677411">
            <w:pPr>
              <w:rPr>
                <w:rFonts w:ascii="Times" w:eastAsia="Times" w:hAnsi="Times" w:cs="Times"/>
                <w:color w:val="000000"/>
              </w:rPr>
            </w:pPr>
            <w:r>
              <w:rPr>
                <w:rFonts w:ascii="Arial" w:eastAsia="Arial" w:hAnsi="Arial" w:cs="Arial"/>
                <w:b/>
                <w:color w:val="678D8D"/>
                <w:sz w:val="22"/>
                <w:szCs w:val="22"/>
                <w:u w:val="single"/>
              </w:rPr>
              <w:t>W 1.10d:</w:t>
            </w:r>
            <w:r>
              <w:rPr>
                <w:rFonts w:ascii="Arial" w:eastAsia="Arial" w:hAnsi="Arial" w:cs="Arial"/>
                <w:color w:val="000000"/>
                <w:sz w:val="29"/>
                <w:szCs w:val="29"/>
              </w:rPr>
              <w:t xml:space="preserve"> </w:t>
            </w:r>
            <w:r>
              <w:rPr>
                <w:rFonts w:ascii="Arial" w:eastAsia="Arial" w:hAnsi="Arial" w:cs="Arial"/>
                <w:color w:val="000000"/>
                <w:sz w:val="22"/>
                <w:szCs w:val="22"/>
              </w:rPr>
              <w:t xml:space="preserve">Use personal, possessive, and indefinite pronouns </w:t>
            </w:r>
            <w:r>
              <w:rPr>
                <w:rFonts w:ascii="Arial" w:eastAsia="Arial" w:hAnsi="Arial" w:cs="Arial"/>
                <w:i/>
                <w:sz w:val="18"/>
                <w:szCs w:val="18"/>
              </w:rPr>
              <w:t>(e.g., I, me, my).</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r w:rsidR="008C089B">
        <w:tc>
          <w:tcPr>
            <w:tcW w:w="4860" w:type="dxa"/>
            <w:shd w:val="clear" w:color="auto" w:fill="auto"/>
          </w:tcPr>
          <w:p w:rsidR="008C089B" w:rsidRDefault="00677411">
            <w:pPr>
              <w:rPr>
                <w:rFonts w:ascii="Times" w:eastAsia="Times" w:hAnsi="Times" w:cs="Times"/>
                <w:color w:val="000000"/>
              </w:rPr>
            </w:pPr>
            <w:r>
              <w:rPr>
                <w:rFonts w:ascii="Arial" w:eastAsia="Arial" w:hAnsi="Arial" w:cs="Arial"/>
                <w:b/>
                <w:color w:val="678D8D"/>
                <w:sz w:val="22"/>
                <w:szCs w:val="22"/>
                <w:u w:val="single"/>
              </w:rPr>
              <w:t>W 1.10e:</w:t>
            </w:r>
            <w:r>
              <w:rPr>
                <w:rFonts w:ascii="Arial" w:eastAsia="Arial" w:hAnsi="Arial" w:cs="Arial"/>
                <w:color w:val="000000"/>
                <w:sz w:val="29"/>
                <w:szCs w:val="29"/>
              </w:rPr>
              <w:t xml:space="preserve"> </w:t>
            </w:r>
            <w:r>
              <w:rPr>
                <w:rFonts w:ascii="Arial" w:eastAsia="Arial" w:hAnsi="Arial" w:cs="Arial"/>
                <w:color w:val="000000"/>
                <w:sz w:val="22"/>
                <w:szCs w:val="22"/>
              </w:rPr>
              <w:t>Use verbs to convey a sense of past, present and future when writing.</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r w:rsidR="008C089B">
        <w:tc>
          <w:tcPr>
            <w:tcW w:w="4860" w:type="dxa"/>
            <w:shd w:val="clear" w:color="auto" w:fill="auto"/>
          </w:tcPr>
          <w:p w:rsidR="008C089B" w:rsidRDefault="00677411">
            <w:pPr>
              <w:rPr>
                <w:rFonts w:ascii="Times" w:eastAsia="Times" w:hAnsi="Times" w:cs="Times"/>
                <w:color w:val="000000"/>
              </w:rPr>
            </w:pPr>
            <w:r>
              <w:rPr>
                <w:rFonts w:ascii="Arial" w:eastAsia="Arial" w:hAnsi="Arial" w:cs="Arial"/>
                <w:b/>
                <w:color w:val="678D8D"/>
                <w:sz w:val="22"/>
                <w:szCs w:val="22"/>
                <w:u w:val="single"/>
              </w:rPr>
              <w:t>W 1.10f:</w:t>
            </w:r>
            <w:r>
              <w:rPr>
                <w:rFonts w:ascii="Arial" w:eastAsia="Arial" w:hAnsi="Arial" w:cs="Arial"/>
                <w:color w:val="000000"/>
                <w:sz w:val="29"/>
                <w:szCs w:val="29"/>
              </w:rPr>
              <w:t xml:space="preserve"> </w:t>
            </w:r>
            <w:r>
              <w:rPr>
                <w:rFonts w:ascii="Arial" w:eastAsia="Arial" w:hAnsi="Arial" w:cs="Arial"/>
                <w:color w:val="000000"/>
                <w:sz w:val="22"/>
                <w:szCs w:val="22"/>
              </w:rPr>
              <w:t>Use frequently-occurring adjectives, conjunctions, articles, and prepositions when writing.</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r w:rsidR="008C089B">
        <w:tc>
          <w:tcPr>
            <w:tcW w:w="4860" w:type="dxa"/>
            <w:shd w:val="clear" w:color="auto" w:fill="auto"/>
          </w:tcPr>
          <w:p w:rsidR="008C089B" w:rsidRDefault="00677411">
            <w:pPr>
              <w:rPr>
                <w:rFonts w:ascii="Times" w:eastAsia="Times" w:hAnsi="Times" w:cs="Times"/>
                <w:color w:val="000000"/>
              </w:rPr>
            </w:pPr>
            <w:r>
              <w:rPr>
                <w:rFonts w:ascii="Arial" w:eastAsia="Arial" w:hAnsi="Arial" w:cs="Arial"/>
                <w:b/>
                <w:color w:val="678D8D"/>
                <w:sz w:val="22"/>
                <w:szCs w:val="22"/>
                <w:u w:val="single"/>
              </w:rPr>
              <w:t>W 1.10g:</w:t>
            </w:r>
            <w:r>
              <w:rPr>
                <w:rFonts w:ascii="Arial" w:eastAsia="Arial" w:hAnsi="Arial" w:cs="Arial"/>
                <w:color w:val="000000"/>
                <w:sz w:val="29"/>
                <w:szCs w:val="29"/>
              </w:rPr>
              <w:t xml:space="preserve"> </w:t>
            </w:r>
            <w:r>
              <w:rPr>
                <w:rFonts w:ascii="Arial" w:eastAsia="Arial" w:hAnsi="Arial" w:cs="Arial"/>
                <w:color w:val="000000"/>
                <w:sz w:val="22"/>
                <w:szCs w:val="22"/>
              </w:rPr>
              <w:t>Produce and expand complete simple and compound declarative, interrogative, imperative, and exclamatory sentences in response to prompts.</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r w:rsidR="008C089B">
        <w:tc>
          <w:tcPr>
            <w:tcW w:w="4860" w:type="dxa"/>
            <w:shd w:val="clear" w:color="auto" w:fill="auto"/>
          </w:tcPr>
          <w:p w:rsidR="008C089B" w:rsidRDefault="00677411">
            <w:pPr>
              <w:rPr>
                <w:rFonts w:ascii="Times" w:eastAsia="Times" w:hAnsi="Times" w:cs="Times"/>
                <w:color w:val="000000"/>
              </w:rPr>
            </w:pPr>
            <w:r>
              <w:rPr>
                <w:rFonts w:ascii="Arial" w:eastAsia="Arial" w:hAnsi="Arial" w:cs="Arial"/>
                <w:b/>
                <w:color w:val="678D8D"/>
                <w:sz w:val="22"/>
                <w:szCs w:val="22"/>
                <w:u w:val="single"/>
              </w:rPr>
              <w:t>W 1.11:</w:t>
            </w:r>
            <w:r>
              <w:rPr>
                <w:rFonts w:ascii="Arial" w:eastAsia="Arial" w:hAnsi="Arial" w:cs="Arial"/>
                <w:color w:val="000000"/>
                <w:sz w:val="29"/>
                <w:szCs w:val="29"/>
              </w:rPr>
              <w:t xml:space="preserve"> </w:t>
            </w:r>
            <w:r>
              <w:rPr>
                <w:rFonts w:ascii="Arial" w:eastAsia="Arial" w:hAnsi="Arial" w:cs="Arial"/>
                <w:color w:val="000000"/>
                <w:sz w:val="22"/>
                <w:szCs w:val="22"/>
              </w:rPr>
              <w:t>Demonstrate command of the conventions of standard English capitalization, punctuation, and spelling whe</w:t>
            </w:r>
            <w:r>
              <w:rPr>
                <w:rFonts w:ascii="Arial" w:eastAsia="Arial" w:hAnsi="Arial" w:cs="Arial"/>
                <w:color w:val="000000"/>
                <w:sz w:val="22"/>
                <w:szCs w:val="22"/>
              </w:rPr>
              <w:t>n writing.</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r w:rsidR="008C089B">
        <w:tc>
          <w:tcPr>
            <w:tcW w:w="4860" w:type="dxa"/>
            <w:shd w:val="clear" w:color="auto" w:fill="auto"/>
          </w:tcPr>
          <w:p w:rsidR="008C089B" w:rsidRDefault="00677411">
            <w:pPr>
              <w:rPr>
                <w:rFonts w:ascii="Times" w:eastAsia="Times" w:hAnsi="Times" w:cs="Times"/>
                <w:color w:val="000000"/>
              </w:rPr>
            </w:pPr>
            <w:r>
              <w:rPr>
                <w:rFonts w:ascii="Arial" w:eastAsia="Arial" w:hAnsi="Arial" w:cs="Arial"/>
                <w:b/>
                <w:color w:val="678D8D"/>
                <w:sz w:val="22"/>
                <w:szCs w:val="22"/>
                <w:u w:val="single"/>
              </w:rPr>
              <w:t xml:space="preserve">W 1.11a: </w:t>
            </w:r>
            <w:r>
              <w:rPr>
                <w:rFonts w:ascii="Arial" w:eastAsia="Arial" w:hAnsi="Arial" w:cs="Arial"/>
                <w:color w:val="000000"/>
                <w:sz w:val="22"/>
                <w:szCs w:val="22"/>
              </w:rPr>
              <w:t>Capitalize dates and names of people.</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r w:rsidR="008C089B">
        <w:tc>
          <w:tcPr>
            <w:tcW w:w="4860" w:type="dxa"/>
            <w:shd w:val="clear" w:color="auto" w:fill="auto"/>
          </w:tcPr>
          <w:p w:rsidR="008C089B" w:rsidRDefault="00677411">
            <w:pPr>
              <w:rPr>
                <w:rFonts w:ascii="Times" w:eastAsia="Times" w:hAnsi="Times" w:cs="Times"/>
                <w:color w:val="000000"/>
              </w:rPr>
            </w:pPr>
            <w:r>
              <w:rPr>
                <w:rFonts w:ascii="Arial" w:eastAsia="Arial" w:hAnsi="Arial" w:cs="Arial"/>
                <w:b/>
                <w:color w:val="678D8D"/>
                <w:sz w:val="22"/>
                <w:szCs w:val="22"/>
                <w:u w:val="single"/>
              </w:rPr>
              <w:t>W 1.11b:</w:t>
            </w:r>
            <w:r>
              <w:rPr>
                <w:rFonts w:ascii="Arial" w:eastAsia="Arial" w:hAnsi="Arial" w:cs="Arial"/>
                <w:color w:val="000000"/>
                <w:sz w:val="29"/>
                <w:szCs w:val="29"/>
              </w:rPr>
              <w:t xml:space="preserve"> </w:t>
            </w:r>
            <w:r>
              <w:rPr>
                <w:rFonts w:ascii="Arial" w:eastAsia="Arial" w:hAnsi="Arial" w:cs="Arial"/>
                <w:color w:val="000000"/>
                <w:sz w:val="22"/>
                <w:szCs w:val="22"/>
              </w:rPr>
              <w:t>Use end punctuation for sentences.</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r w:rsidR="008C089B">
        <w:tc>
          <w:tcPr>
            <w:tcW w:w="4860" w:type="dxa"/>
            <w:shd w:val="clear" w:color="auto" w:fill="auto"/>
          </w:tcPr>
          <w:p w:rsidR="008C089B" w:rsidRDefault="00677411">
            <w:pPr>
              <w:rPr>
                <w:rFonts w:ascii="Times" w:eastAsia="Times" w:hAnsi="Times" w:cs="Times"/>
                <w:color w:val="000000"/>
              </w:rPr>
            </w:pPr>
            <w:r>
              <w:rPr>
                <w:rFonts w:ascii="Arial" w:eastAsia="Arial" w:hAnsi="Arial" w:cs="Arial"/>
                <w:b/>
                <w:color w:val="678D8D"/>
                <w:sz w:val="22"/>
                <w:szCs w:val="22"/>
                <w:u w:val="single"/>
              </w:rPr>
              <w:t>W 1.11c:</w:t>
            </w:r>
            <w:r>
              <w:rPr>
                <w:rFonts w:ascii="Arial" w:eastAsia="Arial" w:hAnsi="Arial" w:cs="Arial"/>
                <w:color w:val="000000"/>
                <w:sz w:val="29"/>
                <w:szCs w:val="29"/>
              </w:rPr>
              <w:t xml:space="preserve"> </w:t>
            </w:r>
            <w:r>
              <w:rPr>
                <w:rFonts w:ascii="Arial" w:eastAsia="Arial" w:hAnsi="Arial" w:cs="Arial"/>
                <w:color w:val="000000"/>
                <w:sz w:val="22"/>
                <w:szCs w:val="22"/>
              </w:rPr>
              <w:t>Use commas in dates and to separate single words in a series.</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r w:rsidR="008C089B">
        <w:tc>
          <w:tcPr>
            <w:tcW w:w="4860" w:type="dxa"/>
            <w:shd w:val="clear" w:color="auto" w:fill="auto"/>
          </w:tcPr>
          <w:p w:rsidR="008C089B" w:rsidRDefault="00677411">
            <w:pPr>
              <w:rPr>
                <w:rFonts w:ascii="Times" w:eastAsia="Times" w:hAnsi="Times" w:cs="Times"/>
                <w:color w:val="000000"/>
              </w:rPr>
            </w:pPr>
            <w:r>
              <w:rPr>
                <w:rFonts w:ascii="Arial" w:eastAsia="Arial" w:hAnsi="Arial" w:cs="Arial"/>
                <w:b/>
                <w:color w:val="678D8D"/>
                <w:sz w:val="22"/>
                <w:szCs w:val="22"/>
                <w:u w:val="single"/>
              </w:rPr>
              <w:t>W 1.11d:</w:t>
            </w:r>
            <w:r>
              <w:rPr>
                <w:rFonts w:ascii="Arial" w:eastAsia="Arial" w:hAnsi="Arial" w:cs="Arial"/>
                <w:color w:val="000000"/>
                <w:sz w:val="29"/>
                <w:szCs w:val="29"/>
              </w:rPr>
              <w:t xml:space="preserve"> </w:t>
            </w:r>
            <w:r>
              <w:rPr>
                <w:rFonts w:ascii="Arial" w:eastAsia="Arial" w:hAnsi="Arial" w:cs="Arial"/>
                <w:color w:val="000000"/>
                <w:sz w:val="22"/>
                <w:szCs w:val="22"/>
              </w:rPr>
              <w:t>Use conventional spelling for words with common spelling patterns and for frequently-occurring irregular words.</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r w:rsidR="008C089B">
        <w:tc>
          <w:tcPr>
            <w:tcW w:w="4860" w:type="dxa"/>
            <w:shd w:val="clear" w:color="auto" w:fill="auto"/>
          </w:tcPr>
          <w:p w:rsidR="008C089B" w:rsidRDefault="00677411">
            <w:pPr>
              <w:rPr>
                <w:rFonts w:ascii="Times" w:eastAsia="Times" w:hAnsi="Times" w:cs="Times"/>
                <w:color w:val="000000"/>
              </w:rPr>
            </w:pPr>
            <w:r>
              <w:rPr>
                <w:rFonts w:ascii="Arial" w:eastAsia="Arial" w:hAnsi="Arial" w:cs="Arial"/>
                <w:b/>
                <w:color w:val="678D8D"/>
                <w:sz w:val="22"/>
                <w:szCs w:val="22"/>
                <w:u w:val="single"/>
              </w:rPr>
              <w:t>W 1.11e:</w:t>
            </w:r>
            <w:r>
              <w:rPr>
                <w:rFonts w:ascii="Arial" w:eastAsia="Arial" w:hAnsi="Arial" w:cs="Arial"/>
                <w:color w:val="000000"/>
                <w:sz w:val="29"/>
                <w:szCs w:val="29"/>
              </w:rPr>
              <w:t xml:space="preserve"> </w:t>
            </w:r>
            <w:r>
              <w:rPr>
                <w:rFonts w:ascii="Arial" w:eastAsia="Arial" w:hAnsi="Arial" w:cs="Arial"/>
                <w:color w:val="000000"/>
                <w:sz w:val="22"/>
                <w:szCs w:val="22"/>
              </w:rPr>
              <w:t>Spell untaught words phonetically, drawing on phonemic awareness and spelling conventions.</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r w:rsidR="008C089B">
        <w:tc>
          <w:tcPr>
            <w:tcW w:w="11250" w:type="dxa"/>
            <w:gridSpan w:val="6"/>
            <w:shd w:val="clear" w:color="auto" w:fill="99CCCD"/>
          </w:tcPr>
          <w:p w:rsidR="008C089B" w:rsidRDefault="00677411">
            <w:pPr>
              <w:jc w:val="center"/>
              <w:rPr>
                <w:rFonts w:ascii="Arial" w:eastAsia="Arial" w:hAnsi="Arial" w:cs="Arial"/>
                <w:b/>
                <w:sz w:val="28"/>
                <w:szCs w:val="28"/>
              </w:rPr>
            </w:pPr>
            <w:r>
              <w:rPr>
                <w:rFonts w:ascii="Arial" w:eastAsia="Arial" w:hAnsi="Arial" w:cs="Arial"/>
                <w:b/>
                <w:sz w:val="28"/>
                <w:szCs w:val="28"/>
              </w:rPr>
              <w:t>Range of Writing</w:t>
            </w:r>
          </w:p>
        </w:tc>
      </w:tr>
      <w:tr w:rsidR="008C089B">
        <w:tc>
          <w:tcPr>
            <w:tcW w:w="4860" w:type="dxa"/>
            <w:shd w:val="clear" w:color="auto" w:fill="auto"/>
          </w:tcPr>
          <w:p w:rsidR="008C089B" w:rsidRDefault="00677411">
            <w:pPr>
              <w:rPr>
                <w:rFonts w:ascii="Times" w:eastAsia="Times" w:hAnsi="Times" w:cs="Times"/>
                <w:color w:val="000000"/>
              </w:rPr>
            </w:pPr>
            <w:r>
              <w:rPr>
                <w:rFonts w:ascii="Arial" w:eastAsia="Arial" w:hAnsi="Arial" w:cs="Arial"/>
                <w:b/>
                <w:color w:val="678D8D"/>
                <w:sz w:val="22"/>
                <w:szCs w:val="22"/>
                <w:u w:val="single"/>
              </w:rPr>
              <w:t>W 1.10:</w:t>
            </w:r>
            <w:r>
              <w:rPr>
                <w:rFonts w:ascii="Arial" w:eastAsia="Arial" w:hAnsi="Arial" w:cs="Arial"/>
                <w:b/>
                <w:sz w:val="22"/>
                <w:szCs w:val="22"/>
              </w:rPr>
              <w:t xml:space="preserve"> </w:t>
            </w:r>
            <w:r>
              <w:rPr>
                <w:rFonts w:ascii="Arial" w:eastAsia="Arial" w:hAnsi="Arial" w:cs="Arial"/>
                <w:color w:val="000000"/>
                <w:sz w:val="22"/>
                <w:szCs w:val="22"/>
              </w:rPr>
              <w:t>(Begins in grade 3)</w:t>
            </w: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900" w:type="dxa"/>
            <w:shd w:val="clear" w:color="auto" w:fill="auto"/>
          </w:tcPr>
          <w:p w:rsidR="008C089B" w:rsidRDefault="008C089B">
            <w:pPr>
              <w:rPr>
                <w:rFonts w:ascii="Arial" w:eastAsia="Arial" w:hAnsi="Arial" w:cs="Arial"/>
                <w:b/>
                <w:sz w:val="28"/>
                <w:szCs w:val="28"/>
              </w:rPr>
            </w:pPr>
          </w:p>
        </w:tc>
        <w:tc>
          <w:tcPr>
            <w:tcW w:w="2790" w:type="dxa"/>
            <w:shd w:val="clear" w:color="auto" w:fill="auto"/>
          </w:tcPr>
          <w:p w:rsidR="008C089B" w:rsidRDefault="008C089B">
            <w:pPr>
              <w:rPr>
                <w:rFonts w:ascii="Arial" w:eastAsia="Arial" w:hAnsi="Arial" w:cs="Arial"/>
                <w:b/>
                <w:sz w:val="28"/>
                <w:szCs w:val="28"/>
              </w:rPr>
            </w:pPr>
          </w:p>
        </w:tc>
      </w:tr>
    </w:tbl>
    <w:p w:rsidR="008C089B" w:rsidRDefault="008C089B">
      <w:pPr>
        <w:rPr>
          <w:rFonts w:ascii="Arial" w:eastAsia="Arial" w:hAnsi="Arial" w:cs="Arial"/>
        </w:rPr>
      </w:pPr>
    </w:p>
    <w:p w:rsidR="008C089B" w:rsidRDefault="008C089B">
      <w:pPr>
        <w:rPr>
          <w:rFonts w:ascii="Arial" w:eastAsia="Arial" w:hAnsi="Arial" w:cs="Arial"/>
        </w:rPr>
      </w:pPr>
    </w:p>
    <w:sectPr w:rsidR="008C089B">
      <w:pgSz w:w="12240" w:h="15840"/>
      <w:pgMar w:top="630" w:right="1170" w:bottom="27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lementePDag-Book">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1C7A"/>
    <w:multiLevelType w:val="multilevel"/>
    <w:tmpl w:val="4DAAC4DA"/>
    <w:lvl w:ilvl="0">
      <w:start w:val="1"/>
      <w:numFmt w:val="bullet"/>
      <w:lvlText w:val="-"/>
      <w:lvlJc w:val="left"/>
      <w:pPr>
        <w:ind w:left="720" w:hanging="360"/>
      </w:pPr>
      <w:rPr>
        <w:rFonts w:ascii="ClementePDag-Book" w:eastAsia="ClementePDag-Book" w:hAnsi="ClementePDag-Book" w:cs="ClementePDag-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8C089B"/>
    <w:rsid w:val="00677411"/>
    <w:rsid w:val="008C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50C3"/>
  <w15:docId w15:val="{6F996479-D431-4425-948F-73CD7A8E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1999</Words>
  <Characters>11397</Characters>
  <Application>Microsoft Office Word</Application>
  <DocSecurity>0</DocSecurity>
  <Lines>94</Lines>
  <Paragraphs>26</Paragraphs>
  <ScaleCrop>false</ScaleCrop>
  <Company>Microsoft</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Nienstedt</cp:lastModifiedBy>
  <cp:revision>2</cp:revision>
  <dcterms:created xsi:type="dcterms:W3CDTF">2019-02-04T13:29:00Z</dcterms:created>
  <dcterms:modified xsi:type="dcterms:W3CDTF">2019-02-04T13:30:00Z</dcterms:modified>
</cp:coreProperties>
</file>