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E5" w:rsidRPr="00E868BF" w:rsidRDefault="004B33E5" w:rsidP="004B33E5">
      <w:pPr>
        <w:jc w:val="center"/>
        <w:rPr>
          <w:b/>
          <w:sz w:val="40"/>
          <w:szCs w:val="40"/>
        </w:rPr>
      </w:pPr>
      <w:r w:rsidRPr="00E868BF">
        <w:rPr>
          <w:b/>
          <w:sz w:val="40"/>
          <w:szCs w:val="40"/>
        </w:rPr>
        <w:t>TARGETED ELEMENTS</w:t>
      </w:r>
    </w:p>
    <w:p w:rsidR="004B33E5" w:rsidRPr="00E868BF" w:rsidRDefault="004B33E5" w:rsidP="004B33E5">
      <w:pPr>
        <w:jc w:val="center"/>
        <w:rPr>
          <w:b/>
          <w:sz w:val="32"/>
          <w:szCs w:val="32"/>
        </w:rPr>
      </w:pPr>
      <w:r w:rsidRPr="00E868BF">
        <w:rPr>
          <w:b/>
          <w:sz w:val="32"/>
          <w:szCs w:val="32"/>
        </w:rPr>
        <w:t>Huston Academy</w:t>
      </w:r>
    </w:p>
    <w:p w:rsidR="004B33E5" w:rsidRPr="00F74A86" w:rsidRDefault="004B33E5" w:rsidP="004B33E5">
      <w:pPr>
        <w:jc w:val="center"/>
      </w:pPr>
      <w:r w:rsidRPr="00E868BF">
        <w:rPr>
          <w:b/>
          <w:sz w:val="32"/>
          <w:szCs w:val="32"/>
        </w:rPr>
        <w:t>Erath Excels Academy</w:t>
      </w:r>
    </w:p>
    <w:p w:rsidR="004B33E5" w:rsidRDefault="004B33E5" w:rsidP="004B33E5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4B33E5" w:rsidRPr="00E868BF" w:rsidRDefault="004B33E5" w:rsidP="004B33E5">
      <w:pPr>
        <w:rPr>
          <w:b/>
          <w:sz w:val="32"/>
          <w:szCs w:val="32"/>
          <w:u w:val="single"/>
        </w:rPr>
      </w:pPr>
      <w:r w:rsidRPr="00E868BF">
        <w:rPr>
          <w:b/>
          <w:sz w:val="32"/>
          <w:szCs w:val="32"/>
          <w:u w:val="single"/>
        </w:rPr>
        <w:t>2016-17 Campus Performance</w:t>
      </w:r>
    </w:p>
    <w:p w:rsidR="004B33E5" w:rsidRPr="003D3FE9" w:rsidRDefault="004B33E5" w:rsidP="004B33E5">
      <w:r w:rsidRPr="00E868BF">
        <w:rPr>
          <w:b/>
          <w:sz w:val="28"/>
          <w:szCs w:val="28"/>
        </w:rPr>
        <w:t>INDEX 1</w:t>
      </w:r>
      <w:r>
        <w:t xml:space="preserve"> </w:t>
      </w:r>
      <w:r w:rsidRPr="00E868BF">
        <w:rPr>
          <w:b/>
          <w:sz w:val="24"/>
          <w:szCs w:val="24"/>
        </w:rPr>
        <w:t>– Did not meet the target score of 60.</w:t>
      </w:r>
      <w:r w:rsidRPr="00E868BF">
        <w:rPr>
          <w:sz w:val="24"/>
          <w:szCs w:val="24"/>
        </w:rPr>
        <w:t xml:space="preserve">  The 2017 Index 1 score was 43, down from 46 in 2016.</w:t>
      </w:r>
      <w:r w:rsidRPr="00E868BF">
        <w:rPr>
          <w:sz w:val="24"/>
          <w:szCs w:val="24"/>
        </w:rPr>
        <w:tab/>
        <w:t>Student performance in science &amp; social studies has decreased from the previous year, resulting in</w:t>
      </w:r>
      <w:r>
        <w:rPr>
          <w:sz w:val="24"/>
          <w:szCs w:val="24"/>
        </w:rPr>
        <w:t xml:space="preserve"> </w:t>
      </w:r>
      <w:r w:rsidRPr="00E868BF">
        <w:rPr>
          <w:sz w:val="24"/>
          <w:szCs w:val="24"/>
        </w:rPr>
        <w:t>lower scores for Index 1.  The all students passing rate in science decreased from 60% in 2016 to 50% in 2017.  Social studies passing rate decreased from 76% in 2016 to 43% in 2017.   Additionally, the reading passing rate was 48% and the math passing rate was 25%, well below</w:t>
      </w:r>
      <w:r>
        <w:rPr>
          <w:sz w:val="24"/>
          <w:szCs w:val="24"/>
        </w:rPr>
        <w:t xml:space="preserve"> </w:t>
      </w:r>
      <w:r w:rsidRPr="00E868BF">
        <w:rPr>
          <w:sz w:val="24"/>
          <w:szCs w:val="24"/>
        </w:rPr>
        <w:t xml:space="preserve">the target of 60%. </w:t>
      </w:r>
      <w:r>
        <w:rPr>
          <w:sz w:val="24"/>
          <w:szCs w:val="24"/>
        </w:rPr>
        <w:t>Special E</w:t>
      </w:r>
      <w:r w:rsidRPr="00E868BF">
        <w:rPr>
          <w:sz w:val="24"/>
          <w:szCs w:val="24"/>
        </w:rPr>
        <w:t>d student and ELL passing rates were below 60% for all subjects. Economically disadvantaged student passing rates were below 60% for all subjects except</w:t>
      </w:r>
      <w:r>
        <w:rPr>
          <w:sz w:val="24"/>
          <w:szCs w:val="24"/>
        </w:rPr>
        <w:t xml:space="preserve"> </w:t>
      </w:r>
      <w:r w:rsidRPr="00E868BF">
        <w:rPr>
          <w:sz w:val="24"/>
          <w:szCs w:val="24"/>
        </w:rPr>
        <w:t>science, which was 64%.</w:t>
      </w:r>
    </w:p>
    <w:p w:rsidR="004B33E5" w:rsidRDefault="004B33E5" w:rsidP="004B33E5">
      <w:proofErr w:type="gramStart"/>
      <w:r w:rsidRPr="00E868BF">
        <w:rPr>
          <w:b/>
          <w:sz w:val="28"/>
          <w:szCs w:val="28"/>
        </w:rPr>
        <w:t>INDEX 2</w:t>
      </w:r>
      <w:r>
        <w:t xml:space="preserve"> </w:t>
      </w:r>
      <w:r w:rsidRPr="00E868BF">
        <w:rPr>
          <w:b/>
          <w:sz w:val="24"/>
          <w:szCs w:val="24"/>
        </w:rPr>
        <w:t>– Met Standard.</w:t>
      </w:r>
      <w:proofErr w:type="gramEnd"/>
      <w:r w:rsidRPr="00E868BF">
        <w:rPr>
          <w:sz w:val="24"/>
          <w:szCs w:val="24"/>
        </w:rPr>
        <w:t xml:space="preserve">  The campus scored 31 in Index 2, well above the target of 17.  59% of all</w:t>
      </w:r>
      <w:r>
        <w:rPr>
          <w:sz w:val="24"/>
          <w:szCs w:val="24"/>
        </w:rPr>
        <w:t xml:space="preserve"> </w:t>
      </w:r>
      <w:r w:rsidRPr="00E868BF">
        <w:rPr>
          <w:sz w:val="24"/>
          <w:szCs w:val="24"/>
        </w:rPr>
        <w:t xml:space="preserve">students met or exceeded progress for all subjects.  69% of students met or exceeded progress for </w:t>
      </w:r>
      <w:r>
        <w:rPr>
          <w:sz w:val="24"/>
          <w:szCs w:val="24"/>
        </w:rPr>
        <w:t>R</w:t>
      </w:r>
      <w:r w:rsidRPr="00E868BF">
        <w:rPr>
          <w:sz w:val="24"/>
          <w:szCs w:val="24"/>
        </w:rPr>
        <w:t xml:space="preserve">eading and 44% met or exceeded progress for </w:t>
      </w:r>
      <w:r>
        <w:rPr>
          <w:sz w:val="24"/>
          <w:szCs w:val="24"/>
        </w:rPr>
        <w:t>M</w:t>
      </w:r>
      <w:r w:rsidRPr="00E868BF">
        <w:rPr>
          <w:sz w:val="24"/>
          <w:szCs w:val="24"/>
        </w:rPr>
        <w:t>ath.</w:t>
      </w:r>
    </w:p>
    <w:p w:rsidR="004B33E5" w:rsidRDefault="004B33E5" w:rsidP="004B33E5">
      <w:r w:rsidRPr="00E868BF">
        <w:rPr>
          <w:b/>
          <w:sz w:val="28"/>
          <w:szCs w:val="28"/>
        </w:rPr>
        <w:t>INDEX 3</w:t>
      </w:r>
      <w:r>
        <w:t xml:space="preserve"> </w:t>
      </w:r>
      <w:r w:rsidRPr="00E868BF">
        <w:rPr>
          <w:b/>
          <w:sz w:val="24"/>
          <w:szCs w:val="24"/>
        </w:rPr>
        <w:t>– Did not meet the target score of 30.</w:t>
      </w:r>
      <w:r w:rsidRPr="00E868BF">
        <w:rPr>
          <w:sz w:val="24"/>
          <w:szCs w:val="24"/>
        </w:rPr>
        <w:t xml:space="preserve">  The 2017 Index 3 score was 25, up from 24 in 2016.</w:t>
      </w:r>
      <w:r>
        <w:rPr>
          <w:sz w:val="24"/>
          <w:szCs w:val="24"/>
        </w:rPr>
        <w:t xml:space="preserve"> </w:t>
      </w:r>
      <w:r w:rsidRPr="00E868BF">
        <w:rPr>
          <w:sz w:val="24"/>
          <w:szCs w:val="24"/>
        </w:rPr>
        <w:t>Economically Disadvantaged Students were the only student group reported in Index 3.</w:t>
      </w:r>
      <w:r>
        <w:rPr>
          <w:sz w:val="24"/>
          <w:szCs w:val="24"/>
        </w:rPr>
        <w:t xml:space="preserve"> </w:t>
      </w:r>
      <w:r w:rsidRPr="00E868BF">
        <w:rPr>
          <w:sz w:val="24"/>
          <w:szCs w:val="24"/>
        </w:rPr>
        <w:t xml:space="preserve">51% of Economically Disadvantaged Students scored at approaches grade level in reading; 29% scored at approaches </w:t>
      </w:r>
      <w:r w:rsidRPr="00E868BF">
        <w:rPr>
          <w:sz w:val="24"/>
          <w:szCs w:val="24"/>
        </w:rPr>
        <w:tab/>
        <w:t xml:space="preserve">grade level in </w:t>
      </w:r>
      <w:r>
        <w:rPr>
          <w:sz w:val="24"/>
          <w:szCs w:val="24"/>
        </w:rPr>
        <w:t>M</w:t>
      </w:r>
      <w:r w:rsidRPr="00E868BF">
        <w:rPr>
          <w:sz w:val="24"/>
          <w:szCs w:val="24"/>
        </w:rPr>
        <w:t>ath.  64% of students scored at approaches grad</w:t>
      </w:r>
      <w:r>
        <w:rPr>
          <w:sz w:val="24"/>
          <w:szCs w:val="24"/>
        </w:rPr>
        <w:t xml:space="preserve">e level in Science and 9% met </w:t>
      </w:r>
      <w:r w:rsidRPr="00E868BF">
        <w:rPr>
          <w:sz w:val="24"/>
          <w:szCs w:val="24"/>
        </w:rPr>
        <w:t>grade level standard.  50% of students scored at approaches grade level in Social Studies.</w:t>
      </w:r>
    </w:p>
    <w:p w:rsidR="004B33E5" w:rsidRPr="00B27895" w:rsidRDefault="004B33E5" w:rsidP="004B33E5">
      <w:pPr>
        <w:rPr>
          <w:sz w:val="24"/>
          <w:szCs w:val="24"/>
        </w:rPr>
      </w:pPr>
      <w:r w:rsidRPr="00E868BF">
        <w:rPr>
          <w:b/>
          <w:sz w:val="28"/>
          <w:szCs w:val="28"/>
        </w:rPr>
        <w:t xml:space="preserve">INDEX 4 </w:t>
      </w:r>
      <w:r w:rsidRPr="00B27895">
        <w:rPr>
          <w:b/>
          <w:sz w:val="24"/>
          <w:szCs w:val="24"/>
        </w:rPr>
        <w:t>– Did not meet the target score of 60.</w:t>
      </w:r>
      <w:r w:rsidRPr="00B27895">
        <w:rPr>
          <w:sz w:val="24"/>
          <w:szCs w:val="24"/>
        </w:rPr>
        <w:t xml:space="preserve">  The 2017 score for Index 4 was 53</w:t>
      </w:r>
      <w:r>
        <w:rPr>
          <w:sz w:val="24"/>
          <w:szCs w:val="24"/>
        </w:rPr>
        <w:t>.</w:t>
      </w:r>
      <w:r w:rsidRPr="00B27895">
        <w:rPr>
          <w:sz w:val="24"/>
          <w:szCs w:val="24"/>
        </w:rPr>
        <w:t xml:space="preserve"> The percent of students meeting the STAAR postsecondary readiness standard decreased from 26% in 2016 to 16% in 2017.  4-year graduation rate decreased from 91% to 75%.  5-year graduation rate decreased from 97% to 85%.  Annual dropout rate improved from 0.9% to 0.0%.  RHSP/DAP rates increased annually and longitudinally.  The percent of college and career ready students decreased from 53.7% to 29.6%</w:t>
      </w:r>
    </w:p>
    <w:p w:rsidR="004B33E5" w:rsidRPr="00B27895" w:rsidRDefault="004B33E5" w:rsidP="004B33E5">
      <w:pPr>
        <w:ind w:left="720"/>
        <w:rPr>
          <w:sz w:val="24"/>
          <w:szCs w:val="24"/>
        </w:rPr>
      </w:pPr>
      <w:r w:rsidRPr="00B27895">
        <w:rPr>
          <w:i/>
          <w:sz w:val="24"/>
          <w:szCs w:val="24"/>
        </w:rPr>
        <w:t>*In 2016, the campus was rated based on AEA provisions and scored 100 (out of a possible 100) for Index 4.  The campus also obtained 30 out 30 possible bonus points for longitudinal graduation plan rates and college and career readiness</w:t>
      </w:r>
      <w:r w:rsidRPr="00B27895">
        <w:rPr>
          <w:sz w:val="24"/>
          <w:szCs w:val="24"/>
        </w:rPr>
        <w:t xml:space="preserve">.  </w:t>
      </w:r>
    </w:p>
    <w:p w:rsidR="004B33E5" w:rsidRDefault="004B33E5" w:rsidP="004B33E5">
      <w:pPr>
        <w:rPr>
          <w:b/>
          <w:sz w:val="32"/>
          <w:szCs w:val="32"/>
        </w:rPr>
      </w:pPr>
    </w:p>
    <w:p w:rsidR="004B33E5" w:rsidRDefault="004B33E5" w:rsidP="004B33E5">
      <w:pPr>
        <w:rPr>
          <w:sz w:val="24"/>
          <w:szCs w:val="24"/>
        </w:rPr>
      </w:pPr>
      <w:r w:rsidRPr="00B27895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argeted E</w:t>
      </w:r>
      <w:r w:rsidRPr="00B27895">
        <w:rPr>
          <w:b/>
          <w:sz w:val="32"/>
          <w:szCs w:val="32"/>
        </w:rPr>
        <w:t>lements</w:t>
      </w:r>
      <w:r w:rsidRPr="00B27895">
        <w:rPr>
          <w:sz w:val="24"/>
          <w:szCs w:val="24"/>
        </w:rPr>
        <w:t xml:space="preserve"> from the CIP that, if implemented with fidelity, will focus on academic achievement and provide the best opportunity for the campus to meet</w:t>
      </w:r>
      <w:r>
        <w:rPr>
          <w:sz w:val="24"/>
          <w:szCs w:val="24"/>
        </w:rPr>
        <w:t xml:space="preserve"> state accountability standards.</w:t>
      </w:r>
    </w:p>
    <w:p w:rsidR="004B33E5" w:rsidRDefault="004B33E5" w:rsidP="004B33E5">
      <w:pPr>
        <w:rPr>
          <w:sz w:val="24"/>
          <w:szCs w:val="24"/>
        </w:rPr>
      </w:pPr>
      <w:r w:rsidRPr="00B27895">
        <w:rPr>
          <w:b/>
          <w:sz w:val="32"/>
          <w:szCs w:val="32"/>
        </w:rPr>
        <w:t>Strategies</w:t>
      </w:r>
      <w:r w:rsidRPr="00B27895">
        <w:rPr>
          <w:sz w:val="24"/>
          <w:szCs w:val="24"/>
        </w:rPr>
        <w:t xml:space="preserve"> (high priority action items) that will be developed and implem</w:t>
      </w:r>
      <w:r>
        <w:rPr>
          <w:sz w:val="24"/>
          <w:szCs w:val="24"/>
        </w:rPr>
        <w:t>ented for each targeted element.</w:t>
      </w:r>
    </w:p>
    <w:p w:rsidR="004B33E5" w:rsidRDefault="004B33E5" w:rsidP="004B33E5">
      <w:r w:rsidRPr="00B27895">
        <w:rPr>
          <w:b/>
          <w:sz w:val="32"/>
          <w:szCs w:val="32"/>
        </w:rPr>
        <w:t>Systems</w:t>
      </w:r>
      <w:r w:rsidRPr="00B27895">
        <w:rPr>
          <w:sz w:val="32"/>
          <w:szCs w:val="32"/>
        </w:rPr>
        <w:t xml:space="preserve"> </w:t>
      </w:r>
      <w:r>
        <w:t>that teachers and/or administration will use to track data for monitoring and adjusting the effectiveness of each targeted element.</w:t>
      </w:r>
    </w:p>
    <w:p w:rsidR="004B33E5" w:rsidRPr="00B27895" w:rsidRDefault="004B33E5" w:rsidP="004B33E5">
      <w:pPr>
        <w:rPr>
          <w:sz w:val="24"/>
          <w:szCs w:val="24"/>
        </w:rPr>
      </w:pPr>
    </w:p>
    <w:p w:rsidR="004B33E5" w:rsidRPr="004B33E5" w:rsidRDefault="004B33E5" w:rsidP="004B33E5">
      <w:pPr>
        <w:jc w:val="center"/>
        <w:rPr>
          <w:b/>
          <w:sz w:val="40"/>
          <w:szCs w:val="40"/>
        </w:rPr>
      </w:pPr>
      <w:r w:rsidRPr="004B33E5">
        <w:rPr>
          <w:b/>
          <w:sz w:val="40"/>
          <w:szCs w:val="40"/>
        </w:rPr>
        <w:lastRenderedPageBreak/>
        <w:t>TARGETED ELEMENT 1</w:t>
      </w:r>
    </w:p>
    <w:p w:rsidR="004B33E5" w:rsidRDefault="004B33E5" w:rsidP="004B33E5">
      <w:pPr>
        <w:rPr>
          <w:b/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  <w:r w:rsidRPr="00B27895">
        <w:rPr>
          <w:b/>
          <w:sz w:val="24"/>
          <w:szCs w:val="24"/>
        </w:rPr>
        <w:t>TARGET</w:t>
      </w:r>
      <w:r>
        <w:rPr>
          <w:b/>
          <w:sz w:val="24"/>
          <w:szCs w:val="24"/>
        </w:rPr>
        <w:t>ED</w:t>
      </w:r>
      <w:r w:rsidRPr="00B27895">
        <w:rPr>
          <w:b/>
          <w:sz w:val="24"/>
          <w:szCs w:val="24"/>
        </w:rPr>
        <w:t xml:space="preserve"> ELEMENT 1:</w:t>
      </w:r>
      <w:r w:rsidRPr="00B27895">
        <w:rPr>
          <w:sz w:val="24"/>
          <w:szCs w:val="24"/>
        </w:rPr>
        <w:t xml:space="preserve">  TEKS-based Curriculum &amp; Core Content PD (TEKS Resource System &amp; </w:t>
      </w:r>
      <w:proofErr w:type="spellStart"/>
      <w:r w:rsidRPr="00B27895">
        <w:rPr>
          <w:sz w:val="24"/>
          <w:szCs w:val="24"/>
        </w:rPr>
        <w:t>Eduphoria</w:t>
      </w:r>
      <w:proofErr w:type="spellEnd"/>
      <w:r w:rsidRPr="00B27895">
        <w:rPr>
          <w:sz w:val="24"/>
          <w:szCs w:val="24"/>
        </w:rPr>
        <w:t xml:space="preserve"> Forethought)</w:t>
      </w:r>
    </w:p>
    <w:p w:rsidR="004B33E5" w:rsidRDefault="004B33E5" w:rsidP="004B33E5">
      <w:pPr>
        <w:rPr>
          <w:b/>
          <w:sz w:val="24"/>
          <w:szCs w:val="24"/>
        </w:rPr>
      </w:pPr>
    </w:p>
    <w:p w:rsidR="004B33E5" w:rsidRPr="00B27895" w:rsidRDefault="004B33E5" w:rsidP="004B33E5">
      <w:pPr>
        <w:rPr>
          <w:b/>
          <w:sz w:val="24"/>
          <w:szCs w:val="24"/>
        </w:rPr>
      </w:pPr>
      <w:r w:rsidRPr="00B27895">
        <w:rPr>
          <w:b/>
          <w:sz w:val="24"/>
          <w:szCs w:val="24"/>
        </w:rPr>
        <w:t>TARGET</w:t>
      </w:r>
      <w:r>
        <w:rPr>
          <w:b/>
          <w:sz w:val="24"/>
          <w:szCs w:val="24"/>
        </w:rPr>
        <w:t>ED</w:t>
      </w:r>
      <w:r w:rsidRPr="00B27895">
        <w:rPr>
          <w:b/>
          <w:sz w:val="24"/>
          <w:szCs w:val="24"/>
        </w:rPr>
        <w:t xml:space="preserve"> ELEMENT 1 STRATEGIES: </w:t>
      </w:r>
    </w:p>
    <w:p w:rsidR="004B33E5" w:rsidRPr="00B27895" w:rsidRDefault="004B33E5" w:rsidP="004B33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895">
        <w:rPr>
          <w:sz w:val="24"/>
          <w:szCs w:val="24"/>
        </w:rPr>
        <w:t>Purchase TEKS Resource System for Implementation in 2017-18 School Year</w:t>
      </w:r>
    </w:p>
    <w:p w:rsidR="004B33E5" w:rsidRPr="00B27895" w:rsidRDefault="004B33E5" w:rsidP="004B33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895">
        <w:rPr>
          <w:sz w:val="24"/>
          <w:szCs w:val="24"/>
        </w:rPr>
        <w:t>Provide Initial Training &amp; Ongoing Support for Teachers to Ensure TEKS-RS Implementation</w:t>
      </w:r>
    </w:p>
    <w:p w:rsidR="004B33E5" w:rsidRPr="00B27895" w:rsidRDefault="004B33E5" w:rsidP="004B33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895">
        <w:rPr>
          <w:sz w:val="24"/>
          <w:szCs w:val="24"/>
        </w:rPr>
        <w:t>Provide Core Content Professional Development for Teachers</w:t>
      </w:r>
    </w:p>
    <w:p w:rsidR="004B33E5" w:rsidRDefault="004B33E5" w:rsidP="004B33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895">
        <w:rPr>
          <w:sz w:val="24"/>
          <w:szCs w:val="24"/>
        </w:rPr>
        <w:t>Increased Accountability – Regular Walkthroughs to Monitor Implementation &amp; Provide Feedback</w:t>
      </w:r>
    </w:p>
    <w:p w:rsidR="004B33E5" w:rsidRDefault="004B33E5" w:rsidP="004B33E5">
      <w:pPr>
        <w:rPr>
          <w:b/>
          <w:sz w:val="24"/>
          <w:szCs w:val="24"/>
        </w:rPr>
      </w:pPr>
    </w:p>
    <w:p w:rsidR="004B33E5" w:rsidRPr="00B27895" w:rsidRDefault="004B33E5" w:rsidP="004B33E5">
      <w:pPr>
        <w:rPr>
          <w:sz w:val="24"/>
          <w:szCs w:val="24"/>
        </w:rPr>
      </w:pPr>
      <w:r w:rsidRPr="00B27895">
        <w:rPr>
          <w:b/>
          <w:sz w:val="24"/>
          <w:szCs w:val="24"/>
        </w:rPr>
        <w:t>TARGET</w:t>
      </w:r>
      <w:r>
        <w:rPr>
          <w:b/>
          <w:sz w:val="24"/>
          <w:szCs w:val="24"/>
        </w:rPr>
        <w:t>ED</w:t>
      </w:r>
      <w:r w:rsidRPr="00B27895">
        <w:rPr>
          <w:b/>
          <w:sz w:val="24"/>
          <w:szCs w:val="24"/>
        </w:rPr>
        <w:t xml:space="preserve"> ELEMENT 1 SYSTEMS: </w:t>
      </w:r>
    </w:p>
    <w:p w:rsidR="004B33E5" w:rsidRDefault="004B33E5" w:rsidP="004B33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27895">
        <w:rPr>
          <w:sz w:val="24"/>
          <w:szCs w:val="24"/>
        </w:rPr>
        <w:t>Purchase TEKS Resource System Software and Support</w:t>
      </w:r>
    </w:p>
    <w:p w:rsidR="004B33E5" w:rsidRDefault="004B33E5" w:rsidP="004B33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 Initial Teacher and Administrative Training on TEKS Resource System</w:t>
      </w:r>
    </w:p>
    <w:p w:rsidR="004B33E5" w:rsidRDefault="004B33E5" w:rsidP="004B33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 Ongoing Support for TEKS Resource System for Teachers and Administrators</w:t>
      </w:r>
    </w:p>
    <w:p w:rsidR="004B33E5" w:rsidRDefault="004B33E5" w:rsidP="004B33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Minimum of 2 Training Sessions Provided Per School Year, Per Teacher</w:t>
      </w:r>
    </w:p>
    <w:p w:rsidR="004B33E5" w:rsidRDefault="004B33E5" w:rsidP="004B33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Tangible Product Will Be Produced by Each Participant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…Lesson Plan, Scope and Sequence,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4B33E5" w:rsidRDefault="004B33E5" w:rsidP="004B33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Provide Core Content Training to Classroom Teachers</w:t>
      </w:r>
    </w:p>
    <w:p w:rsidR="004B33E5" w:rsidRDefault="004B33E5" w:rsidP="004B33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Minimum of 2 Training Sessions Provided Per School Year, Per Teacher</w:t>
      </w:r>
    </w:p>
    <w:p w:rsidR="004B33E5" w:rsidRDefault="004B33E5" w:rsidP="004B33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Tangible Product Will Be Produced by Each Participant </w:t>
      </w:r>
    </w:p>
    <w:p w:rsidR="004B33E5" w:rsidRDefault="004B33E5" w:rsidP="004B33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Classroom Walkthroughs Conducted by Administration </w:t>
      </w:r>
    </w:p>
    <w:p w:rsidR="004B33E5" w:rsidRDefault="004B33E5" w:rsidP="004B33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Minimum of 2 Walkthroughs Per Month</w:t>
      </w:r>
    </w:p>
    <w:p w:rsidR="004B33E5" w:rsidRPr="004B33E5" w:rsidRDefault="004B33E5" w:rsidP="004B33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B33E5">
        <w:rPr>
          <w:sz w:val="24"/>
          <w:szCs w:val="24"/>
        </w:rPr>
        <w:t>Documented Teacher-Administrator Conference After Each Walkthrough</w:t>
      </w: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Pr="004B33E5" w:rsidRDefault="004B33E5" w:rsidP="004B33E5">
      <w:pPr>
        <w:jc w:val="center"/>
        <w:rPr>
          <w:b/>
          <w:sz w:val="40"/>
          <w:szCs w:val="40"/>
        </w:rPr>
      </w:pPr>
      <w:r w:rsidRPr="004B33E5">
        <w:rPr>
          <w:b/>
          <w:sz w:val="40"/>
          <w:szCs w:val="40"/>
        </w:rPr>
        <w:lastRenderedPageBreak/>
        <w:t>TARGETED</w:t>
      </w:r>
      <w:r>
        <w:rPr>
          <w:b/>
          <w:sz w:val="40"/>
          <w:szCs w:val="40"/>
        </w:rPr>
        <w:t xml:space="preserve"> ELEMENT 2</w:t>
      </w:r>
    </w:p>
    <w:p w:rsidR="004B33E5" w:rsidRPr="00B2789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  <w:r w:rsidRPr="00B27895">
        <w:rPr>
          <w:b/>
          <w:sz w:val="24"/>
          <w:szCs w:val="24"/>
        </w:rPr>
        <w:t>TARGET</w:t>
      </w:r>
      <w:r>
        <w:rPr>
          <w:b/>
          <w:sz w:val="24"/>
          <w:szCs w:val="24"/>
        </w:rPr>
        <w:t>ED</w:t>
      </w:r>
      <w:r w:rsidRPr="00B27895">
        <w:rPr>
          <w:b/>
          <w:sz w:val="24"/>
          <w:szCs w:val="24"/>
        </w:rPr>
        <w:t xml:space="preserve"> ELEMENT 2:</w:t>
      </w:r>
      <w:r w:rsidRPr="00B27895">
        <w:rPr>
          <w:sz w:val="24"/>
          <w:szCs w:val="24"/>
        </w:rPr>
        <w:t xml:space="preserve">  Systemic Monitoring of Student Progress (CBAs, Benchmark Assessments, MAP Testing)</w:t>
      </w:r>
    </w:p>
    <w:p w:rsidR="004B33E5" w:rsidRDefault="004B33E5" w:rsidP="004B33E5">
      <w:pPr>
        <w:rPr>
          <w:sz w:val="24"/>
          <w:szCs w:val="24"/>
        </w:rPr>
      </w:pPr>
    </w:p>
    <w:p w:rsidR="004B33E5" w:rsidRPr="00B27895" w:rsidRDefault="004B33E5" w:rsidP="004B33E5">
      <w:pPr>
        <w:rPr>
          <w:b/>
          <w:sz w:val="24"/>
          <w:szCs w:val="24"/>
        </w:rPr>
      </w:pPr>
      <w:r w:rsidRPr="00B27895">
        <w:rPr>
          <w:b/>
          <w:sz w:val="24"/>
          <w:szCs w:val="24"/>
        </w:rPr>
        <w:t>TARGET</w:t>
      </w:r>
      <w:r>
        <w:rPr>
          <w:b/>
          <w:sz w:val="24"/>
          <w:szCs w:val="24"/>
        </w:rPr>
        <w:t>ED</w:t>
      </w:r>
      <w:r w:rsidRPr="00B27895">
        <w:rPr>
          <w:b/>
          <w:sz w:val="24"/>
          <w:szCs w:val="24"/>
        </w:rPr>
        <w:t xml:space="preserve"> ELEMENT 2 STRATEGIES: </w:t>
      </w:r>
    </w:p>
    <w:p w:rsidR="004B33E5" w:rsidRPr="00B27895" w:rsidRDefault="004B33E5" w:rsidP="004B33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7895">
        <w:rPr>
          <w:sz w:val="24"/>
          <w:szCs w:val="24"/>
        </w:rPr>
        <w:t>Conduct Ongoing Progress Monitoring – Benchmarks, CBAs &amp; Formative Assessments</w:t>
      </w:r>
    </w:p>
    <w:p w:rsidR="004B33E5" w:rsidRPr="00B27895" w:rsidRDefault="004B33E5" w:rsidP="004B33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7895">
        <w:rPr>
          <w:sz w:val="24"/>
          <w:szCs w:val="24"/>
        </w:rPr>
        <w:t xml:space="preserve">Purchase and Administer MAP (NWEA - </w:t>
      </w:r>
      <w:r w:rsidRPr="00B27895">
        <w:rPr>
          <w:sz w:val="24"/>
          <w:szCs w:val="24"/>
          <w:u w:val="single"/>
        </w:rPr>
        <w:t>M</w:t>
      </w:r>
      <w:r w:rsidRPr="00B27895">
        <w:rPr>
          <w:sz w:val="24"/>
          <w:szCs w:val="24"/>
        </w:rPr>
        <w:t xml:space="preserve">easures of </w:t>
      </w:r>
      <w:r w:rsidRPr="00B27895">
        <w:rPr>
          <w:sz w:val="24"/>
          <w:szCs w:val="24"/>
          <w:u w:val="single"/>
        </w:rPr>
        <w:t>A</w:t>
      </w:r>
      <w:r w:rsidRPr="00B27895">
        <w:rPr>
          <w:sz w:val="24"/>
          <w:szCs w:val="24"/>
        </w:rPr>
        <w:t xml:space="preserve">cademic </w:t>
      </w:r>
      <w:r w:rsidRPr="00B27895">
        <w:rPr>
          <w:sz w:val="24"/>
          <w:szCs w:val="24"/>
          <w:u w:val="single"/>
        </w:rPr>
        <w:t>P</w:t>
      </w:r>
      <w:r w:rsidRPr="00B27895">
        <w:rPr>
          <w:sz w:val="24"/>
          <w:szCs w:val="24"/>
        </w:rPr>
        <w:t>rogress) Tests</w:t>
      </w:r>
    </w:p>
    <w:p w:rsidR="004B33E5" w:rsidRPr="00B27895" w:rsidRDefault="004B33E5" w:rsidP="004B33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7895">
        <w:rPr>
          <w:sz w:val="24"/>
          <w:szCs w:val="24"/>
        </w:rPr>
        <w:t>Perform Regular Classroom Walkthroughs That Monitor Student Performance &amp; Engagement</w:t>
      </w:r>
    </w:p>
    <w:p w:rsidR="004B33E5" w:rsidRPr="004B33E5" w:rsidRDefault="004B33E5" w:rsidP="004B33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33E5">
        <w:rPr>
          <w:sz w:val="24"/>
          <w:szCs w:val="24"/>
        </w:rPr>
        <w:t>Conduct Regular Teacher-Principal or Small-Group Meetings to Review/Modify/Enhance Intervention Activities</w:t>
      </w: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b/>
          <w:sz w:val="24"/>
          <w:szCs w:val="24"/>
        </w:rPr>
      </w:pPr>
      <w:r w:rsidRPr="004031D1">
        <w:rPr>
          <w:b/>
          <w:sz w:val="24"/>
          <w:szCs w:val="24"/>
        </w:rPr>
        <w:t>TARGET</w:t>
      </w:r>
      <w:r>
        <w:rPr>
          <w:b/>
          <w:sz w:val="24"/>
          <w:szCs w:val="24"/>
        </w:rPr>
        <w:t>ED</w:t>
      </w:r>
      <w:r w:rsidRPr="004031D1">
        <w:rPr>
          <w:b/>
          <w:sz w:val="24"/>
          <w:szCs w:val="24"/>
        </w:rPr>
        <w:t xml:space="preserve"> ELEMENT 2 SYSTEMS: </w:t>
      </w:r>
    </w:p>
    <w:p w:rsidR="004B33E5" w:rsidRPr="004031D1" w:rsidRDefault="004B33E5" w:rsidP="004B33E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In Core Subjects, Benchmark Assessments Will Be Administered a Minimum of 2 Times Per Year</w:t>
      </w:r>
    </w:p>
    <w:p w:rsidR="004B33E5" w:rsidRPr="004031D1" w:rsidRDefault="004B33E5" w:rsidP="004B33E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MAP Tests Will Be Administered in Reading and Math 3 Times Per Year</w:t>
      </w:r>
    </w:p>
    <w:p w:rsidR="004B33E5" w:rsidRPr="00AB144E" w:rsidRDefault="004B33E5" w:rsidP="004B33E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B27895">
        <w:rPr>
          <w:sz w:val="24"/>
          <w:szCs w:val="24"/>
        </w:rPr>
        <w:t>Teacher-Principal or Small-Group Meetings</w:t>
      </w:r>
      <w:r>
        <w:rPr>
          <w:sz w:val="24"/>
          <w:szCs w:val="24"/>
        </w:rPr>
        <w:t xml:space="preserve"> Will Be Conducted 2 Times Per Month to </w:t>
      </w:r>
      <w:r w:rsidRPr="00B27895">
        <w:rPr>
          <w:sz w:val="24"/>
          <w:szCs w:val="24"/>
        </w:rPr>
        <w:t>Review/Modify/Enhance Intervention Activities</w:t>
      </w:r>
    </w:p>
    <w:p w:rsidR="004B33E5" w:rsidRDefault="004B33E5" w:rsidP="004B33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Classroom Walkthroughs Conducted by Administration </w:t>
      </w:r>
    </w:p>
    <w:p w:rsidR="004B33E5" w:rsidRDefault="004B33E5" w:rsidP="004B33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Minimum of 2 Walkthroughs Per Month</w:t>
      </w:r>
    </w:p>
    <w:p w:rsidR="004B33E5" w:rsidRPr="004B33E5" w:rsidRDefault="004B33E5" w:rsidP="004B33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B33E5">
        <w:rPr>
          <w:sz w:val="24"/>
          <w:szCs w:val="24"/>
        </w:rPr>
        <w:t>Documented Teacher-Administrator Conference After Each Walkthrough</w:t>
      </w: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</w:p>
    <w:p w:rsidR="004B33E5" w:rsidRPr="004B33E5" w:rsidRDefault="004B33E5" w:rsidP="004B33E5">
      <w:pPr>
        <w:jc w:val="center"/>
        <w:rPr>
          <w:b/>
          <w:sz w:val="40"/>
          <w:szCs w:val="40"/>
        </w:rPr>
      </w:pPr>
      <w:r w:rsidRPr="004B33E5">
        <w:rPr>
          <w:b/>
          <w:sz w:val="40"/>
          <w:szCs w:val="40"/>
        </w:rPr>
        <w:lastRenderedPageBreak/>
        <w:t>TARGETED</w:t>
      </w:r>
      <w:r>
        <w:rPr>
          <w:b/>
          <w:sz w:val="40"/>
          <w:szCs w:val="40"/>
        </w:rPr>
        <w:t xml:space="preserve"> ELEMENT 3</w:t>
      </w:r>
    </w:p>
    <w:p w:rsidR="004B33E5" w:rsidRPr="00B2789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sz w:val="24"/>
          <w:szCs w:val="24"/>
        </w:rPr>
      </w:pPr>
      <w:r w:rsidRPr="00B27895">
        <w:rPr>
          <w:b/>
          <w:sz w:val="24"/>
          <w:szCs w:val="24"/>
        </w:rPr>
        <w:t>TARGET</w:t>
      </w:r>
      <w:r>
        <w:rPr>
          <w:b/>
          <w:sz w:val="24"/>
          <w:szCs w:val="24"/>
        </w:rPr>
        <w:t>ED</w:t>
      </w:r>
      <w:r w:rsidRPr="00B27895">
        <w:rPr>
          <w:b/>
          <w:sz w:val="24"/>
          <w:szCs w:val="24"/>
        </w:rPr>
        <w:t xml:space="preserve"> ELEMENT </w:t>
      </w:r>
      <w:r>
        <w:rPr>
          <w:b/>
          <w:sz w:val="24"/>
          <w:szCs w:val="24"/>
        </w:rPr>
        <w:t>3</w:t>
      </w:r>
      <w:r w:rsidRPr="00B27895">
        <w:rPr>
          <w:b/>
          <w:sz w:val="24"/>
          <w:szCs w:val="24"/>
        </w:rPr>
        <w:t>:</w:t>
      </w:r>
      <w:r w:rsidRPr="00B27895">
        <w:rPr>
          <w:sz w:val="24"/>
          <w:szCs w:val="24"/>
        </w:rPr>
        <w:t xml:space="preserve">  Data Disaggregation to Inform Instruction and Interventions (</w:t>
      </w:r>
      <w:proofErr w:type="spellStart"/>
      <w:r w:rsidRPr="00B27895">
        <w:rPr>
          <w:sz w:val="24"/>
          <w:szCs w:val="24"/>
        </w:rPr>
        <w:t>Eduphoria</w:t>
      </w:r>
      <w:proofErr w:type="spellEnd"/>
      <w:r w:rsidRPr="00B27895">
        <w:rPr>
          <w:sz w:val="24"/>
          <w:szCs w:val="24"/>
        </w:rPr>
        <w:t xml:space="preserve"> Aware &amp; Forethought)</w:t>
      </w:r>
    </w:p>
    <w:p w:rsidR="004B33E5" w:rsidRDefault="004B33E5" w:rsidP="004B33E5">
      <w:pPr>
        <w:rPr>
          <w:sz w:val="24"/>
          <w:szCs w:val="24"/>
        </w:rPr>
      </w:pPr>
    </w:p>
    <w:p w:rsidR="004B33E5" w:rsidRPr="00B27895" w:rsidRDefault="004B33E5" w:rsidP="004B33E5">
      <w:pPr>
        <w:rPr>
          <w:b/>
          <w:sz w:val="24"/>
          <w:szCs w:val="24"/>
        </w:rPr>
      </w:pPr>
      <w:r w:rsidRPr="00B27895">
        <w:rPr>
          <w:b/>
          <w:sz w:val="24"/>
          <w:szCs w:val="24"/>
        </w:rPr>
        <w:t>TARGET</w:t>
      </w:r>
      <w:r>
        <w:rPr>
          <w:b/>
          <w:sz w:val="24"/>
          <w:szCs w:val="24"/>
        </w:rPr>
        <w:t>ED</w:t>
      </w:r>
      <w:r w:rsidRPr="00B27895">
        <w:rPr>
          <w:b/>
          <w:sz w:val="24"/>
          <w:szCs w:val="24"/>
        </w:rPr>
        <w:t xml:space="preserve"> ELEMENT 3 STRATEGIES:</w:t>
      </w:r>
    </w:p>
    <w:p w:rsidR="004B33E5" w:rsidRPr="00B27895" w:rsidRDefault="004B33E5" w:rsidP="004B33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7895">
        <w:rPr>
          <w:sz w:val="24"/>
          <w:szCs w:val="24"/>
        </w:rPr>
        <w:t xml:space="preserve">Purchase </w:t>
      </w:r>
      <w:proofErr w:type="spellStart"/>
      <w:r w:rsidRPr="00B27895">
        <w:rPr>
          <w:sz w:val="24"/>
          <w:szCs w:val="24"/>
        </w:rPr>
        <w:t>Eduphoria</w:t>
      </w:r>
      <w:proofErr w:type="spellEnd"/>
      <w:r w:rsidRPr="00B27895">
        <w:rPr>
          <w:sz w:val="24"/>
          <w:szCs w:val="24"/>
        </w:rPr>
        <w:t xml:space="preserve"> Software and Import State and Local Assessment Data Into the Aware Module to Use for Disaggregation Purposes</w:t>
      </w:r>
    </w:p>
    <w:p w:rsidR="004B33E5" w:rsidRPr="00B27895" w:rsidRDefault="004B33E5" w:rsidP="004B33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7895">
        <w:rPr>
          <w:sz w:val="24"/>
          <w:szCs w:val="24"/>
        </w:rPr>
        <w:t xml:space="preserve">Provide Initial and Ongoing Training for Teachers in the Utilization of </w:t>
      </w:r>
      <w:proofErr w:type="spellStart"/>
      <w:r w:rsidRPr="00B27895">
        <w:rPr>
          <w:sz w:val="24"/>
          <w:szCs w:val="24"/>
        </w:rPr>
        <w:t>Eduphoria</w:t>
      </w:r>
      <w:proofErr w:type="spellEnd"/>
      <w:r w:rsidRPr="00B27895">
        <w:rPr>
          <w:sz w:val="24"/>
          <w:szCs w:val="24"/>
        </w:rPr>
        <w:t xml:space="preserve"> and Data Disaggregation </w:t>
      </w:r>
    </w:p>
    <w:p w:rsidR="004B33E5" w:rsidRPr="00B27895" w:rsidRDefault="004B33E5" w:rsidP="004B33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7895">
        <w:rPr>
          <w:sz w:val="24"/>
          <w:szCs w:val="24"/>
        </w:rPr>
        <w:t>Monthly Meetings to Track Student Progress &amp; Identify Interventions Based on Student Need</w:t>
      </w: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b/>
          <w:sz w:val="24"/>
          <w:szCs w:val="24"/>
        </w:rPr>
      </w:pPr>
      <w:r w:rsidRPr="00AB144E">
        <w:rPr>
          <w:b/>
          <w:sz w:val="24"/>
          <w:szCs w:val="24"/>
        </w:rPr>
        <w:t>TARGET</w:t>
      </w:r>
      <w:r>
        <w:rPr>
          <w:b/>
          <w:sz w:val="24"/>
          <w:szCs w:val="24"/>
        </w:rPr>
        <w:t>ED</w:t>
      </w:r>
      <w:r w:rsidRPr="00AB144E">
        <w:rPr>
          <w:b/>
          <w:sz w:val="24"/>
          <w:szCs w:val="24"/>
        </w:rPr>
        <w:t xml:space="preserve"> ELEMENT 3 SYSTEMS:</w:t>
      </w:r>
    </w:p>
    <w:p w:rsidR="004B33E5" w:rsidRDefault="004B33E5" w:rsidP="004B33E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144E">
        <w:rPr>
          <w:sz w:val="24"/>
          <w:szCs w:val="24"/>
        </w:rPr>
        <w:t xml:space="preserve">Purchase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Eduphoria</w:t>
      </w:r>
      <w:proofErr w:type="spellEnd"/>
      <w:r>
        <w:rPr>
          <w:sz w:val="24"/>
          <w:szCs w:val="24"/>
        </w:rPr>
        <w:t xml:space="preserve"> Bundle, Including the AWARE Module for Data Disaggregation</w:t>
      </w:r>
    </w:p>
    <w:p w:rsidR="004B33E5" w:rsidRDefault="004B33E5" w:rsidP="004B33E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Import Previous Student Test Scores and Test History</w:t>
      </w:r>
    </w:p>
    <w:p w:rsidR="004B33E5" w:rsidRDefault="004B33E5" w:rsidP="004B33E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Provide Initial Teacher and Administrative Training on the </w:t>
      </w:r>
      <w:proofErr w:type="spellStart"/>
      <w:r>
        <w:rPr>
          <w:sz w:val="24"/>
          <w:szCs w:val="24"/>
        </w:rPr>
        <w:t>Eduphoria</w:t>
      </w:r>
      <w:proofErr w:type="spellEnd"/>
      <w:r>
        <w:rPr>
          <w:sz w:val="24"/>
          <w:szCs w:val="24"/>
        </w:rPr>
        <w:t xml:space="preserve"> Bundle</w:t>
      </w:r>
    </w:p>
    <w:p w:rsidR="004B33E5" w:rsidRDefault="004B33E5" w:rsidP="004B33E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Provide Initial Teacher Training on Data Disaggregation</w:t>
      </w:r>
    </w:p>
    <w:p w:rsidR="004B33E5" w:rsidRPr="00AB144E" w:rsidRDefault="004B33E5" w:rsidP="004B33E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Provide Ongoing Training on the Use of </w:t>
      </w:r>
      <w:proofErr w:type="spellStart"/>
      <w:r>
        <w:rPr>
          <w:sz w:val="24"/>
          <w:szCs w:val="24"/>
        </w:rPr>
        <w:t>Eduphoria</w:t>
      </w:r>
      <w:proofErr w:type="spellEnd"/>
      <w:r>
        <w:rPr>
          <w:sz w:val="24"/>
          <w:szCs w:val="24"/>
        </w:rPr>
        <w:t xml:space="preserve"> and Data Disaggregation</w:t>
      </w:r>
    </w:p>
    <w:p w:rsidR="004B33E5" w:rsidRDefault="004B33E5" w:rsidP="004B33E5">
      <w:pPr>
        <w:rPr>
          <w:sz w:val="24"/>
          <w:szCs w:val="24"/>
        </w:rPr>
      </w:pPr>
    </w:p>
    <w:p w:rsidR="004B33E5" w:rsidRDefault="004B33E5" w:rsidP="004B33E5">
      <w:pPr>
        <w:rPr>
          <w:b/>
          <w:sz w:val="32"/>
          <w:szCs w:val="32"/>
        </w:rPr>
      </w:pPr>
    </w:p>
    <w:p w:rsidR="004B33E5" w:rsidRDefault="004B33E5" w:rsidP="004B33E5">
      <w:pPr>
        <w:rPr>
          <w:b/>
          <w:sz w:val="32"/>
          <w:szCs w:val="32"/>
        </w:rPr>
      </w:pPr>
    </w:p>
    <w:p w:rsidR="004B33E5" w:rsidRDefault="004B33E5" w:rsidP="004B33E5"/>
    <w:p w:rsidR="004B33E5" w:rsidRDefault="004B33E5" w:rsidP="004B33E5">
      <w:pPr>
        <w:jc w:val="center"/>
        <w:rPr>
          <w:b/>
          <w:sz w:val="28"/>
          <w:szCs w:val="28"/>
        </w:rPr>
      </w:pPr>
    </w:p>
    <w:p w:rsidR="004B33E5" w:rsidRDefault="004B33E5" w:rsidP="004B33E5">
      <w:pPr>
        <w:jc w:val="center"/>
        <w:rPr>
          <w:b/>
          <w:sz w:val="28"/>
          <w:szCs w:val="28"/>
        </w:rPr>
      </w:pPr>
    </w:p>
    <w:p w:rsidR="004B33E5" w:rsidRDefault="004B33E5" w:rsidP="004B33E5">
      <w:pPr>
        <w:jc w:val="center"/>
        <w:rPr>
          <w:b/>
          <w:sz w:val="28"/>
          <w:szCs w:val="28"/>
        </w:rPr>
      </w:pPr>
    </w:p>
    <w:p w:rsidR="004B33E5" w:rsidRDefault="004B33E5" w:rsidP="004B33E5">
      <w:pPr>
        <w:jc w:val="center"/>
        <w:rPr>
          <w:b/>
          <w:sz w:val="28"/>
          <w:szCs w:val="28"/>
        </w:rPr>
      </w:pPr>
    </w:p>
    <w:p w:rsidR="004B33E5" w:rsidRDefault="004B33E5" w:rsidP="004B33E5">
      <w:pPr>
        <w:jc w:val="center"/>
        <w:rPr>
          <w:b/>
          <w:sz w:val="28"/>
          <w:szCs w:val="28"/>
        </w:rPr>
      </w:pPr>
    </w:p>
    <w:p w:rsidR="004B33E5" w:rsidRDefault="004B33E5" w:rsidP="004B33E5">
      <w:pPr>
        <w:jc w:val="center"/>
        <w:rPr>
          <w:b/>
          <w:sz w:val="28"/>
          <w:szCs w:val="28"/>
        </w:rPr>
      </w:pPr>
    </w:p>
    <w:p w:rsidR="004B33E5" w:rsidRDefault="004B33E5" w:rsidP="004B33E5">
      <w:pPr>
        <w:jc w:val="center"/>
        <w:rPr>
          <w:b/>
          <w:sz w:val="28"/>
          <w:szCs w:val="28"/>
        </w:rPr>
      </w:pPr>
    </w:p>
    <w:p w:rsidR="004B33E5" w:rsidRDefault="004B33E5" w:rsidP="004B33E5">
      <w:pPr>
        <w:jc w:val="center"/>
        <w:rPr>
          <w:b/>
          <w:sz w:val="28"/>
          <w:szCs w:val="28"/>
        </w:rPr>
      </w:pPr>
    </w:p>
    <w:p w:rsidR="004B33E5" w:rsidRDefault="004B33E5" w:rsidP="004B33E5">
      <w:pPr>
        <w:jc w:val="center"/>
        <w:rPr>
          <w:b/>
          <w:sz w:val="28"/>
          <w:szCs w:val="28"/>
        </w:rPr>
      </w:pPr>
    </w:p>
    <w:p w:rsidR="004B33E5" w:rsidRDefault="004B33E5" w:rsidP="004B33E5">
      <w:pPr>
        <w:jc w:val="center"/>
        <w:rPr>
          <w:b/>
          <w:sz w:val="28"/>
          <w:szCs w:val="28"/>
        </w:rPr>
      </w:pPr>
      <w:r w:rsidRPr="004A4447">
        <w:rPr>
          <w:b/>
          <w:sz w:val="28"/>
          <w:szCs w:val="28"/>
        </w:rPr>
        <w:lastRenderedPageBreak/>
        <w:t>ADULT BEHAVIOR(S) EXPECTED TO CHANGE IN ORDER FOR</w:t>
      </w:r>
    </w:p>
    <w:p w:rsidR="004B33E5" w:rsidRPr="004A4447" w:rsidRDefault="004B33E5" w:rsidP="004B33E5">
      <w:pPr>
        <w:jc w:val="center"/>
        <w:rPr>
          <w:b/>
          <w:sz w:val="28"/>
          <w:szCs w:val="28"/>
        </w:rPr>
      </w:pPr>
      <w:r w:rsidRPr="004A4447">
        <w:rPr>
          <w:b/>
          <w:sz w:val="28"/>
          <w:szCs w:val="28"/>
        </w:rPr>
        <w:t>STUDENT OUTCOMES TO IMPROVE</w:t>
      </w:r>
    </w:p>
    <w:p w:rsidR="004B33E5" w:rsidRDefault="004B33E5" w:rsidP="004B33E5">
      <w:pPr>
        <w:rPr>
          <w:sz w:val="24"/>
          <w:szCs w:val="24"/>
        </w:rPr>
      </w:pPr>
      <w:r w:rsidRPr="004A4447">
        <w:rPr>
          <w:b/>
          <w:sz w:val="24"/>
          <w:szCs w:val="24"/>
          <w:u w:val="single"/>
        </w:rPr>
        <w:t>Instructional Leadership</w:t>
      </w:r>
      <w:r w:rsidRPr="00AB144E">
        <w:rPr>
          <w:sz w:val="24"/>
          <w:szCs w:val="24"/>
        </w:rPr>
        <w:t xml:space="preserve">  </w:t>
      </w:r>
    </w:p>
    <w:p w:rsidR="004B33E5" w:rsidRDefault="004B33E5" w:rsidP="004B33E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Administration W</w:t>
      </w:r>
      <w:r w:rsidRPr="004A4447">
        <w:rPr>
          <w:sz w:val="24"/>
          <w:szCs w:val="24"/>
        </w:rPr>
        <w:t xml:space="preserve">ill </w:t>
      </w:r>
      <w:r>
        <w:rPr>
          <w:sz w:val="24"/>
          <w:szCs w:val="24"/>
        </w:rPr>
        <w:t>C</w:t>
      </w:r>
      <w:r w:rsidRPr="004A4447">
        <w:rPr>
          <w:sz w:val="24"/>
          <w:szCs w:val="24"/>
        </w:rPr>
        <w:t xml:space="preserve">onduct </w:t>
      </w:r>
      <w:r>
        <w:rPr>
          <w:sz w:val="24"/>
          <w:szCs w:val="24"/>
        </w:rPr>
        <w:t>F</w:t>
      </w:r>
      <w:r w:rsidRPr="004A4447">
        <w:rPr>
          <w:sz w:val="24"/>
          <w:szCs w:val="24"/>
        </w:rPr>
        <w:t xml:space="preserve">requent </w:t>
      </w:r>
      <w:r>
        <w:rPr>
          <w:sz w:val="24"/>
          <w:szCs w:val="24"/>
        </w:rPr>
        <w:t>W</w:t>
      </w:r>
      <w:r w:rsidRPr="004A4447">
        <w:rPr>
          <w:sz w:val="24"/>
          <w:szCs w:val="24"/>
        </w:rPr>
        <w:t xml:space="preserve">alkthroughs to </w:t>
      </w:r>
      <w:r>
        <w:rPr>
          <w:sz w:val="24"/>
          <w:szCs w:val="24"/>
        </w:rPr>
        <w:t>M</w:t>
      </w:r>
      <w:r w:rsidRPr="004A4447">
        <w:rPr>
          <w:sz w:val="24"/>
          <w:szCs w:val="24"/>
        </w:rPr>
        <w:t xml:space="preserve">onitor </w:t>
      </w:r>
      <w:r>
        <w:rPr>
          <w:sz w:val="24"/>
          <w:szCs w:val="24"/>
        </w:rPr>
        <w:t>I</w:t>
      </w:r>
      <w:r w:rsidRPr="004A4447">
        <w:rPr>
          <w:sz w:val="24"/>
          <w:szCs w:val="24"/>
        </w:rPr>
        <w:t xml:space="preserve">nstruction, </w:t>
      </w:r>
      <w:r>
        <w:rPr>
          <w:sz w:val="24"/>
          <w:szCs w:val="24"/>
        </w:rPr>
        <w:t>Implementation of C</w:t>
      </w:r>
      <w:r w:rsidRPr="004A4447">
        <w:rPr>
          <w:sz w:val="24"/>
          <w:szCs w:val="24"/>
        </w:rPr>
        <w:t xml:space="preserve">urriculum, and  </w:t>
      </w:r>
      <w:r>
        <w:rPr>
          <w:sz w:val="24"/>
          <w:szCs w:val="24"/>
        </w:rPr>
        <w:t>S</w:t>
      </w:r>
      <w:r w:rsidRPr="004A4447">
        <w:rPr>
          <w:sz w:val="24"/>
          <w:szCs w:val="24"/>
        </w:rPr>
        <w:t xml:space="preserve">tudent </w:t>
      </w:r>
      <w:r>
        <w:rPr>
          <w:sz w:val="24"/>
          <w:szCs w:val="24"/>
        </w:rPr>
        <w:t>E</w:t>
      </w:r>
      <w:r w:rsidRPr="004A4447">
        <w:rPr>
          <w:sz w:val="24"/>
          <w:szCs w:val="24"/>
        </w:rPr>
        <w:t xml:space="preserve">ngagement </w:t>
      </w:r>
    </w:p>
    <w:p w:rsidR="004B33E5" w:rsidRPr="004A4447" w:rsidRDefault="004B33E5" w:rsidP="004B33E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4A4447">
        <w:rPr>
          <w:sz w:val="24"/>
          <w:szCs w:val="24"/>
        </w:rPr>
        <w:t xml:space="preserve">dministration </w:t>
      </w:r>
      <w:r>
        <w:rPr>
          <w:sz w:val="24"/>
          <w:szCs w:val="24"/>
        </w:rPr>
        <w:t>Will Lead M</w:t>
      </w:r>
      <w:r w:rsidRPr="004A4447">
        <w:rPr>
          <w:sz w:val="24"/>
          <w:szCs w:val="24"/>
        </w:rPr>
        <w:t xml:space="preserve">eetings to </w:t>
      </w:r>
      <w:r>
        <w:rPr>
          <w:sz w:val="24"/>
          <w:szCs w:val="24"/>
        </w:rPr>
        <w:t>D</w:t>
      </w:r>
      <w:r w:rsidRPr="004A4447">
        <w:rPr>
          <w:sz w:val="24"/>
          <w:szCs w:val="24"/>
        </w:rPr>
        <w:t xml:space="preserve">isaggregate </w:t>
      </w:r>
      <w:r>
        <w:rPr>
          <w:sz w:val="24"/>
          <w:szCs w:val="24"/>
        </w:rPr>
        <w:t>D</w:t>
      </w:r>
      <w:r w:rsidRPr="004A4447">
        <w:rPr>
          <w:sz w:val="24"/>
          <w:szCs w:val="24"/>
        </w:rPr>
        <w:t xml:space="preserve">ata, </w:t>
      </w:r>
      <w:r>
        <w:rPr>
          <w:sz w:val="24"/>
          <w:szCs w:val="24"/>
        </w:rPr>
        <w:t>M</w:t>
      </w:r>
      <w:r w:rsidRPr="004A4447">
        <w:rPr>
          <w:sz w:val="24"/>
          <w:szCs w:val="24"/>
        </w:rPr>
        <w:t xml:space="preserve">onitor </w:t>
      </w:r>
      <w:r>
        <w:rPr>
          <w:sz w:val="24"/>
          <w:szCs w:val="24"/>
        </w:rPr>
        <w:t>S</w:t>
      </w:r>
      <w:r w:rsidRPr="004A4447">
        <w:rPr>
          <w:sz w:val="24"/>
          <w:szCs w:val="24"/>
        </w:rPr>
        <w:t xml:space="preserve">tudent </w:t>
      </w:r>
      <w:r>
        <w:rPr>
          <w:sz w:val="24"/>
          <w:szCs w:val="24"/>
        </w:rPr>
        <w:t>P</w:t>
      </w:r>
      <w:r w:rsidRPr="004A4447">
        <w:rPr>
          <w:sz w:val="24"/>
          <w:szCs w:val="24"/>
        </w:rPr>
        <w:t xml:space="preserve">rogress, </w:t>
      </w:r>
      <w:r>
        <w:rPr>
          <w:sz w:val="24"/>
          <w:szCs w:val="24"/>
        </w:rPr>
        <w:t>and</w:t>
      </w:r>
      <w:r w:rsidRPr="004A4447">
        <w:rPr>
          <w:sz w:val="24"/>
          <w:szCs w:val="24"/>
        </w:rPr>
        <w:t xml:space="preserve"> </w:t>
      </w:r>
      <w:r>
        <w:rPr>
          <w:sz w:val="24"/>
          <w:szCs w:val="24"/>
        </w:rPr>
        <w:t>Develop I</w:t>
      </w:r>
      <w:r w:rsidRPr="004A4447">
        <w:rPr>
          <w:sz w:val="24"/>
          <w:szCs w:val="24"/>
        </w:rPr>
        <w:t>nterventions</w:t>
      </w:r>
    </w:p>
    <w:p w:rsidR="004B33E5" w:rsidRDefault="004B33E5" w:rsidP="004B33E5">
      <w:pPr>
        <w:rPr>
          <w:sz w:val="24"/>
          <w:szCs w:val="24"/>
        </w:rPr>
      </w:pPr>
      <w:r w:rsidRPr="004A4447">
        <w:rPr>
          <w:b/>
          <w:sz w:val="24"/>
          <w:szCs w:val="24"/>
          <w:u w:val="single"/>
        </w:rPr>
        <w:t>Teacher Leadership</w:t>
      </w:r>
      <w:r w:rsidRPr="00AB144E">
        <w:rPr>
          <w:sz w:val="24"/>
          <w:szCs w:val="24"/>
        </w:rPr>
        <w:t xml:space="preserve"> </w:t>
      </w:r>
    </w:p>
    <w:p w:rsidR="004B33E5" w:rsidRDefault="004B33E5" w:rsidP="004B33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A4447">
        <w:rPr>
          <w:sz w:val="24"/>
          <w:szCs w:val="24"/>
        </w:rPr>
        <w:t>Increased Expectations For Planning and Differentiating Instruction Based on Student N</w:t>
      </w:r>
      <w:r>
        <w:rPr>
          <w:sz w:val="24"/>
          <w:szCs w:val="24"/>
        </w:rPr>
        <w:t>eeds</w:t>
      </w:r>
      <w:r w:rsidRPr="004A4447">
        <w:rPr>
          <w:sz w:val="24"/>
          <w:szCs w:val="24"/>
        </w:rPr>
        <w:t xml:space="preserve"> </w:t>
      </w:r>
    </w:p>
    <w:p w:rsidR="004B33E5" w:rsidRDefault="004B33E5" w:rsidP="004B33E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More F</w:t>
      </w:r>
      <w:r w:rsidRPr="004A4447">
        <w:rPr>
          <w:sz w:val="24"/>
          <w:szCs w:val="24"/>
        </w:rPr>
        <w:t xml:space="preserve">requent </w:t>
      </w:r>
      <w:r>
        <w:rPr>
          <w:sz w:val="24"/>
          <w:szCs w:val="24"/>
        </w:rPr>
        <w:t>C</w:t>
      </w:r>
      <w:r w:rsidRPr="004A4447">
        <w:rPr>
          <w:sz w:val="24"/>
          <w:szCs w:val="24"/>
        </w:rPr>
        <w:t xml:space="preserve">hecks </w:t>
      </w:r>
      <w:r>
        <w:rPr>
          <w:sz w:val="24"/>
          <w:szCs w:val="24"/>
        </w:rPr>
        <w:t>F</w:t>
      </w:r>
      <w:r w:rsidRPr="004A4447">
        <w:rPr>
          <w:sz w:val="24"/>
          <w:szCs w:val="24"/>
        </w:rPr>
        <w:t xml:space="preserve">or </w:t>
      </w:r>
      <w:r>
        <w:rPr>
          <w:sz w:val="24"/>
          <w:szCs w:val="24"/>
        </w:rPr>
        <w:t>U</w:t>
      </w:r>
      <w:r w:rsidRPr="004A4447">
        <w:rPr>
          <w:sz w:val="24"/>
          <w:szCs w:val="24"/>
        </w:rPr>
        <w:t xml:space="preserve">nderstanding and </w:t>
      </w:r>
      <w:r>
        <w:rPr>
          <w:sz w:val="24"/>
          <w:szCs w:val="24"/>
        </w:rPr>
        <w:t>U</w:t>
      </w:r>
      <w:r w:rsidRPr="004A4447">
        <w:rPr>
          <w:sz w:val="24"/>
          <w:szCs w:val="24"/>
        </w:rPr>
        <w:t xml:space="preserve">se of </w:t>
      </w:r>
      <w:r>
        <w:rPr>
          <w:sz w:val="24"/>
          <w:szCs w:val="24"/>
        </w:rPr>
        <w:t>F</w:t>
      </w:r>
      <w:r w:rsidRPr="004A4447">
        <w:rPr>
          <w:sz w:val="24"/>
          <w:szCs w:val="24"/>
        </w:rPr>
        <w:t xml:space="preserve">ormative </w:t>
      </w:r>
      <w:r>
        <w:rPr>
          <w:sz w:val="24"/>
          <w:szCs w:val="24"/>
        </w:rPr>
        <w:t>A</w:t>
      </w:r>
      <w:r w:rsidRPr="004A4447">
        <w:rPr>
          <w:sz w:val="24"/>
          <w:szCs w:val="24"/>
        </w:rPr>
        <w:t>ssessments</w:t>
      </w:r>
    </w:p>
    <w:p w:rsidR="00EB0BFB" w:rsidRDefault="004B33E5" w:rsidP="00EB0BF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4A4447">
        <w:rPr>
          <w:sz w:val="24"/>
          <w:szCs w:val="24"/>
        </w:rPr>
        <w:t xml:space="preserve">ore </w:t>
      </w:r>
      <w:r>
        <w:rPr>
          <w:sz w:val="24"/>
          <w:szCs w:val="24"/>
        </w:rPr>
        <w:t>T</w:t>
      </w:r>
      <w:r w:rsidRPr="004A4447">
        <w:rPr>
          <w:sz w:val="24"/>
          <w:szCs w:val="24"/>
        </w:rPr>
        <w:t xml:space="preserve">ime </w:t>
      </w:r>
      <w:r>
        <w:rPr>
          <w:sz w:val="24"/>
          <w:szCs w:val="24"/>
        </w:rPr>
        <w:t>S</w:t>
      </w:r>
      <w:r w:rsidRPr="004A4447">
        <w:rPr>
          <w:sz w:val="24"/>
          <w:szCs w:val="24"/>
        </w:rPr>
        <w:t xml:space="preserve">pent on </w:t>
      </w:r>
      <w:r>
        <w:rPr>
          <w:sz w:val="24"/>
          <w:szCs w:val="24"/>
        </w:rPr>
        <w:t>D</w:t>
      </w:r>
      <w:r w:rsidRPr="004A4447">
        <w:rPr>
          <w:sz w:val="24"/>
          <w:szCs w:val="24"/>
        </w:rPr>
        <w:t xml:space="preserve">ata </w:t>
      </w:r>
      <w:r>
        <w:rPr>
          <w:sz w:val="24"/>
          <w:szCs w:val="24"/>
        </w:rPr>
        <w:t>D</w:t>
      </w:r>
      <w:r w:rsidRPr="004A4447">
        <w:rPr>
          <w:sz w:val="24"/>
          <w:szCs w:val="24"/>
        </w:rPr>
        <w:t xml:space="preserve">isaggregation to </w:t>
      </w:r>
      <w:r>
        <w:rPr>
          <w:sz w:val="24"/>
          <w:szCs w:val="24"/>
        </w:rPr>
        <w:t>Inform I</w:t>
      </w:r>
      <w:r w:rsidRPr="004A4447">
        <w:rPr>
          <w:sz w:val="24"/>
          <w:szCs w:val="24"/>
        </w:rPr>
        <w:t>nstruction</w:t>
      </w:r>
    </w:p>
    <w:p w:rsidR="00EB0BFB" w:rsidRDefault="00EB0BFB" w:rsidP="00EB0BFB">
      <w:pPr>
        <w:rPr>
          <w:sz w:val="24"/>
          <w:szCs w:val="24"/>
        </w:rPr>
      </w:pPr>
    </w:p>
    <w:p w:rsidR="00EB0BFB" w:rsidRDefault="00EB0BFB" w:rsidP="00EB0BFB">
      <w:pPr>
        <w:rPr>
          <w:sz w:val="24"/>
          <w:szCs w:val="24"/>
        </w:rPr>
      </w:pPr>
    </w:p>
    <w:p w:rsidR="00EB0BFB" w:rsidRDefault="00EB0BFB" w:rsidP="00EB0BFB">
      <w:pPr>
        <w:rPr>
          <w:sz w:val="24"/>
          <w:szCs w:val="24"/>
        </w:rPr>
      </w:pPr>
    </w:p>
    <w:p w:rsidR="00EB0BFB" w:rsidRDefault="00EB0BFB" w:rsidP="00EB0BFB">
      <w:pPr>
        <w:rPr>
          <w:sz w:val="24"/>
          <w:szCs w:val="24"/>
        </w:rPr>
      </w:pPr>
    </w:p>
    <w:p w:rsidR="00EB0BFB" w:rsidRPr="00EB0BFB" w:rsidRDefault="00EB0BFB" w:rsidP="00EB0BFB">
      <w:pPr>
        <w:rPr>
          <w:b/>
          <w:i/>
          <w:sz w:val="28"/>
          <w:szCs w:val="28"/>
        </w:rPr>
      </w:pPr>
      <w:r w:rsidRPr="00EB0BFB">
        <w:rPr>
          <w:b/>
          <w:i/>
          <w:sz w:val="28"/>
          <w:szCs w:val="28"/>
        </w:rPr>
        <w:t xml:space="preserve">Targeted Elements Public Hearing Was Held at Regularly Scheduled Board Meeting of the Erath Excels Academy Board of Directors on Monday, September 25, 2017. </w:t>
      </w:r>
    </w:p>
    <w:p w:rsidR="00EB0BFB" w:rsidRPr="00EB0BFB" w:rsidRDefault="00EB0BFB" w:rsidP="00EB0BFB">
      <w:pPr>
        <w:rPr>
          <w:b/>
          <w:i/>
          <w:sz w:val="28"/>
          <w:szCs w:val="28"/>
        </w:rPr>
      </w:pPr>
      <w:r w:rsidRPr="00EB0BFB">
        <w:rPr>
          <w:b/>
          <w:i/>
          <w:sz w:val="28"/>
          <w:szCs w:val="28"/>
        </w:rPr>
        <w:t xml:space="preserve">Targeted Elements Were Unanimously Approved by the </w:t>
      </w:r>
      <w:r w:rsidRPr="00EB0BFB">
        <w:rPr>
          <w:b/>
          <w:i/>
          <w:sz w:val="28"/>
          <w:szCs w:val="28"/>
        </w:rPr>
        <w:t>Erath Excels Academy Board of Directors on Monday, September 25, 2017</w:t>
      </w:r>
      <w:r w:rsidRPr="00EB0BFB">
        <w:rPr>
          <w:b/>
          <w:i/>
          <w:sz w:val="28"/>
          <w:szCs w:val="28"/>
        </w:rPr>
        <w:t xml:space="preserve"> at the Regularly Scheduled Board Meeting.</w:t>
      </w:r>
    </w:p>
    <w:p w:rsidR="004B5B5F" w:rsidRDefault="00EB0BFB">
      <w:bookmarkStart w:id="0" w:name="_GoBack"/>
      <w:bookmarkEnd w:id="0"/>
    </w:p>
    <w:sectPr w:rsidR="004B5B5F" w:rsidSect="00AB1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FC5"/>
    <w:multiLevelType w:val="hybridMultilevel"/>
    <w:tmpl w:val="4594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6E0A"/>
    <w:multiLevelType w:val="hybridMultilevel"/>
    <w:tmpl w:val="698C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45AF"/>
    <w:multiLevelType w:val="hybridMultilevel"/>
    <w:tmpl w:val="21FA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6DBC"/>
    <w:multiLevelType w:val="hybridMultilevel"/>
    <w:tmpl w:val="F74A87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AC7F60"/>
    <w:multiLevelType w:val="hybridMultilevel"/>
    <w:tmpl w:val="9358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536"/>
    <w:multiLevelType w:val="hybridMultilevel"/>
    <w:tmpl w:val="B8B6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F5DB7"/>
    <w:multiLevelType w:val="hybridMultilevel"/>
    <w:tmpl w:val="DEFE7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D737DE"/>
    <w:multiLevelType w:val="hybridMultilevel"/>
    <w:tmpl w:val="F754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16DC1"/>
    <w:multiLevelType w:val="hybridMultilevel"/>
    <w:tmpl w:val="47AC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855A8"/>
    <w:multiLevelType w:val="hybridMultilevel"/>
    <w:tmpl w:val="CF6CDD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87B61"/>
    <w:multiLevelType w:val="hybridMultilevel"/>
    <w:tmpl w:val="60D2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E5"/>
    <w:rsid w:val="002F0648"/>
    <w:rsid w:val="00402731"/>
    <w:rsid w:val="004B33E5"/>
    <w:rsid w:val="00A3270D"/>
    <w:rsid w:val="00E17E70"/>
    <w:rsid w:val="00EB0BFB"/>
    <w:rsid w:val="00F4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3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3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3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Scott</dc:creator>
  <cp:lastModifiedBy>Mike Scott</cp:lastModifiedBy>
  <cp:revision>3</cp:revision>
  <cp:lastPrinted>2017-09-26T14:15:00Z</cp:lastPrinted>
  <dcterms:created xsi:type="dcterms:W3CDTF">2017-09-26T14:26:00Z</dcterms:created>
  <dcterms:modified xsi:type="dcterms:W3CDTF">2017-09-26T14:52:00Z</dcterms:modified>
</cp:coreProperties>
</file>