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539" w:rsidRPr="00AD6539" w:rsidRDefault="00AD6539" w:rsidP="00AD6539">
      <w:pPr>
        <w:widowControl w:val="0"/>
        <w:tabs>
          <w:tab w:val="center" w:pos="4680"/>
        </w:tabs>
        <w:autoSpaceDE w:val="0"/>
        <w:autoSpaceDN w:val="0"/>
        <w:adjustRightInd w:val="0"/>
        <w:spacing w:after="0" w:line="240" w:lineRule="auto"/>
        <w:jc w:val="center"/>
        <w:rPr>
          <w:rFonts w:ascii="Arial" w:eastAsia="Times New Roman" w:hAnsi="Arial" w:cs="Arial"/>
          <w:sz w:val="24"/>
          <w:szCs w:val="24"/>
        </w:rPr>
      </w:pPr>
      <w:r w:rsidRPr="00AD6539">
        <w:rPr>
          <w:rFonts w:ascii="Arial" w:eastAsia="Times New Roman" w:hAnsi="Arial" w:cs="Arial"/>
          <w:sz w:val="24"/>
          <w:szCs w:val="24"/>
        </w:rPr>
        <w:t>TENTATIVE AND SUBJECT TO CHANGE AT THE NEXT REGULAR MEETING</w:t>
      </w:r>
    </w:p>
    <w:p w:rsidR="00AD6539" w:rsidRPr="00AD6539" w:rsidRDefault="00AD6539" w:rsidP="00AD6539">
      <w:pPr>
        <w:widowControl w:val="0"/>
        <w:tabs>
          <w:tab w:val="center" w:pos="4680"/>
        </w:tabs>
        <w:autoSpaceDE w:val="0"/>
        <w:autoSpaceDN w:val="0"/>
        <w:adjustRightInd w:val="0"/>
        <w:spacing w:after="0" w:line="240" w:lineRule="auto"/>
        <w:rPr>
          <w:rFonts w:ascii="Arial" w:eastAsia="Times New Roman" w:hAnsi="Arial" w:cs="Arial"/>
          <w:sz w:val="24"/>
          <w:szCs w:val="24"/>
        </w:rPr>
      </w:pPr>
    </w:p>
    <w:p w:rsidR="00AD6539" w:rsidRPr="00AD6539" w:rsidRDefault="00AD6539" w:rsidP="00AD6539">
      <w:pPr>
        <w:widowControl w:val="0"/>
        <w:tabs>
          <w:tab w:val="center" w:pos="4680"/>
        </w:tabs>
        <w:autoSpaceDE w:val="0"/>
        <w:autoSpaceDN w:val="0"/>
        <w:adjustRightInd w:val="0"/>
        <w:spacing w:after="0" w:line="240" w:lineRule="auto"/>
        <w:rPr>
          <w:rFonts w:ascii="Arial" w:eastAsia="Times New Roman" w:hAnsi="Arial" w:cs="Arial"/>
          <w:sz w:val="24"/>
          <w:szCs w:val="24"/>
        </w:rPr>
      </w:pPr>
      <w:r w:rsidRPr="00AD6539">
        <w:rPr>
          <w:rFonts w:ascii="Arial" w:eastAsia="Times New Roman" w:hAnsi="Arial" w:cs="Arial"/>
          <w:sz w:val="24"/>
          <w:szCs w:val="24"/>
        </w:rPr>
        <w:tab/>
        <w:t>ROCK CREEK</w:t>
      </w:r>
    </w:p>
    <w:p w:rsidR="00AD6539" w:rsidRPr="00AD6539" w:rsidRDefault="00AD6539" w:rsidP="00AD6539">
      <w:pPr>
        <w:widowControl w:val="0"/>
        <w:tabs>
          <w:tab w:val="center" w:pos="4680"/>
        </w:tabs>
        <w:autoSpaceDE w:val="0"/>
        <w:autoSpaceDN w:val="0"/>
        <w:adjustRightInd w:val="0"/>
        <w:spacing w:after="0" w:line="240" w:lineRule="auto"/>
        <w:rPr>
          <w:rFonts w:ascii="Arial" w:eastAsia="Times New Roman" w:hAnsi="Arial" w:cs="Arial"/>
          <w:sz w:val="24"/>
          <w:szCs w:val="24"/>
        </w:rPr>
      </w:pPr>
      <w:r w:rsidRPr="00AD6539">
        <w:rPr>
          <w:rFonts w:ascii="Arial" w:eastAsia="Times New Roman" w:hAnsi="Arial" w:cs="Arial"/>
          <w:sz w:val="24"/>
          <w:szCs w:val="24"/>
        </w:rPr>
        <w:tab/>
        <w:t>BOARD OF EDUCATION</w:t>
      </w:r>
    </w:p>
    <w:p w:rsidR="00AD6539" w:rsidRPr="00AD6539" w:rsidRDefault="00AD6539" w:rsidP="00AD6539">
      <w:pPr>
        <w:widowControl w:val="0"/>
        <w:tabs>
          <w:tab w:val="center" w:pos="4680"/>
        </w:tabs>
        <w:autoSpaceDE w:val="0"/>
        <w:autoSpaceDN w:val="0"/>
        <w:adjustRightInd w:val="0"/>
        <w:spacing w:after="0" w:line="240" w:lineRule="auto"/>
        <w:rPr>
          <w:rFonts w:ascii="Arial" w:eastAsia="Times New Roman" w:hAnsi="Arial" w:cs="Arial"/>
          <w:sz w:val="24"/>
          <w:szCs w:val="24"/>
        </w:rPr>
      </w:pPr>
      <w:r w:rsidRPr="00AD6539">
        <w:rPr>
          <w:rFonts w:ascii="Arial" w:eastAsia="Times New Roman" w:hAnsi="Arial" w:cs="Arial"/>
          <w:sz w:val="24"/>
          <w:szCs w:val="24"/>
        </w:rPr>
        <w:tab/>
        <w:t>UNIFIED SCHOOL DISTRICT NO. 323</w:t>
      </w:r>
    </w:p>
    <w:p w:rsidR="00AD6539" w:rsidRPr="00AD6539" w:rsidRDefault="00AD6539" w:rsidP="00AD6539">
      <w:pPr>
        <w:widowControl w:val="0"/>
        <w:tabs>
          <w:tab w:val="center" w:pos="4680"/>
        </w:tabs>
        <w:autoSpaceDE w:val="0"/>
        <w:autoSpaceDN w:val="0"/>
        <w:adjustRightInd w:val="0"/>
        <w:spacing w:after="0" w:line="240" w:lineRule="auto"/>
        <w:rPr>
          <w:rFonts w:ascii="Arial" w:eastAsia="Times New Roman" w:hAnsi="Arial" w:cs="Arial"/>
          <w:sz w:val="24"/>
          <w:szCs w:val="24"/>
        </w:rPr>
      </w:pPr>
      <w:r w:rsidRPr="00AD6539">
        <w:rPr>
          <w:rFonts w:ascii="Arial" w:eastAsia="Times New Roman" w:hAnsi="Arial" w:cs="Arial"/>
          <w:sz w:val="24"/>
          <w:szCs w:val="24"/>
        </w:rPr>
        <w:tab/>
        <w:t>POTTAWATOMIE COUNTY, KANSAS</w:t>
      </w:r>
    </w:p>
    <w:p w:rsidR="00AD6539" w:rsidRPr="00AD6539" w:rsidRDefault="00AD6539" w:rsidP="00AD6539">
      <w:pPr>
        <w:widowControl w:val="0"/>
        <w:autoSpaceDE w:val="0"/>
        <w:autoSpaceDN w:val="0"/>
        <w:adjustRightInd w:val="0"/>
        <w:spacing w:after="0" w:line="240" w:lineRule="auto"/>
        <w:rPr>
          <w:rFonts w:ascii="Arial" w:eastAsia="Times New Roman" w:hAnsi="Arial" w:cs="Arial"/>
          <w:sz w:val="24"/>
          <w:szCs w:val="24"/>
        </w:rPr>
      </w:pPr>
      <w:r w:rsidRPr="00AD6539">
        <w:rPr>
          <w:rFonts w:ascii="Arial" w:eastAsia="Times New Roman" w:hAnsi="Arial" w:cs="Arial"/>
          <w:sz w:val="24"/>
          <w:szCs w:val="24"/>
        </w:rPr>
        <w:t xml:space="preserve"> </w:t>
      </w:r>
    </w:p>
    <w:p w:rsidR="00AD6539" w:rsidRPr="00AD6539" w:rsidRDefault="00AD6539" w:rsidP="00AD6539">
      <w:pPr>
        <w:widowControl w:val="0"/>
        <w:autoSpaceDE w:val="0"/>
        <w:autoSpaceDN w:val="0"/>
        <w:adjustRightInd w:val="0"/>
        <w:spacing w:after="0" w:line="240" w:lineRule="auto"/>
        <w:jc w:val="center"/>
        <w:rPr>
          <w:rFonts w:ascii="Arial" w:eastAsia="Times New Roman" w:hAnsi="Arial" w:cs="Arial"/>
          <w:sz w:val="24"/>
          <w:szCs w:val="24"/>
        </w:rPr>
      </w:pPr>
      <w:r w:rsidRPr="00AD6539">
        <w:rPr>
          <w:rFonts w:ascii="Arial" w:eastAsia="Times New Roman" w:hAnsi="Arial" w:cs="Arial"/>
          <w:sz w:val="24"/>
          <w:szCs w:val="24"/>
        </w:rPr>
        <w:t xml:space="preserve">MINUTES OF THE </w:t>
      </w:r>
      <w:r>
        <w:rPr>
          <w:rFonts w:ascii="Arial" w:eastAsia="Times New Roman" w:hAnsi="Arial" w:cs="Arial"/>
          <w:sz w:val="24"/>
          <w:szCs w:val="24"/>
        </w:rPr>
        <w:t>MARCH 27</w:t>
      </w:r>
      <w:r w:rsidRPr="00AD6539">
        <w:rPr>
          <w:rFonts w:ascii="Arial" w:eastAsia="Times New Roman" w:hAnsi="Arial" w:cs="Arial"/>
          <w:sz w:val="24"/>
          <w:szCs w:val="24"/>
        </w:rPr>
        <w:t>, 2020 SPECIAL MEETING</w:t>
      </w:r>
    </w:p>
    <w:p w:rsidR="00AD6539" w:rsidRPr="00AD6539" w:rsidRDefault="00AD6539" w:rsidP="00AD6539">
      <w:pPr>
        <w:widowControl w:val="0"/>
        <w:autoSpaceDE w:val="0"/>
        <w:autoSpaceDN w:val="0"/>
        <w:adjustRightInd w:val="0"/>
        <w:spacing w:after="0" w:line="240" w:lineRule="auto"/>
        <w:rPr>
          <w:rFonts w:ascii="Arial" w:eastAsia="Times New Roman" w:hAnsi="Arial" w:cs="Arial"/>
          <w:sz w:val="24"/>
          <w:szCs w:val="24"/>
        </w:rPr>
      </w:pPr>
    </w:p>
    <w:p w:rsidR="00AD6539" w:rsidRPr="00AD6539" w:rsidRDefault="00AD6539" w:rsidP="00AD6539">
      <w:pPr>
        <w:widowControl w:val="0"/>
        <w:autoSpaceDE w:val="0"/>
        <w:autoSpaceDN w:val="0"/>
        <w:adjustRightInd w:val="0"/>
        <w:spacing w:after="0" w:line="240" w:lineRule="auto"/>
        <w:ind w:firstLine="720"/>
        <w:rPr>
          <w:rFonts w:ascii="Arial" w:eastAsia="Times New Roman" w:hAnsi="Arial" w:cs="Arial"/>
          <w:sz w:val="24"/>
          <w:szCs w:val="24"/>
        </w:rPr>
      </w:pPr>
      <w:r w:rsidRPr="00AD6539">
        <w:rPr>
          <w:rFonts w:ascii="Arial" w:eastAsia="Times New Roman" w:hAnsi="Arial" w:cs="Arial"/>
          <w:sz w:val="24"/>
          <w:szCs w:val="24"/>
        </w:rPr>
        <w:t>Board Members Present</w:t>
      </w:r>
      <w:r w:rsidRPr="00AD6539">
        <w:rPr>
          <w:rFonts w:ascii="Arial" w:eastAsia="Times New Roman" w:hAnsi="Arial" w:cs="Arial"/>
          <w:sz w:val="24"/>
          <w:szCs w:val="24"/>
        </w:rPr>
        <w:tab/>
      </w:r>
      <w:r w:rsidRPr="00AD6539">
        <w:rPr>
          <w:rFonts w:ascii="Arial" w:eastAsia="Times New Roman" w:hAnsi="Arial" w:cs="Arial"/>
          <w:sz w:val="24"/>
          <w:szCs w:val="24"/>
        </w:rPr>
        <w:tab/>
      </w:r>
      <w:r w:rsidRPr="00AD6539">
        <w:rPr>
          <w:rFonts w:ascii="Arial" w:eastAsia="Times New Roman" w:hAnsi="Arial" w:cs="Arial"/>
          <w:sz w:val="24"/>
          <w:szCs w:val="24"/>
        </w:rPr>
        <w:tab/>
        <w:t>Staff Present</w:t>
      </w:r>
    </w:p>
    <w:p w:rsidR="00AD6539" w:rsidRPr="00AD6539" w:rsidRDefault="00AD6539" w:rsidP="00AD6539">
      <w:pPr>
        <w:widowControl w:val="0"/>
        <w:tabs>
          <w:tab w:val="left" w:pos="-1440"/>
        </w:tabs>
        <w:autoSpaceDE w:val="0"/>
        <w:autoSpaceDN w:val="0"/>
        <w:adjustRightInd w:val="0"/>
        <w:spacing w:after="0" w:line="240" w:lineRule="auto"/>
        <w:ind w:left="2160" w:hanging="1440"/>
        <w:rPr>
          <w:rFonts w:ascii="Arial" w:eastAsia="Times New Roman" w:hAnsi="Arial" w:cs="Arial"/>
          <w:sz w:val="24"/>
          <w:szCs w:val="24"/>
        </w:rPr>
      </w:pPr>
      <w:r w:rsidRPr="00AD6539">
        <w:rPr>
          <w:rFonts w:ascii="Arial" w:eastAsia="Times New Roman" w:hAnsi="Arial" w:cs="Arial"/>
          <w:sz w:val="24"/>
          <w:szCs w:val="24"/>
        </w:rPr>
        <w:t xml:space="preserve">Brian </w:t>
      </w:r>
      <w:proofErr w:type="spellStart"/>
      <w:r w:rsidRPr="00AD6539">
        <w:rPr>
          <w:rFonts w:ascii="Arial" w:eastAsia="Times New Roman" w:hAnsi="Arial" w:cs="Arial"/>
          <w:sz w:val="24"/>
          <w:szCs w:val="24"/>
        </w:rPr>
        <w:t>Bittle</w:t>
      </w:r>
      <w:proofErr w:type="spellEnd"/>
      <w:r w:rsidRPr="00AD6539">
        <w:rPr>
          <w:rFonts w:ascii="Arial" w:eastAsia="Times New Roman" w:hAnsi="Arial" w:cs="Arial"/>
          <w:sz w:val="24"/>
          <w:szCs w:val="24"/>
        </w:rPr>
        <w:tab/>
      </w:r>
      <w:r w:rsidRPr="00AD6539">
        <w:rPr>
          <w:rFonts w:ascii="Arial" w:eastAsia="Times New Roman" w:hAnsi="Arial" w:cs="Arial"/>
          <w:sz w:val="24"/>
          <w:szCs w:val="24"/>
        </w:rPr>
        <w:tab/>
      </w:r>
      <w:r w:rsidRPr="00AD6539">
        <w:rPr>
          <w:rFonts w:ascii="Arial" w:eastAsia="Times New Roman" w:hAnsi="Arial" w:cs="Arial"/>
          <w:sz w:val="24"/>
          <w:szCs w:val="24"/>
        </w:rPr>
        <w:tab/>
      </w:r>
      <w:r w:rsidRPr="00AD6539">
        <w:rPr>
          <w:rFonts w:ascii="Arial" w:eastAsia="Times New Roman" w:hAnsi="Arial" w:cs="Arial"/>
          <w:sz w:val="24"/>
          <w:szCs w:val="24"/>
        </w:rPr>
        <w:tab/>
      </w:r>
      <w:r w:rsidRPr="00AD6539">
        <w:rPr>
          <w:rFonts w:ascii="Arial" w:eastAsia="Times New Roman" w:hAnsi="Arial" w:cs="Arial"/>
          <w:sz w:val="24"/>
          <w:szCs w:val="24"/>
        </w:rPr>
        <w:tab/>
        <w:t>Kevin Logan</w:t>
      </w:r>
    </w:p>
    <w:p w:rsidR="00362BB0" w:rsidRDefault="00362BB0" w:rsidP="00AD6539">
      <w:pPr>
        <w:widowControl w:val="0"/>
        <w:tabs>
          <w:tab w:val="left" w:pos="-1440"/>
        </w:tabs>
        <w:autoSpaceDE w:val="0"/>
        <w:autoSpaceDN w:val="0"/>
        <w:adjustRightInd w:val="0"/>
        <w:spacing w:after="0" w:line="240" w:lineRule="auto"/>
        <w:ind w:left="2160" w:hanging="1440"/>
        <w:rPr>
          <w:rFonts w:ascii="Arial" w:eastAsia="Times New Roman" w:hAnsi="Arial" w:cs="Arial"/>
          <w:sz w:val="24"/>
          <w:szCs w:val="24"/>
        </w:rPr>
      </w:pPr>
      <w:r>
        <w:rPr>
          <w:rFonts w:ascii="Arial" w:eastAsia="Times New Roman" w:hAnsi="Arial" w:cs="Arial"/>
          <w:sz w:val="24"/>
          <w:szCs w:val="24"/>
        </w:rPr>
        <w:t xml:space="preserve">Karol </w:t>
      </w:r>
      <w:proofErr w:type="spellStart"/>
      <w:r>
        <w:rPr>
          <w:rFonts w:ascii="Arial" w:eastAsia="Times New Roman" w:hAnsi="Arial" w:cs="Arial"/>
          <w:sz w:val="24"/>
          <w:szCs w:val="24"/>
        </w:rPr>
        <w:t>Fike</w:t>
      </w:r>
      <w:proofErr w:type="spellEnd"/>
      <w:r>
        <w:rPr>
          <w:rFonts w:ascii="Arial" w:eastAsia="Times New Roman" w:hAnsi="Arial" w:cs="Arial"/>
          <w:sz w:val="24"/>
          <w:szCs w:val="24"/>
        </w:rPr>
        <w:t xml:space="preserve"> – Zoom link</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Pr="00362BB0">
        <w:rPr>
          <w:rFonts w:ascii="Arial" w:eastAsia="Times New Roman" w:hAnsi="Arial" w:cs="Arial"/>
          <w:sz w:val="24"/>
          <w:szCs w:val="24"/>
        </w:rPr>
        <w:t>Mina Grutzmacher</w:t>
      </w:r>
    </w:p>
    <w:p w:rsidR="00362BB0" w:rsidRDefault="00362BB0" w:rsidP="00AD6539">
      <w:pPr>
        <w:widowControl w:val="0"/>
        <w:tabs>
          <w:tab w:val="left" w:pos="-1440"/>
        </w:tabs>
        <w:autoSpaceDE w:val="0"/>
        <w:autoSpaceDN w:val="0"/>
        <w:adjustRightInd w:val="0"/>
        <w:spacing w:after="0" w:line="240" w:lineRule="auto"/>
        <w:ind w:left="2160" w:hanging="1440"/>
        <w:rPr>
          <w:rFonts w:ascii="Arial" w:eastAsia="Times New Roman" w:hAnsi="Arial" w:cs="Arial"/>
          <w:sz w:val="24"/>
          <w:szCs w:val="24"/>
        </w:rPr>
      </w:pPr>
      <w:r>
        <w:rPr>
          <w:rFonts w:ascii="Arial" w:eastAsia="Times New Roman" w:hAnsi="Arial" w:cs="Arial"/>
          <w:sz w:val="24"/>
          <w:szCs w:val="24"/>
        </w:rPr>
        <w:t>Dee Forge</w:t>
      </w:r>
      <w:r w:rsidR="00A32543">
        <w:rPr>
          <w:rFonts w:ascii="Arial" w:eastAsia="Times New Roman" w:hAnsi="Arial" w:cs="Arial"/>
          <w:sz w:val="24"/>
          <w:szCs w:val="24"/>
        </w:rPr>
        <w:tab/>
      </w:r>
      <w:r w:rsidR="00A32543">
        <w:rPr>
          <w:rFonts w:ascii="Arial" w:eastAsia="Times New Roman" w:hAnsi="Arial" w:cs="Arial"/>
          <w:sz w:val="24"/>
          <w:szCs w:val="24"/>
        </w:rPr>
        <w:tab/>
      </w:r>
      <w:r w:rsidR="00A32543">
        <w:rPr>
          <w:rFonts w:ascii="Arial" w:eastAsia="Times New Roman" w:hAnsi="Arial" w:cs="Arial"/>
          <w:sz w:val="24"/>
          <w:szCs w:val="24"/>
        </w:rPr>
        <w:tab/>
      </w:r>
      <w:r w:rsidR="00A32543">
        <w:rPr>
          <w:rFonts w:ascii="Arial" w:eastAsia="Times New Roman" w:hAnsi="Arial" w:cs="Arial"/>
          <w:sz w:val="24"/>
          <w:szCs w:val="24"/>
        </w:rPr>
        <w:tab/>
      </w:r>
      <w:r w:rsidR="00A32543">
        <w:rPr>
          <w:rFonts w:ascii="Arial" w:eastAsia="Times New Roman" w:hAnsi="Arial" w:cs="Arial"/>
          <w:sz w:val="24"/>
          <w:szCs w:val="24"/>
        </w:rPr>
        <w:tab/>
        <w:t>Staci Miner</w:t>
      </w:r>
    </w:p>
    <w:p w:rsidR="00AD6539" w:rsidRPr="00AD6539" w:rsidRDefault="00AD6539" w:rsidP="00AD6539">
      <w:pPr>
        <w:widowControl w:val="0"/>
        <w:tabs>
          <w:tab w:val="left" w:pos="-1440"/>
        </w:tabs>
        <w:autoSpaceDE w:val="0"/>
        <w:autoSpaceDN w:val="0"/>
        <w:adjustRightInd w:val="0"/>
        <w:spacing w:after="0" w:line="240" w:lineRule="auto"/>
        <w:ind w:left="2160" w:hanging="1440"/>
        <w:rPr>
          <w:rFonts w:ascii="Arial" w:eastAsia="Times New Roman" w:hAnsi="Arial" w:cs="Arial"/>
          <w:sz w:val="24"/>
          <w:szCs w:val="24"/>
        </w:rPr>
      </w:pPr>
      <w:r w:rsidRPr="00AD6539">
        <w:rPr>
          <w:rFonts w:ascii="Arial" w:eastAsia="Times New Roman" w:hAnsi="Arial" w:cs="Arial"/>
          <w:sz w:val="24"/>
          <w:szCs w:val="24"/>
        </w:rPr>
        <w:t>Dawn Henry</w:t>
      </w:r>
      <w:r w:rsidRPr="00AD6539">
        <w:rPr>
          <w:rFonts w:ascii="Arial" w:eastAsia="Times New Roman" w:hAnsi="Arial" w:cs="Arial"/>
          <w:sz w:val="24"/>
          <w:szCs w:val="24"/>
        </w:rPr>
        <w:tab/>
      </w:r>
      <w:r w:rsidR="00362BB0">
        <w:rPr>
          <w:rFonts w:ascii="Arial" w:eastAsia="Times New Roman" w:hAnsi="Arial" w:cs="Arial"/>
          <w:sz w:val="24"/>
          <w:szCs w:val="24"/>
        </w:rPr>
        <w:t>- Zoom link</w:t>
      </w:r>
      <w:r w:rsidRPr="00AD6539">
        <w:rPr>
          <w:rFonts w:ascii="Arial" w:eastAsia="Times New Roman" w:hAnsi="Arial" w:cs="Arial"/>
          <w:sz w:val="24"/>
          <w:szCs w:val="24"/>
        </w:rPr>
        <w:tab/>
      </w:r>
      <w:r w:rsidRPr="00AD6539">
        <w:rPr>
          <w:rFonts w:ascii="Arial" w:eastAsia="Times New Roman" w:hAnsi="Arial" w:cs="Arial"/>
          <w:sz w:val="24"/>
          <w:szCs w:val="24"/>
        </w:rPr>
        <w:tab/>
      </w:r>
      <w:r w:rsidRPr="00AD6539">
        <w:rPr>
          <w:rFonts w:ascii="Arial" w:eastAsia="Times New Roman" w:hAnsi="Arial" w:cs="Arial"/>
          <w:sz w:val="24"/>
          <w:szCs w:val="24"/>
        </w:rPr>
        <w:tab/>
      </w:r>
    </w:p>
    <w:p w:rsidR="00AD6539" w:rsidRPr="00AD6539" w:rsidRDefault="00AD6539" w:rsidP="00AD6539">
      <w:pPr>
        <w:widowControl w:val="0"/>
        <w:tabs>
          <w:tab w:val="left" w:pos="-1440"/>
        </w:tabs>
        <w:autoSpaceDE w:val="0"/>
        <w:autoSpaceDN w:val="0"/>
        <w:adjustRightInd w:val="0"/>
        <w:spacing w:after="0" w:line="240" w:lineRule="auto"/>
        <w:ind w:left="2160" w:hanging="1440"/>
        <w:rPr>
          <w:rFonts w:ascii="Arial" w:eastAsia="Times New Roman" w:hAnsi="Arial" w:cs="Arial"/>
          <w:sz w:val="24"/>
          <w:szCs w:val="24"/>
        </w:rPr>
      </w:pPr>
      <w:r w:rsidRPr="00AD6539">
        <w:rPr>
          <w:rFonts w:ascii="Arial" w:eastAsia="Times New Roman" w:hAnsi="Arial" w:cs="Arial"/>
          <w:sz w:val="24"/>
          <w:szCs w:val="24"/>
        </w:rPr>
        <w:t>Anna Nippert</w:t>
      </w:r>
      <w:r w:rsidRPr="00AD6539">
        <w:rPr>
          <w:rFonts w:ascii="Arial" w:eastAsia="Times New Roman" w:hAnsi="Arial" w:cs="Arial"/>
          <w:sz w:val="24"/>
          <w:szCs w:val="24"/>
        </w:rPr>
        <w:tab/>
      </w:r>
      <w:r w:rsidRPr="00AD6539">
        <w:rPr>
          <w:rFonts w:ascii="Arial" w:eastAsia="Times New Roman" w:hAnsi="Arial" w:cs="Arial"/>
          <w:sz w:val="24"/>
          <w:szCs w:val="24"/>
        </w:rPr>
        <w:tab/>
      </w:r>
      <w:r w:rsidRPr="00AD6539">
        <w:rPr>
          <w:rFonts w:ascii="Arial" w:eastAsia="Times New Roman" w:hAnsi="Arial" w:cs="Arial"/>
          <w:sz w:val="24"/>
          <w:szCs w:val="24"/>
        </w:rPr>
        <w:tab/>
      </w:r>
      <w:r w:rsidRPr="00AD6539">
        <w:rPr>
          <w:rFonts w:ascii="Arial" w:eastAsia="Times New Roman" w:hAnsi="Arial" w:cs="Arial"/>
          <w:sz w:val="24"/>
          <w:szCs w:val="24"/>
        </w:rPr>
        <w:tab/>
      </w:r>
      <w:r w:rsidRPr="00AD6539">
        <w:rPr>
          <w:rFonts w:ascii="Arial" w:eastAsia="Times New Roman" w:hAnsi="Arial" w:cs="Arial"/>
          <w:sz w:val="24"/>
          <w:szCs w:val="24"/>
        </w:rPr>
        <w:tab/>
      </w:r>
    </w:p>
    <w:p w:rsidR="00AD6539" w:rsidRPr="00AD6539" w:rsidRDefault="00AD6539" w:rsidP="00AD6539">
      <w:pPr>
        <w:widowControl w:val="0"/>
        <w:tabs>
          <w:tab w:val="left" w:pos="-1440"/>
        </w:tabs>
        <w:autoSpaceDE w:val="0"/>
        <w:autoSpaceDN w:val="0"/>
        <w:adjustRightInd w:val="0"/>
        <w:spacing w:after="0" w:line="240" w:lineRule="auto"/>
        <w:ind w:left="2160" w:hanging="1440"/>
        <w:rPr>
          <w:rFonts w:ascii="Arial" w:eastAsia="Times New Roman" w:hAnsi="Arial" w:cs="Arial"/>
          <w:sz w:val="24"/>
          <w:szCs w:val="24"/>
        </w:rPr>
      </w:pPr>
      <w:r w:rsidRPr="00AD6539">
        <w:rPr>
          <w:rFonts w:ascii="Arial" w:eastAsia="Times New Roman" w:hAnsi="Arial" w:cs="Arial"/>
          <w:sz w:val="24"/>
          <w:szCs w:val="24"/>
        </w:rPr>
        <w:t>Stuart Schwarz</w:t>
      </w:r>
      <w:r w:rsidRPr="00AD6539">
        <w:rPr>
          <w:rFonts w:ascii="Arial" w:eastAsia="Times New Roman" w:hAnsi="Arial" w:cs="Arial"/>
          <w:sz w:val="24"/>
          <w:szCs w:val="24"/>
        </w:rPr>
        <w:tab/>
      </w:r>
      <w:r w:rsidRPr="00AD6539">
        <w:rPr>
          <w:rFonts w:ascii="Arial" w:eastAsia="Times New Roman" w:hAnsi="Arial" w:cs="Arial"/>
          <w:sz w:val="24"/>
          <w:szCs w:val="24"/>
        </w:rPr>
        <w:tab/>
      </w:r>
      <w:r w:rsidRPr="00AD6539">
        <w:rPr>
          <w:rFonts w:ascii="Arial" w:eastAsia="Times New Roman" w:hAnsi="Arial" w:cs="Arial"/>
          <w:sz w:val="24"/>
          <w:szCs w:val="24"/>
        </w:rPr>
        <w:tab/>
      </w:r>
      <w:r w:rsidRPr="00AD6539">
        <w:rPr>
          <w:rFonts w:ascii="Arial" w:eastAsia="Times New Roman" w:hAnsi="Arial" w:cs="Arial"/>
          <w:sz w:val="24"/>
          <w:szCs w:val="24"/>
        </w:rPr>
        <w:tab/>
      </w:r>
      <w:r w:rsidRPr="00AD6539">
        <w:rPr>
          <w:rFonts w:ascii="Arial" w:eastAsia="Times New Roman" w:hAnsi="Arial" w:cs="Arial"/>
          <w:sz w:val="24"/>
          <w:szCs w:val="24"/>
        </w:rPr>
        <w:tab/>
      </w:r>
    </w:p>
    <w:p w:rsidR="00AD6539" w:rsidRPr="00AD6539" w:rsidRDefault="00AD6539" w:rsidP="00AD6539">
      <w:pPr>
        <w:widowControl w:val="0"/>
        <w:tabs>
          <w:tab w:val="left" w:pos="-1440"/>
        </w:tabs>
        <w:autoSpaceDE w:val="0"/>
        <w:autoSpaceDN w:val="0"/>
        <w:adjustRightInd w:val="0"/>
        <w:spacing w:after="0" w:line="240" w:lineRule="auto"/>
        <w:ind w:left="2160" w:hanging="1440"/>
        <w:rPr>
          <w:rFonts w:ascii="Arial" w:eastAsia="Times New Roman" w:hAnsi="Arial" w:cs="Arial"/>
          <w:sz w:val="24"/>
          <w:szCs w:val="24"/>
        </w:rPr>
      </w:pPr>
      <w:r w:rsidRPr="00AD6539">
        <w:rPr>
          <w:rFonts w:ascii="Arial" w:eastAsia="Times New Roman" w:hAnsi="Arial" w:cs="Arial"/>
          <w:sz w:val="24"/>
          <w:szCs w:val="24"/>
        </w:rPr>
        <w:t>Jody Wick</w:t>
      </w:r>
      <w:r w:rsidRPr="00AD6539">
        <w:rPr>
          <w:rFonts w:ascii="Arial" w:eastAsia="Times New Roman" w:hAnsi="Arial" w:cs="Arial"/>
          <w:sz w:val="24"/>
          <w:szCs w:val="24"/>
        </w:rPr>
        <w:tab/>
      </w:r>
      <w:r w:rsidRPr="00AD6539">
        <w:rPr>
          <w:rFonts w:ascii="Arial" w:eastAsia="Times New Roman" w:hAnsi="Arial" w:cs="Arial"/>
          <w:sz w:val="24"/>
          <w:szCs w:val="24"/>
        </w:rPr>
        <w:tab/>
      </w:r>
      <w:r w:rsidRPr="00AD6539">
        <w:rPr>
          <w:rFonts w:ascii="Arial" w:eastAsia="Times New Roman" w:hAnsi="Arial" w:cs="Arial"/>
          <w:sz w:val="24"/>
          <w:szCs w:val="24"/>
        </w:rPr>
        <w:tab/>
      </w:r>
      <w:r w:rsidRPr="00AD6539">
        <w:rPr>
          <w:rFonts w:ascii="Arial" w:eastAsia="Times New Roman" w:hAnsi="Arial" w:cs="Arial"/>
          <w:sz w:val="24"/>
          <w:szCs w:val="24"/>
        </w:rPr>
        <w:tab/>
      </w:r>
      <w:r w:rsidRPr="00AD6539">
        <w:rPr>
          <w:rFonts w:ascii="Arial" w:eastAsia="Times New Roman" w:hAnsi="Arial" w:cs="Arial"/>
          <w:sz w:val="24"/>
          <w:szCs w:val="24"/>
        </w:rPr>
        <w:tab/>
      </w:r>
      <w:r w:rsidRPr="00AD6539">
        <w:rPr>
          <w:rFonts w:ascii="Arial" w:eastAsia="Times New Roman" w:hAnsi="Arial" w:cs="Arial"/>
          <w:sz w:val="24"/>
          <w:szCs w:val="24"/>
        </w:rPr>
        <w:tab/>
      </w:r>
    </w:p>
    <w:p w:rsidR="00AD6539" w:rsidRPr="00AD6539" w:rsidRDefault="00AD6539" w:rsidP="00AD6539">
      <w:pPr>
        <w:widowControl w:val="0"/>
        <w:tabs>
          <w:tab w:val="left" w:pos="-1440"/>
        </w:tabs>
        <w:autoSpaceDE w:val="0"/>
        <w:autoSpaceDN w:val="0"/>
        <w:adjustRightInd w:val="0"/>
        <w:spacing w:after="0" w:line="240" w:lineRule="auto"/>
        <w:ind w:left="4320" w:hanging="3600"/>
        <w:rPr>
          <w:rFonts w:ascii="Arial" w:eastAsia="Times New Roman" w:hAnsi="Arial" w:cs="Arial"/>
          <w:sz w:val="24"/>
          <w:szCs w:val="24"/>
        </w:rPr>
      </w:pPr>
      <w:r w:rsidRPr="00AD6539">
        <w:rPr>
          <w:rFonts w:ascii="Arial" w:eastAsia="Times New Roman" w:hAnsi="Arial" w:cs="Arial"/>
          <w:sz w:val="24"/>
          <w:szCs w:val="24"/>
        </w:rPr>
        <w:tab/>
      </w:r>
      <w:r w:rsidRPr="00AD6539">
        <w:rPr>
          <w:rFonts w:ascii="Arial" w:eastAsia="Times New Roman" w:hAnsi="Arial" w:cs="Arial"/>
          <w:sz w:val="24"/>
          <w:szCs w:val="24"/>
        </w:rPr>
        <w:tab/>
      </w:r>
      <w:r w:rsidRPr="00AD6539">
        <w:rPr>
          <w:rFonts w:ascii="Arial" w:eastAsia="Times New Roman" w:hAnsi="Arial" w:cs="Arial"/>
          <w:sz w:val="24"/>
          <w:szCs w:val="24"/>
        </w:rPr>
        <w:tab/>
      </w:r>
      <w:r w:rsidRPr="00AD6539">
        <w:rPr>
          <w:rFonts w:ascii="Arial" w:eastAsia="Times New Roman" w:hAnsi="Arial" w:cs="Arial"/>
          <w:sz w:val="24"/>
          <w:szCs w:val="24"/>
        </w:rPr>
        <w:tab/>
      </w:r>
    </w:p>
    <w:p w:rsidR="00AD6539" w:rsidRPr="00AD6539" w:rsidRDefault="00AD6539" w:rsidP="00AD6539">
      <w:pPr>
        <w:widowControl w:val="0"/>
        <w:tabs>
          <w:tab w:val="left" w:pos="-1440"/>
        </w:tabs>
        <w:autoSpaceDE w:val="0"/>
        <w:autoSpaceDN w:val="0"/>
        <w:adjustRightInd w:val="0"/>
        <w:spacing w:after="0" w:line="240" w:lineRule="auto"/>
        <w:ind w:left="720" w:hanging="720"/>
        <w:rPr>
          <w:rFonts w:ascii="Arial" w:eastAsia="Times New Roman" w:hAnsi="Arial" w:cs="Arial"/>
          <w:sz w:val="24"/>
          <w:szCs w:val="24"/>
        </w:rPr>
      </w:pPr>
      <w:r w:rsidRPr="00AD6539">
        <w:rPr>
          <w:rFonts w:ascii="Arial" w:eastAsia="Times New Roman" w:hAnsi="Arial" w:cs="Arial"/>
          <w:sz w:val="24"/>
          <w:szCs w:val="24"/>
        </w:rPr>
        <w:t>1.0</w:t>
      </w:r>
      <w:r w:rsidRPr="00AD6539">
        <w:rPr>
          <w:rFonts w:ascii="Arial" w:eastAsia="Times New Roman" w:hAnsi="Arial" w:cs="Arial"/>
          <w:sz w:val="24"/>
          <w:szCs w:val="24"/>
        </w:rPr>
        <w:tab/>
        <w:t>CALL TO ORDER SPECIAL MEETING</w:t>
      </w:r>
    </w:p>
    <w:p w:rsidR="00AD6539" w:rsidRDefault="00AD6539" w:rsidP="00AD6539">
      <w:pPr>
        <w:widowControl w:val="0"/>
        <w:autoSpaceDE w:val="0"/>
        <w:autoSpaceDN w:val="0"/>
        <w:adjustRightInd w:val="0"/>
        <w:spacing w:after="0" w:line="240" w:lineRule="auto"/>
        <w:ind w:left="720"/>
        <w:rPr>
          <w:rFonts w:ascii="Arial" w:eastAsia="Times New Roman" w:hAnsi="Arial" w:cs="Arial"/>
          <w:sz w:val="24"/>
          <w:szCs w:val="24"/>
        </w:rPr>
      </w:pPr>
      <w:r w:rsidRPr="00AD6539">
        <w:rPr>
          <w:rFonts w:ascii="Arial" w:eastAsia="Times New Roman" w:hAnsi="Arial" w:cs="Arial"/>
          <w:sz w:val="24"/>
          <w:szCs w:val="24"/>
        </w:rPr>
        <w:t xml:space="preserve">Anna Nippert called to order the special </w:t>
      </w:r>
      <w:r>
        <w:rPr>
          <w:rFonts w:ascii="Arial" w:eastAsia="Times New Roman" w:hAnsi="Arial" w:cs="Arial"/>
          <w:sz w:val="24"/>
          <w:szCs w:val="24"/>
        </w:rPr>
        <w:t>March 27</w:t>
      </w:r>
      <w:r w:rsidRPr="00AD6539">
        <w:rPr>
          <w:rFonts w:ascii="Arial" w:eastAsia="Times New Roman" w:hAnsi="Arial" w:cs="Arial"/>
          <w:sz w:val="24"/>
          <w:szCs w:val="24"/>
        </w:rPr>
        <w:t xml:space="preserve">, 2020 meeting at the District Office at </w:t>
      </w:r>
      <w:r w:rsidR="00174940">
        <w:rPr>
          <w:rFonts w:ascii="Arial" w:eastAsia="Times New Roman" w:hAnsi="Arial" w:cs="Arial"/>
          <w:sz w:val="24"/>
          <w:szCs w:val="24"/>
        </w:rPr>
        <w:t>12</w:t>
      </w:r>
      <w:r w:rsidRPr="00AD6539">
        <w:rPr>
          <w:rFonts w:ascii="Arial" w:eastAsia="Times New Roman" w:hAnsi="Arial" w:cs="Arial"/>
          <w:sz w:val="24"/>
          <w:szCs w:val="24"/>
        </w:rPr>
        <w:t xml:space="preserve">:00 p.m. </w:t>
      </w:r>
    </w:p>
    <w:p w:rsidR="00A32543" w:rsidRDefault="00A32543" w:rsidP="00AD6539">
      <w:pPr>
        <w:widowControl w:val="0"/>
        <w:autoSpaceDE w:val="0"/>
        <w:autoSpaceDN w:val="0"/>
        <w:adjustRightInd w:val="0"/>
        <w:spacing w:after="0" w:line="240" w:lineRule="auto"/>
        <w:ind w:left="720"/>
        <w:rPr>
          <w:rFonts w:ascii="Arial" w:eastAsia="Times New Roman" w:hAnsi="Arial" w:cs="Arial"/>
          <w:sz w:val="24"/>
          <w:szCs w:val="24"/>
        </w:rPr>
      </w:pPr>
    </w:p>
    <w:p w:rsidR="00A32543" w:rsidRPr="00AD6539" w:rsidRDefault="00A32543" w:rsidP="00AD6539">
      <w:pPr>
        <w:widowControl w:val="0"/>
        <w:autoSpaceDE w:val="0"/>
        <w:autoSpaceDN w:val="0"/>
        <w:adjustRightInd w:val="0"/>
        <w:spacing w:after="0" w:line="240" w:lineRule="auto"/>
        <w:ind w:left="720"/>
        <w:rPr>
          <w:rFonts w:ascii="Arial" w:eastAsia="Times New Roman" w:hAnsi="Arial" w:cs="Arial"/>
          <w:sz w:val="24"/>
          <w:szCs w:val="24"/>
        </w:rPr>
      </w:pPr>
      <w:r>
        <w:rPr>
          <w:rFonts w:ascii="Arial" w:eastAsia="Times New Roman" w:hAnsi="Arial" w:cs="Arial"/>
          <w:sz w:val="24"/>
          <w:szCs w:val="24"/>
        </w:rPr>
        <w:t xml:space="preserve">Dan Ackland, Scott Harshbarger, Sandy Anderson, Bobby Davis, Kristi Timm, Chris Schmitz and </w:t>
      </w:r>
      <w:proofErr w:type="spellStart"/>
      <w:r>
        <w:rPr>
          <w:rFonts w:ascii="Arial" w:eastAsia="Times New Roman" w:hAnsi="Arial" w:cs="Arial"/>
          <w:sz w:val="24"/>
          <w:szCs w:val="24"/>
        </w:rPr>
        <w:t>Cale</w:t>
      </w:r>
      <w:proofErr w:type="spellEnd"/>
      <w:r>
        <w:rPr>
          <w:rFonts w:ascii="Arial" w:eastAsia="Times New Roman" w:hAnsi="Arial" w:cs="Arial"/>
          <w:sz w:val="24"/>
          <w:szCs w:val="24"/>
        </w:rPr>
        <w:t xml:space="preserve"> Prather were present by Zoom link.   </w:t>
      </w:r>
    </w:p>
    <w:p w:rsidR="00654A5F" w:rsidRPr="00654A5F" w:rsidRDefault="00654A5F" w:rsidP="00654A5F">
      <w:pPr>
        <w:pStyle w:val="NoSpacing"/>
        <w:rPr>
          <w:rFonts w:ascii="Arial" w:hAnsi="Arial" w:cs="Arial"/>
          <w:sz w:val="24"/>
          <w:szCs w:val="24"/>
        </w:rPr>
      </w:pPr>
    </w:p>
    <w:p w:rsidR="006F33BD" w:rsidRDefault="006F33BD" w:rsidP="00654A5F">
      <w:pPr>
        <w:pStyle w:val="NoSpacing"/>
        <w:ind w:left="720" w:hanging="720"/>
        <w:rPr>
          <w:rFonts w:ascii="Arial" w:hAnsi="Arial" w:cs="Arial"/>
          <w:sz w:val="24"/>
          <w:szCs w:val="24"/>
        </w:rPr>
      </w:pPr>
      <w:r w:rsidRPr="00654A5F">
        <w:rPr>
          <w:rFonts w:ascii="Arial" w:hAnsi="Arial" w:cs="Arial"/>
          <w:sz w:val="24"/>
          <w:szCs w:val="24"/>
        </w:rPr>
        <w:t>2.0</w:t>
      </w:r>
      <w:r w:rsidRPr="00654A5F">
        <w:rPr>
          <w:rFonts w:ascii="Arial" w:hAnsi="Arial" w:cs="Arial"/>
          <w:sz w:val="24"/>
          <w:szCs w:val="24"/>
        </w:rPr>
        <w:tab/>
      </w:r>
      <w:r w:rsidR="00174940" w:rsidRPr="00654A5F">
        <w:rPr>
          <w:rFonts w:ascii="Arial" w:hAnsi="Arial" w:cs="Arial"/>
          <w:sz w:val="24"/>
          <w:szCs w:val="24"/>
        </w:rPr>
        <w:t>For the 2019-2020 Graduating Class:  Students who have not been in high school at Rock Creek before their Junior Year will be allowed to graduate with 23 credits as opposed to 25.  Required Rock Creek coursework applies without adjustment.</w:t>
      </w:r>
    </w:p>
    <w:p w:rsidR="00654A5F" w:rsidRPr="00654A5F" w:rsidRDefault="00654A5F" w:rsidP="00654A5F">
      <w:pPr>
        <w:pStyle w:val="NoSpacing"/>
        <w:ind w:left="720" w:hanging="720"/>
        <w:rPr>
          <w:rFonts w:ascii="Arial" w:hAnsi="Arial" w:cs="Arial"/>
          <w:sz w:val="24"/>
          <w:szCs w:val="24"/>
        </w:rPr>
      </w:pPr>
    </w:p>
    <w:p w:rsidR="00174940" w:rsidRPr="00AD6539" w:rsidRDefault="00174940" w:rsidP="00174940">
      <w:pPr>
        <w:ind w:left="720" w:hanging="720"/>
        <w:rPr>
          <w:rFonts w:ascii="Arial" w:hAnsi="Arial" w:cs="Arial"/>
          <w:sz w:val="24"/>
          <w:szCs w:val="24"/>
        </w:rPr>
      </w:pPr>
      <w:r>
        <w:rPr>
          <w:rFonts w:ascii="Arial" w:hAnsi="Arial" w:cs="Arial"/>
          <w:sz w:val="24"/>
          <w:szCs w:val="24"/>
        </w:rPr>
        <w:tab/>
      </w:r>
      <w:r w:rsidR="00CC72F2">
        <w:rPr>
          <w:rFonts w:ascii="Arial" w:hAnsi="Arial" w:cs="Arial"/>
          <w:sz w:val="24"/>
          <w:szCs w:val="24"/>
        </w:rPr>
        <w:t xml:space="preserve">Stuart Schwarz moved to approve the recommendation for 2019-2020 graduating class credits as presented.  Jody Wick seconded the motion.  Ayes 7; Nays – 0.  Motion carried.   </w:t>
      </w:r>
    </w:p>
    <w:p w:rsidR="006F33BD" w:rsidRPr="00AD6539" w:rsidRDefault="006F33BD" w:rsidP="00AD6539">
      <w:pPr>
        <w:ind w:left="720" w:hanging="720"/>
        <w:rPr>
          <w:rFonts w:ascii="Arial" w:hAnsi="Arial" w:cs="Arial"/>
          <w:sz w:val="24"/>
          <w:szCs w:val="24"/>
        </w:rPr>
      </w:pPr>
      <w:r w:rsidRPr="00AD6539">
        <w:rPr>
          <w:rFonts w:ascii="Arial" w:hAnsi="Arial" w:cs="Arial"/>
          <w:sz w:val="24"/>
          <w:szCs w:val="24"/>
        </w:rPr>
        <w:t>3.0</w:t>
      </w:r>
      <w:r w:rsidRPr="00AD6539">
        <w:rPr>
          <w:rFonts w:ascii="Arial" w:hAnsi="Arial" w:cs="Arial"/>
          <w:sz w:val="24"/>
          <w:szCs w:val="24"/>
        </w:rPr>
        <w:tab/>
        <w:t>Resolution of the Board Regarding Wage Payments during Emergency School Closings</w:t>
      </w:r>
    </w:p>
    <w:p w:rsidR="006802E3" w:rsidRPr="006802E3" w:rsidRDefault="00CC72F2" w:rsidP="006802E3">
      <w:pPr>
        <w:pStyle w:val="NoSpacing"/>
        <w:ind w:left="720"/>
        <w:rPr>
          <w:rFonts w:ascii="Arial" w:hAnsi="Arial" w:cs="Arial"/>
          <w:sz w:val="24"/>
          <w:szCs w:val="24"/>
        </w:rPr>
      </w:pPr>
      <w:r w:rsidRPr="006802E3">
        <w:rPr>
          <w:rFonts w:ascii="Arial" w:hAnsi="Arial" w:cs="Arial"/>
          <w:sz w:val="24"/>
          <w:szCs w:val="24"/>
        </w:rPr>
        <w:t xml:space="preserve">Jody Wick moved to adopt the resolution regarding wage payments during </w:t>
      </w:r>
      <w:r w:rsidR="006802E3" w:rsidRPr="006802E3">
        <w:rPr>
          <w:rFonts w:ascii="Arial" w:hAnsi="Arial" w:cs="Arial"/>
          <w:sz w:val="24"/>
          <w:szCs w:val="24"/>
        </w:rPr>
        <w:t>e</w:t>
      </w:r>
      <w:r w:rsidRPr="006802E3">
        <w:rPr>
          <w:rFonts w:ascii="Arial" w:hAnsi="Arial" w:cs="Arial"/>
          <w:sz w:val="24"/>
          <w:szCs w:val="24"/>
        </w:rPr>
        <w:t xml:space="preserve">mergency school closings.  Brian </w:t>
      </w:r>
      <w:proofErr w:type="spellStart"/>
      <w:r w:rsidRPr="006802E3">
        <w:rPr>
          <w:rFonts w:ascii="Arial" w:hAnsi="Arial" w:cs="Arial"/>
          <w:sz w:val="24"/>
          <w:szCs w:val="24"/>
        </w:rPr>
        <w:t>Bittle</w:t>
      </w:r>
      <w:proofErr w:type="spellEnd"/>
      <w:r w:rsidRPr="006802E3">
        <w:rPr>
          <w:rFonts w:ascii="Arial" w:hAnsi="Arial" w:cs="Arial"/>
          <w:sz w:val="24"/>
          <w:szCs w:val="24"/>
        </w:rPr>
        <w:t xml:space="preserve"> seconded the motion.  Ayes – 7; </w:t>
      </w:r>
    </w:p>
    <w:p w:rsidR="006F33BD" w:rsidRPr="006802E3" w:rsidRDefault="00CC72F2" w:rsidP="006802E3">
      <w:pPr>
        <w:pStyle w:val="NoSpacing"/>
        <w:ind w:firstLine="720"/>
        <w:rPr>
          <w:rFonts w:ascii="Arial" w:hAnsi="Arial" w:cs="Arial"/>
          <w:sz w:val="24"/>
          <w:szCs w:val="24"/>
        </w:rPr>
      </w:pPr>
      <w:r w:rsidRPr="006802E3">
        <w:rPr>
          <w:rFonts w:ascii="Arial" w:hAnsi="Arial" w:cs="Arial"/>
          <w:sz w:val="24"/>
          <w:szCs w:val="24"/>
        </w:rPr>
        <w:t xml:space="preserve">Nays – 0.  Motion carried. </w:t>
      </w:r>
    </w:p>
    <w:p w:rsidR="006802E3" w:rsidRDefault="006802E3" w:rsidP="00F47924">
      <w:pPr>
        <w:pStyle w:val="NoSpacing"/>
        <w:ind w:left="720" w:hanging="720"/>
        <w:rPr>
          <w:rFonts w:ascii="Arial" w:hAnsi="Arial" w:cs="Arial"/>
          <w:sz w:val="24"/>
          <w:szCs w:val="24"/>
        </w:rPr>
      </w:pPr>
    </w:p>
    <w:p w:rsidR="006F33BD" w:rsidRPr="00F47924" w:rsidRDefault="006F33BD" w:rsidP="00F47924">
      <w:pPr>
        <w:pStyle w:val="NoSpacing"/>
        <w:ind w:left="720" w:hanging="720"/>
        <w:rPr>
          <w:rFonts w:ascii="Arial" w:hAnsi="Arial" w:cs="Arial"/>
          <w:sz w:val="24"/>
          <w:szCs w:val="24"/>
        </w:rPr>
      </w:pPr>
      <w:r w:rsidRPr="00F47924">
        <w:rPr>
          <w:rFonts w:ascii="Arial" w:hAnsi="Arial" w:cs="Arial"/>
          <w:sz w:val="24"/>
          <w:szCs w:val="24"/>
        </w:rPr>
        <w:t>4.0</w:t>
      </w:r>
      <w:r w:rsidRPr="00F47924">
        <w:rPr>
          <w:rFonts w:ascii="Arial" w:hAnsi="Arial" w:cs="Arial"/>
          <w:sz w:val="24"/>
          <w:szCs w:val="24"/>
        </w:rPr>
        <w:tab/>
      </w:r>
      <w:r w:rsidR="00F47924">
        <w:rPr>
          <w:rFonts w:ascii="Arial" w:hAnsi="Arial" w:cs="Arial"/>
          <w:sz w:val="24"/>
          <w:szCs w:val="24"/>
        </w:rPr>
        <w:t xml:space="preserve">USD 323 Continuous Learning Plan &amp; </w:t>
      </w:r>
      <w:r w:rsidRPr="00F47924">
        <w:rPr>
          <w:rFonts w:ascii="Arial" w:hAnsi="Arial" w:cs="Arial"/>
          <w:sz w:val="24"/>
          <w:szCs w:val="24"/>
        </w:rPr>
        <w:t xml:space="preserve">USD 323 Application to Waive 2019-2020 Attendance Requirements in order to receive exemption KSA 72-3115 (1,116 attendance hours for all students and 1,086 attendance hours for high school seniors). Due to KSDE by April 8th.  </w:t>
      </w:r>
    </w:p>
    <w:p w:rsidR="00362BB0" w:rsidRDefault="00C34713" w:rsidP="00362BB0">
      <w:pPr>
        <w:rPr>
          <w:rFonts w:ascii="Arial" w:hAnsi="Arial" w:cs="Arial"/>
          <w:sz w:val="24"/>
          <w:szCs w:val="24"/>
        </w:rPr>
      </w:pPr>
      <w:r>
        <w:rPr>
          <w:rFonts w:ascii="Arial" w:hAnsi="Arial" w:cs="Arial"/>
          <w:sz w:val="24"/>
          <w:szCs w:val="24"/>
        </w:rPr>
        <w:tab/>
      </w:r>
    </w:p>
    <w:p w:rsidR="00C34713" w:rsidRDefault="00C34713" w:rsidP="00362BB0">
      <w:pPr>
        <w:ind w:left="720"/>
        <w:rPr>
          <w:rFonts w:ascii="Arial" w:hAnsi="Arial" w:cs="Arial"/>
          <w:sz w:val="24"/>
          <w:szCs w:val="24"/>
        </w:rPr>
      </w:pPr>
      <w:r>
        <w:rPr>
          <w:rFonts w:ascii="Arial" w:hAnsi="Arial" w:cs="Arial"/>
          <w:sz w:val="24"/>
          <w:szCs w:val="24"/>
        </w:rPr>
        <w:lastRenderedPageBreak/>
        <w:t xml:space="preserve">Jody Wick moved to accept the USD 323 Continuous Learning Plan &amp; </w:t>
      </w:r>
      <w:bookmarkStart w:id="0" w:name="_GoBack"/>
      <w:bookmarkEnd w:id="0"/>
      <w:r>
        <w:rPr>
          <w:rFonts w:ascii="Arial" w:hAnsi="Arial" w:cs="Arial"/>
          <w:sz w:val="24"/>
          <w:szCs w:val="24"/>
        </w:rPr>
        <w:t xml:space="preserve">Application to waive 2019-2020 Attendance Requirements in order to receive exemption KSA 72-3115.  Karol </w:t>
      </w:r>
      <w:proofErr w:type="spellStart"/>
      <w:r>
        <w:rPr>
          <w:rFonts w:ascii="Arial" w:hAnsi="Arial" w:cs="Arial"/>
          <w:sz w:val="24"/>
          <w:szCs w:val="24"/>
        </w:rPr>
        <w:t>Fike</w:t>
      </w:r>
      <w:proofErr w:type="spellEnd"/>
      <w:r>
        <w:rPr>
          <w:rFonts w:ascii="Arial" w:hAnsi="Arial" w:cs="Arial"/>
          <w:sz w:val="24"/>
          <w:szCs w:val="24"/>
        </w:rPr>
        <w:t xml:space="preserve"> seconded the motion.  Ayes – 7; Nays – 0.  Motion carried. </w:t>
      </w:r>
    </w:p>
    <w:p w:rsidR="00F832E4" w:rsidRPr="00F832E4" w:rsidRDefault="006F33BD" w:rsidP="00F832E4">
      <w:pPr>
        <w:pStyle w:val="NoSpacing"/>
        <w:rPr>
          <w:rFonts w:ascii="Arial" w:hAnsi="Arial" w:cs="Arial"/>
          <w:sz w:val="24"/>
          <w:szCs w:val="24"/>
        </w:rPr>
      </w:pPr>
      <w:r w:rsidRPr="00C34713">
        <w:rPr>
          <w:rFonts w:ascii="Arial" w:hAnsi="Arial" w:cs="Arial"/>
          <w:sz w:val="24"/>
          <w:szCs w:val="24"/>
        </w:rPr>
        <w:t>5.0</w:t>
      </w:r>
      <w:r w:rsidRPr="00AD6539">
        <w:tab/>
      </w:r>
      <w:r w:rsidRPr="00F832E4">
        <w:rPr>
          <w:rFonts w:ascii="Arial" w:hAnsi="Arial" w:cs="Arial"/>
          <w:sz w:val="24"/>
          <w:szCs w:val="24"/>
        </w:rPr>
        <w:t>ADJOURNMENT</w:t>
      </w:r>
    </w:p>
    <w:p w:rsidR="002D5757" w:rsidRPr="002D5757" w:rsidRDefault="002D5757" w:rsidP="00F832E4">
      <w:pPr>
        <w:pStyle w:val="NoSpacing"/>
        <w:ind w:left="720"/>
        <w:rPr>
          <w:rFonts w:eastAsia="Times New Roman"/>
        </w:rPr>
      </w:pPr>
      <w:r w:rsidRPr="00F832E4">
        <w:rPr>
          <w:rFonts w:ascii="Arial" w:eastAsia="Times New Roman" w:hAnsi="Arial" w:cs="Arial"/>
          <w:sz w:val="24"/>
          <w:szCs w:val="24"/>
        </w:rPr>
        <w:t xml:space="preserve">Stuart Schwarz moved to adjourn.  </w:t>
      </w:r>
      <w:r w:rsidR="00F47924" w:rsidRPr="00F832E4">
        <w:rPr>
          <w:rFonts w:ascii="Arial" w:eastAsia="Times New Roman" w:hAnsi="Arial" w:cs="Arial"/>
          <w:sz w:val="24"/>
          <w:szCs w:val="24"/>
        </w:rPr>
        <w:t xml:space="preserve">Brian </w:t>
      </w:r>
      <w:proofErr w:type="spellStart"/>
      <w:r w:rsidR="00F47924" w:rsidRPr="00F832E4">
        <w:rPr>
          <w:rFonts w:ascii="Arial" w:eastAsia="Times New Roman" w:hAnsi="Arial" w:cs="Arial"/>
          <w:sz w:val="24"/>
          <w:szCs w:val="24"/>
        </w:rPr>
        <w:t>Bittle</w:t>
      </w:r>
      <w:proofErr w:type="spellEnd"/>
      <w:r w:rsidRPr="00F832E4">
        <w:rPr>
          <w:rFonts w:ascii="Arial" w:eastAsia="Times New Roman" w:hAnsi="Arial" w:cs="Arial"/>
          <w:sz w:val="24"/>
          <w:szCs w:val="24"/>
        </w:rPr>
        <w:t xml:space="preserve"> seconded the motion.  Ayes - </w:t>
      </w:r>
      <w:r w:rsidR="00F47924" w:rsidRPr="00F832E4">
        <w:rPr>
          <w:rFonts w:ascii="Arial" w:eastAsia="Times New Roman" w:hAnsi="Arial" w:cs="Arial"/>
          <w:sz w:val="24"/>
          <w:szCs w:val="24"/>
        </w:rPr>
        <w:t>7</w:t>
      </w:r>
      <w:r w:rsidRPr="00F832E4">
        <w:rPr>
          <w:rFonts w:ascii="Arial" w:eastAsia="Times New Roman" w:hAnsi="Arial" w:cs="Arial"/>
          <w:sz w:val="24"/>
          <w:szCs w:val="24"/>
        </w:rPr>
        <w:t>; Nays - 0.  Motion carried.</w:t>
      </w:r>
      <w:r w:rsidRPr="002D5757">
        <w:rPr>
          <w:rFonts w:eastAsia="Times New Roman"/>
        </w:rPr>
        <w:t xml:space="preserve"> </w:t>
      </w:r>
    </w:p>
    <w:p w:rsidR="002D5757" w:rsidRPr="002D5757" w:rsidRDefault="002D5757" w:rsidP="002D5757">
      <w:pPr>
        <w:widowControl w:val="0"/>
        <w:autoSpaceDE w:val="0"/>
        <w:autoSpaceDN w:val="0"/>
        <w:adjustRightInd w:val="0"/>
        <w:spacing w:after="0" w:line="240" w:lineRule="auto"/>
        <w:ind w:firstLine="720"/>
        <w:rPr>
          <w:rFonts w:ascii="Arial" w:eastAsia="Times New Roman" w:hAnsi="Arial" w:cs="Arial"/>
          <w:sz w:val="24"/>
          <w:szCs w:val="24"/>
        </w:rPr>
      </w:pPr>
    </w:p>
    <w:p w:rsidR="002D5757" w:rsidRPr="002D5757" w:rsidRDefault="002D5757" w:rsidP="002D5757">
      <w:pPr>
        <w:widowControl w:val="0"/>
        <w:autoSpaceDE w:val="0"/>
        <w:autoSpaceDN w:val="0"/>
        <w:adjustRightInd w:val="0"/>
        <w:spacing w:after="0" w:line="240" w:lineRule="auto"/>
        <w:rPr>
          <w:rFonts w:ascii="Arial" w:eastAsia="Times New Roman" w:hAnsi="Arial" w:cs="Arial"/>
          <w:sz w:val="24"/>
          <w:szCs w:val="24"/>
        </w:rPr>
      </w:pPr>
    </w:p>
    <w:p w:rsidR="002D5757" w:rsidRPr="002D5757" w:rsidRDefault="002D5757" w:rsidP="002D5757">
      <w:pPr>
        <w:widowControl w:val="0"/>
        <w:autoSpaceDE w:val="0"/>
        <w:autoSpaceDN w:val="0"/>
        <w:adjustRightInd w:val="0"/>
        <w:spacing w:after="0" w:line="240" w:lineRule="auto"/>
        <w:ind w:firstLine="720"/>
        <w:rPr>
          <w:rFonts w:ascii="Arial" w:eastAsia="Times New Roman" w:hAnsi="Arial" w:cs="Arial"/>
          <w:sz w:val="24"/>
          <w:szCs w:val="24"/>
        </w:rPr>
      </w:pPr>
      <w:r w:rsidRPr="002D5757">
        <w:rPr>
          <w:rFonts w:ascii="Arial" w:eastAsia="Times New Roman" w:hAnsi="Arial" w:cs="Arial"/>
          <w:sz w:val="24"/>
          <w:szCs w:val="24"/>
        </w:rPr>
        <w:t xml:space="preserve">________________________           </w:t>
      </w:r>
      <w:r w:rsidRPr="002D5757">
        <w:rPr>
          <w:rFonts w:ascii="Arial" w:eastAsia="Times New Roman" w:hAnsi="Arial" w:cs="Arial"/>
          <w:sz w:val="24"/>
          <w:szCs w:val="24"/>
        </w:rPr>
        <w:tab/>
        <w:t xml:space="preserve">_____________________ </w:t>
      </w:r>
    </w:p>
    <w:p w:rsidR="002D5757" w:rsidRPr="002D5757" w:rsidRDefault="002D5757" w:rsidP="002D5757">
      <w:pPr>
        <w:widowControl w:val="0"/>
        <w:tabs>
          <w:tab w:val="left" w:pos="-1440"/>
        </w:tabs>
        <w:autoSpaceDE w:val="0"/>
        <w:autoSpaceDN w:val="0"/>
        <w:adjustRightInd w:val="0"/>
        <w:spacing w:after="0" w:line="240" w:lineRule="auto"/>
        <w:ind w:left="4320" w:hanging="4320"/>
        <w:rPr>
          <w:rFonts w:ascii="Arial" w:eastAsia="Times New Roman" w:hAnsi="Arial" w:cs="Arial"/>
          <w:sz w:val="24"/>
          <w:szCs w:val="24"/>
        </w:rPr>
      </w:pPr>
      <w:r w:rsidRPr="002D5757">
        <w:rPr>
          <w:rFonts w:ascii="Arial" w:eastAsia="Times New Roman" w:hAnsi="Arial" w:cs="Arial"/>
          <w:sz w:val="24"/>
          <w:szCs w:val="24"/>
        </w:rPr>
        <w:t xml:space="preserve">            Mina J. Grutzmacher, Clerk</w:t>
      </w:r>
      <w:r w:rsidRPr="002D5757">
        <w:rPr>
          <w:rFonts w:ascii="Arial" w:eastAsia="Times New Roman" w:hAnsi="Arial" w:cs="Arial"/>
          <w:sz w:val="24"/>
          <w:szCs w:val="24"/>
        </w:rPr>
        <w:tab/>
        <w:t xml:space="preserve">           Anna Nippert, President</w:t>
      </w:r>
    </w:p>
    <w:p w:rsidR="002D5757" w:rsidRPr="002D5757" w:rsidRDefault="002D5757" w:rsidP="002D5757">
      <w:pPr>
        <w:widowControl w:val="0"/>
        <w:autoSpaceDE w:val="0"/>
        <w:autoSpaceDN w:val="0"/>
        <w:adjustRightInd w:val="0"/>
        <w:spacing w:after="0" w:line="240" w:lineRule="auto"/>
        <w:rPr>
          <w:rFonts w:ascii="Times New Roman" w:eastAsia="Times New Roman" w:hAnsi="Times New Roman" w:cs="Times New Roman"/>
          <w:sz w:val="19"/>
          <w:szCs w:val="19"/>
        </w:rPr>
      </w:pPr>
    </w:p>
    <w:p w:rsidR="002D5757" w:rsidRPr="002D5757" w:rsidRDefault="002D5757" w:rsidP="002D5757">
      <w:pPr>
        <w:widowControl w:val="0"/>
        <w:autoSpaceDE w:val="0"/>
        <w:autoSpaceDN w:val="0"/>
        <w:adjustRightInd w:val="0"/>
        <w:spacing w:after="0" w:line="240" w:lineRule="auto"/>
        <w:jc w:val="center"/>
        <w:rPr>
          <w:rFonts w:ascii="Times New Roman" w:eastAsia="Times New Roman" w:hAnsi="Times New Roman" w:cs="Times New Roman"/>
          <w:sz w:val="19"/>
          <w:szCs w:val="19"/>
        </w:rPr>
      </w:pPr>
    </w:p>
    <w:p w:rsidR="00C34713" w:rsidRDefault="00C34713" w:rsidP="002D5757">
      <w:pPr>
        <w:widowControl w:val="0"/>
        <w:autoSpaceDE w:val="0"/>
        <w:autoSpaceDN w:val="0"/>
        <w:adjustRightInd w:val="0"/>
        <w:spacing w:after="0" w:line="240" w:lineRule="auto"/>
        <w:jc w:val="center"/>
        <w:rPr>
          <w:rFonts w:ascii="Times New Roman" w:eastAsia="Times New Roman" w:hAnsi="Times New Roman" w:cs="Times New Roman"/>
          <w:sz w:val="19"/>
          <w:szCs w:val="19"/>
        </w:rPr>
      </w:pPr>
    </w:p>
    <w:p w:rsidR="00C34713" w:rsidRDefault="00C34713" w:rsidP="002D5757">
      <w:pPr>
        <w:widowControl w:val="0"/>
        <w:autoSpaceDE w:val="0"/>
        <w:autoSpaceDN w:val="0"/>
        <w:adjustRightInd w:val="0"/>
        <w:spacing w:after="0" w:line="240" w:lineRule="auto"/>
        <w:jc w:val="center"/>
        <w:rPr>
          <w:rFonts w:ascii="Times New Roman" w:eastAsia="Times New Roman" w:hAnsi="Times New Roman" w:cs="Times New Roman"/>
          <w:sz w:val="19"/>
          <w:szCs w:val="19"/>
        </w:rPr>
      </w:pPr>
    </w:p>
    <w:p w:rsidR="00C34713" w:rsidRDefault="00C34713" w:rsidP="002D5757">
      <w:pPr>
        <w:widowControl w:val="0"/>
        <w:autoSpaceDE w:val="0"/>
        <w:autoSpaceDN w:val="0"/>
        <w:adjustRightInd w:val="0"/>
        <w:spacing w:after="0" w:line="240" w:lineRule="auto"/>
        <w:jc w:val="center"/>
        <w:rPr>
          <w:rFonts w:ascii="Times New Roman" w:eastAsia="Times New Roman" w:hAnsi="Times New Roman" w:cs="Times New Roman"/>
          <w:sz w:val="19"/>
          <w:szCs w:val="19"/>
        </w:rPr>
      </w:pPr>
    </w:p>
    <w:p w:rsidR="00C34713" w:rsidRDefault="00C34713" w:rsidP="002D5757">
      <w:pPr>
        <w:widowControl w:val="0"/>
        <w:autoSpaceDE w:val="0"/>
        <w:autoSpaceDN w:val="0"/>
        <w:adjustRightInd w:val="0"/>
        <w:spacing w:after="0" w:line="240" w:lineRule="auto"/>
        <w:jc w:val="center"/>
        <w:rPr>
          <w:rFonts w:ascii="Times New Roman" w:eastAsia="Times New Roman" w:hAnsi="Times New Roman" w:cs="Times New Roman"/>
          <w:sz w:val="19"/>
          <w:szCs w:val="19"/>
        </w:rPr>
      </w:pPr>
    </w:p>
    <w:p w:rsidR="00C34713" w:rsidRDefault="00C34713" w:rsidP="002D5757">
      <w:pPr>
        <w:widowControl w:val="0"/>
        <w:autoSpaceDE w:val="0"/>
        <w:autoSpaceDN w:val="0"/>
        <w:adjustRightInd w:val="0"/>
        <w:spacing w:after="0" w:line="240" w:lineRule="auto"/>
        <w:jc w:val="center"/>
        <w:rPr>
          <w:rFonts w:ascii="Times New Roman" w:eastAsia="Times New Roman" w:hAnsi="Times New Roman" w:cs="Times New Roman"/>
          <w:sz w:val="19"/>
          <w:szCs w:val="19"/>
        </w:rPr>
      </w:pPr>
    </w:p>
    <w:p w:rsidR="00C34713" w:rsidRDefault="00C34713" w:rsidP="002D5757">
      <w:pPr>
        <w:widowControl w:val="0"/>
        <w:autoSpaceDE w:val="0"/>
        <w:autoSpaceDN w:val="0"/>
        <w:adjustRightInd w:val="0"/>
        <w:spacing w:after="0" w:line="240" w:lineRule="auto"/>
        <w:jc w:val="center"/>
        <w:rPr>
          <w:rFonts w:ascii="Times New Roman" w:eastAsia="Times New Roman" w:hAnsi="Times New Roman" w:cs="Times New Roman"/>
          <w:sz w:val="19"/>
          <w:szCs w:val="19"/>
        </w:rPr>
      </w:pPr>
    </w:p>
    <w:p w:rsidR="002D5757" w:rsidRPr="002D5757" w:rsidRDefault="002D5757" w:rsidP="002D575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D5757">
        <w:rPr>
          <w:rFonts w:ascii="Times New Roman" w:eastAsia="Times New Roman" w:hAnsi="Times New Roman" w:cs="Times New Roman"/>
          <w:sz w:val="19"/>
          <w:szCs w:val="19"/>
        </w:rPr>
        <w:t>The Rock Creek School Community dedicates itself to educational excellence by helping all students become successful and responsible lifelong learners in a changing global society.</w:t>
      </w:r>
    </w:p>
    <w:p w:rsidR="002D5757" w:rsidRPr="00AD6539" w:rsidRDefault="002D5757" w:rsidP="006F33BD">
      <w:pPr>
        <w:rPr>
          <w:rFonts w:ascii="Arial" w:hAnsi="Arial" w:cs="Arial"/>
          <w:sz w:val="24"/>
          <w:szCs w:val="24"/>
        </w:rPr>
      </w:pPr>
    </w:p>
    <w:p w:rsidR="00E42E51" w:rsidRDefault="006F33BD" w:rsidP="006F33BD">
      <w:r>
        <w:tab/>
      </w:r>
      <w:r>
        <w:tab/>
      </w:r>
    </w:p>
    <w:sectPr w:rsidR="00E42E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3BD"/>
    <w:rsid w:val="00174940"/>
    <w:rsid w:val="002D5757"/>
    <w:rsid w:val="00362BB0"/>
    <w:rsid w:val="00654A5F"/>
    <w:rsid w:val="006707A1"/>
    <w:rsid w:val="006802E3"/>
    <w:rsid w:val="006F33BD"/>
    <w:rsid w:val="00A32543"/>
    <w:rsid w:val="00AD6539"/>
    <w:rsid w:val="00C34713"/>
    <w:rsid w:val="00CC72F2"/>
    <w:rsid w:val="00D61DD3"/>
    <w:rsid w:val="00E42E51"/>
    <w:rsid w:val="00F47924"/>
    <w:rsid w:val="00F83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DD63B"/>
  <w15:chartTrackingRefBased/>
  <w15:docId w15:val="{2DA10422-69F2-4BC6-B2F9-C8329E1FE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79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 Grutzmacher</dc:creator>
  <cp:keywords/>
  <dc:description/>
  <cp:lastModifiedBy>Mina Grutzmacher</cp:lastModifiedBy>
  <cp:revision>13</cp:revision>
  <dcterms:created xsi:type="dcterms:W3CDTF">2020-03-26T21:56:00Z</dcterms:created>
  <dcterms:modified xsi:type="dcterms:W3CDTF">2020-04-09T20:57:00Z</dcterms:modified>
</cp:coreProperties>
</file>