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DA" w:rsidRDefault="001F004D" w:rsidP="001F004D">
      <w:pPr>
        <w:jc w:val="center"/>
      </w:pPr>
      <w:r>
        <w:t>ELAC Minutes</w:t>
      </w:r>
    </w:p>
    <w:p w:rsidR="001F004D" w:rsidRDefault="001F004D" w:rsidP="001F004D">
      <w:pPr>
        <w:jc w:val="center"/>
      </w:pPr>
      <w:r>
        <w:t>September 21, 2017</w:t>
      </w:r>
    </w:p>
    <w:p w:rsidR="001F004D" w:rsidRDefault="001F004D" w:rsidP="001F004D">
      <w:r>
        <w:t xml:space="preserve">The meeting was called to 3:05 PM. There was a public comment period in which it was discussed to make more fences and have it gated to the office. It was also discussed that there needs to be notification to parents/students of foggy day schedules. Another parent discussed that their children didn’t like the taste of the cafeteria food and that their student found a hair in their food. It was suggested to give a survey to the students of what food they would like to have in the cafeteria.  It was also suggested to have fundraisers to raise money to go on big overnight trips. Diana Mata suggested Lunch on the Lawn with Music for the kids and their parents. </w:t>
      </w:r>
    </w:p>
    <w:p w:rsidR="001F004D" w:rsidRDefault="001F004D" w:rsidP="001F004D">
      <w:r>
        <w:t xml:space="preserve">The purpose of ELAC was discussed by Mrs. Gunderman and she explained the current services being offered to English Learner students for the 2017-2018 school </w:t>
      </w:r>
      <w:proofErr w:type="gramStart"/>
      <w:r>
        <w:t>year</w:t>
      </w:r>
      <w:proofErr w:type="gramEnd"/>
      <w:r>
        <w:t>. The Consolidated Application from June 2017 was approved by Rosa Avalos and 2</w:t>
      </w:r>
      <w:r w:rsidRPr="001F004D">
        <w:rPr>
          <w:vertAlign w:val="superscript"/>
        </w:rPr>
        <w:t>nd</w:t>
      </w:r>
      <w:r>
        <w:t xml:space="preserve"> by Ana </w:t>
      </w:r>
      <w:proofErr w:type="spellStart"/>
      <w:r>
        <w:t>Arciga</w:t>
      </w:r>
      <w:proofErr w:type="spellEnd"/>
      <w:r>
        <w:t xml:space="preserve">. The attendance incentive program was introduced to the parents with an explanation of possible trips for the grade levels.  There was an election of officers. The Chairperson is </w:t>
      </w:r>
      <w:proofErr w:type="spellStart"/>
      <w:r>
        <w:t>Cinthia</w:t>
      </w:r>
      <w:proofErr w:type="spellEnd"/>
      <w:r>
        <w:t xml:space="preserve"> Corona. The Vice Chair is Rosa Avalos and the Secretary is Ana </w:t>
      </w:r>
      <w:proofErr w:type="spellStart"/>
      <w:r>
        <w:t>Arciga</w:t>
      </w:r>
      <w:proofErr w:type="spellEnd"/>
      <w:r>
        <w:t xml:space="preserve">. </w:t>
      </w:r>
    </w:p>
    <w:p w:rsidR="001F004D" w:rsidRDefault="001F004D" w:rsidP="001F004D">
      <w:r>
        <w:t xml:space="preserve">The meeting was adjourned at 3:43 PM and the next meeting was scheduled for November 30, 2017. </w:t>
      </w:r>
      <w:bookmarkStart w:id="0" w:name="_GoBack"/>
      <w:bookmarkEnd w:id="0"/>
    </w:p>
    <w:sectPr w:rsidR="001F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4D"/>
    <w:rsid w:val="001F004D"/>
    <w:rsid w:val="00D2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jtyndall</dc:creator>
  <cp:keywords/>
  <dc:description/>
  <cp:lastModifiedBy>jtyndall</cp:lastModifiedBy>
  <cp:revision>1</cp:revision>
  <dcterms:created xsi:type="dcterms:W3CDTF">2017-11-30T18:04:00Z</dcterms:created>
  <dcterms:modified xsi:type="dcterms:W3CDTF">2017-11-30T18:13:00Z</dcterms:modified>
</cp:coreProperties>
</file>