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ABINGDON-AVON CUSD #276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507 N. MONROE, SUITE #3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ABINGDON, IL 61410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BOARD MEETING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AVON ELEMENTARY SCHOOL CURRICULUM OFFICE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MARCH 27, 2019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6:30 PM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PLEDGE OF ALLEGIANCE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OPPORTUNITY FOR PUBLIC COMMENT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ADDITIONS OR DELETIONS TO THE AGENDA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AGENDA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STRATEGIC PLANNING DISCUSSION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ADJOURNMENT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