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F351" w14:textId="64525055" w:rsidR="008E5EC7" w:rsidRPr="006C22D0" w:rsidRDefault="006C22D0" w:rsidP="008E5E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SV"/>
        </w:rPr>
      </w:pPr>
      <w:r w:rsidRPr="006C22D0">
        <w:rPr>
          <w:rFonts w:ascii="Arial" w:hAnsi="Arial" w:cs="Arial"/>
          <w:b/>
          <w:bCs/>
          <w:sz w:val="22"/>
          <w:szCs w:val="22"/>
          <w:lang w:val="es-SV"/>
        </w:rPr>
        <w:t xml:space="preserve">SOLICITUD PARA EL </w:t>
      </w:r>
      <w:r w:rsidR="005B4891">
        <w:rPr>
          <w:rFonts w:ascii="Arial" w:hAnsi="Arial" w:cs="Arial"/>
          <w:b/>
          <w:bCs/>
          <w:sz w:val="22"/>
          <w:szCs w:val="22"/>
          <w:lang w:val="es-SV"/>
        </w:rPr>
        <w:t xml:space="preserve">COMITÉ </w:t>
      </w:r>
      <w:r w:rsidR="005B4891" w:rsidRPr="006C22D0">
        <w:rPr>
          <w:rFonts w:ascii="Arial" w:hAnsi="Arial" w:cs="Arial"/>
          <w:b/>
          <w:bCs/>
          <w:sz w:val="22"/>
          <w:szCs w:val="22"/>
          <w:lang w:val="es-SV"/>
        </w:rPr>
        <w:t xml:space="preserve">DE </w:t>
      </w:r>
      <w:r w:rsidR="00E17BB1">
        <w:rPr>
          <w:rFonts w:ascii="Arial" w:hAnsi="Arial" w:cs="Arial"/>
          <w:b/>
          <w:bCs/>
          <w:sz w:val="22"/>
          <w:szCs w:val="22"/>
          <w:lang w:val="es-SV"/>
        </w:rPr>
        <w:t xml:space="preserve">SUPERVISION A FAVOR DE LOS </w:t>
      </w:r>
      <w:r w:rsidR="005B4891" w:rsidRPr="006C22D0">
        <w:rPr>
          <w:rFonts w:ascii="Arial" w:hAnsi="Arial" w:cs="Arial"/>
          <w:b/>
          <w:bCs/>
          <w:sz w:val="22"/>
          <w:szCs w:val="22"/>
          <w:lang w:val="es-SV"/>
        </w:rPr>
        <w:t>CIUDADANOS</w:t>
      </w:r>
      <w:r w:rsidRPr="006C22D0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</w:p>
    <w:p w14:paraId="727AFC7A" w14:textId="1CD71178" w:rsidR="00425624" w:rsidRPr="00425624" w:rsidRDefault="00425624" w:rsidP="0042562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16"/>
          <w:szCs w:val="16"/>
          <w:lang w:val="es-SV"/>
        </w:rPr>
      </w:pPr>
      <w:r w:rsidRPr="00425624">
        <w:rPr>
          <w:rFonts w:ascii="TimesNewRomanPS-BoldMT" w:hAnsi="TimesNewRomanPS-BoldMT" w:cs="TimesNewRomanPS-BoldMT"/>
          <w:b/>
          <w:bCs/>
          <w:i/>
          <w:sz w:val="16"/>
          <w:szCs w:val="16"/>
          <w:lang w:val="es-SV"/>
        </w:rPr>
        <w:t>Recordatorio Importante: Usted debe de residir en el territorio del</w:t>
      </w:r>
      <w:r w:rsidR="00CE6EDD">
        <w:rPr>
          <w:rFonts w:ascii="TimesNewRomanPS-BoldMT" w:hAnsi="TimesNewRomanPS-BoldMT" w:cs="TimesNewRomanPS-BoldMT"/>
          <w:b/>
          <w:bCs/>
          <w:i/>
          <w:sz w:val="16"/>
          <w:szCs w:val="16"/>
          <w:lang w:val="es-SV"/>
        </w:rPr>
        <w:t xml:space="preserve"> Distrito Escolar de Delhi y tener la edad de 18 años o </w:t>
      </w:r>
      <w:bookmarkStart w:id="0" w:name="_GoBack"/>
      <w:bookmarkEnd w:id="0"/>
      <w:r w:rsidR="00CE6EDD">
        <w:rPr>
          <w:rFonts w:ascii="TimesNewRomanPS-BoldMT" w:hAnsi="TimesNewRomanPS-BoldMT" w:cs="TimesNewRomanPS-BoldMT"/>
          <w:b/>
          <w:bCs/>
          <w:i/>
          <w:sz w:val="16"/>
          <w:szCs w:val="16"/>
          <w:lang w:val="es-SV"/>
        </w:rPr>
        <w:t>mayor</w:t>
      </w:r>
      <w:r w:rsidRPr="00425624">
        <w:rPr>
          <w:rFonts w:ascii="TimesNewRomanPS-BoldMT" w:hAnsi="TimesNewRomanPS-BoldMT" w:cs="TimesNewRomanPS-BoldMT"/>
          <w:b/>
          <w:bCs/>
          <w:i/>
          <w:sz w:val="16"/>
          <w:szCs w:val="16"/>
          <w:lang w:val="es-SV"/>
        </w:rPr>
        <w:t>.</w:t>
      </w:r>
    </w:p>
    <w:p w14:paraId="11F2411F" w14:textId="77777777" w:rsidR="008E5EC7" w:rsidRPr="00425624" w:rsidRDefault="008E5EC7" w:rsidP="008E5EC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16"/>
          <w:szCs w:val="16"/>
          <w:lang w:val="es-SV"/>
        </w:rPr>
      </w:pPr>
    </w:p>
    <w:p w14:paraId="15B8FBCF" w14:textId="01552CB1" w:rsidR="008E5EC7" w:rsidRPr="006C22D0" w:rsidRDefault="008E5EC7" w:rsidP="008E5EC7">
      <w:pPr>
        <w:autoSpaceDE w:val="0"/>
        <w:autoSpaceDN w:val="0"/>
        <w:adjustRightInd w:val="0"/>
        <w:spacing w:after="220"/>
        <w:rPr>
          <w:rFonts w:ascii="Arial" w:hAnsi="Arial" w:cs="Arial"/>
          <w:bCs/>
          <w:i/>
          <w:sz w:val="16"/>
          <w:szCs w:val="16"/>
          <w:lang w:val="es-SV"/>
        </w:rPr>
      </w:pPr>
      <w:r w:rsidRPr="006C22D0">
        <w:rPr>
          <w:rFonts w:ascii="Arial" w:hAnsi="Arial" w:cs="Arial"/>
          <w:bCs/>
          <w:i/>
          <w:sz w:val="16"/>
          <w:szCs w:val="16"/>
          <w:lang w:val="es-SV"/>
        </w:rPr>
        <w:t>(</w:t>
      </w:r>
      <w:r w:rsidR="006C22D0" w:rsidRPr="006C22D0">
        <w:rPr>
          <w:rFonts w:ascii="Arial" w:hAnsi="Arial" w:cs="Arial"/>
          <w:bCs/>
          <w:i/>
          <w:sz w:val="16"/>
          <w:szCs w:val="16"/>
          <w:lang w:val="es-SV"/>
        </w:rPr>
        <w:t>Por favor escrib</w:t>
      </w:r>
      <w:r w:rsidR="00F8233D">
        <w:rPr>
          <w:rFonts w:ascii="Arial" w:hAnsi="Arial" w:cs="Arial"/>
          <w:bCs/>
          <w:i/>
          <w:sz w:val="16"/>
          <w:szCs w:val="16"/>
          <w:lang w:val="es-SV"/>
        </w:rPr>
        <w:t>a</w:t>
      </w:r>
      <w:r w:rsidR="006C22D0" w:rsidRPr="006C22D0">
        <w:rPr>
          <w:rFonts w:ascii="Arial" w:hAnsi="Arial" w:cs="Arial"/>
          <w:bCs/>
          <w:i/>
          <w:sz w:val="16"/>
          <w:szCs w:val="16"/>
          <w:lang w:val="es-SV"/>
        </w:rPr>
        <w:t xml:space="preserve"> en letra de molde o en maquina</w:t>
      </w:r>
      <w:r w:rsidRPr="006C22D0">
        <w:rPr>
          <w:rFonts w:ascii="Arial" w:hAnsi="Arial" w:cs="Arial"/>
          <w:bCs/>
          <w:i/>
          <w:sz w:val="16"/>
          <w:szCs w:val="16"/>
          <w:lang w:val="es-SV"/>
        </w:rPr>
        <w:t>)</w:t>
      </w:r>
    </w:p>
    <w:p w14:paraId="74A0FADB" w14:textId="6CB140A9" w:rsidR="008E5EC7" w:rsidRPr="006C22D0" w:rsidRDefault="008E5EC7" w:rsidP="008E5EC7">
      <w:pPr>
        <w:tabs>
          <w:tab w:val="right" w:pos="8640"/>
        </w:tabs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u w:val="single"/>
          <w:lang w:val="es-SV"/>
        </w:rPr>
      </w:pPr>
      <w:r w:rsidRPr="006C22D0">
        <w:rPr>
          <w:rFonts w:ascii="Arial" w:hAnsi="Arial" w:cs="Arial"/>
          <w:sz w:val="22"/>
          <w:szCs w:val="22"/>
          <w:lang w:val="es-SV"/>
        </w:rPr>
        <w:t>N</w:t>
      </w:r>
      <w:r w:rsidR="006C22D0" w:rsidRPr="006C22D0">
        <w:rPr>
          <w:rFonts w:ascii="Arial" w:hAnsi="Arial" w:cs="Arial"/>
          <w:sz w:val="22"/>
          <w:szCs w:val="22"/>
          <w:lang w:val="es-SV"/>
        </w:rPr>
        <w:t>ombre</w:t>
      </w:r>
      <w:r w:rsidRPr="006C22D0">
        <w:rPr>
          <w:rFonts w:ascii="Arial" w:hAnsi="Arial" w:cs="Arial"/>
          <w:sz w:val="22"/>
          <w:szCs w:val="22"/>
          <w:lang w:val="es-SV"/>
        </w:rPr>
        <w:t xml:space="preserve">: </w:t>
      </w:r>
      <w:r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</w:p>
    <w:p w14:paraId="5EC48869" w14:textId="32DAAAE0" w:rsidR="008E5EC7" w:rsidRPr="006C22D0" w:rsidRDefault="006C22D0" w:rsidP="008E5EC7">
      <w:pPr>
        <w:tabs>
          <w:tab w:val="right" w:pos="8640"/>
        </w:tabs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u w:val="single"/>
          <w:lang w:val="es-SV"/>
        </w:rPr>
      </w:pPr>
      <w:r w:rsidRPr="006C22D0">
        <w:rPr>
          <w:rFonts w:ascii="Arial" w:hAnsi="Arial" w:cs="Arial"/>
          <w:sz w:val="22"/>
          <w:szCs w:val="22"/>
          <w:lang w:val="es-SV"/>
        </w:rPr>
        <w:t>Dirección</w:t>
      </w:r>
      <w:r w:rsidR="008E5EC7" w:rsidRPr="006C22D0">
        <w:rPr>
          <w:rFonts w:ascii="Arial" w:hAnsi="Arial" w:cs="Arial"/>
          <w:sz w:val="22"/>
          <w:szCs w:val="22"/>
          <w:lang w:val="es-SV"/>
        </w:rPr>
        <w:t xml:space="preserve">: 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</w:p>
    <w:p w14:paraId="34B210DE" w14:textId="77777777" w:rsidR="008E5EC7" w:rsidRPr="006C22D0" w:rsidRDefault="008E5EC7" w:rsidP="008E5EC7">
      <w:pPr>
        <w:tabs>
          <w:tab w:val="right" w:pos="8640"/>
        </w:tabs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u w:val="single"/>
          <w:lang w:val="es-SV"/>
        </w:rPr>
      </w:pPr>
      <w:r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</w:p>
    <w:p w14:paraId="2E3DDDA1" w14:textId="0E11962E" w:rsidR="008E5EC7" w:rsidRPr="006C22D0" w:rsidRDefault="006C22D0" w:rsidP="008E5EC7">
      <w:pPr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u w:val="single"/>
          <w:lang w:val="es-SV"/>
        </w:rPr>
      </w:pPr>
      <w:r w:rsidRPr="006C22D0">
        <w:rPr>
          <w:rFonts w:ascii="Arial" w:hAnsi="Arial" w:cs="Arial"/>
          <w:sz w:val="22"/>
          <w:szCs w:val="22"/>
          <w:lang w:val="es-SV"/>
        </w:rPr>
        <w:t>Teléfono de casa</w:t>
      </w:r>
      <w:r w:rsidR="008E5EC7" w:rsidRPr="006C22D0">
        <w:rPr>
          <w:rFonts w:ascii="Arial" w:hAnsi="Arial" w:cs="Arial"/>
          <w:sz w:val="22"/>
          <w:szCs w:val="22"/>
          <w:lang w:val="es-SV"/>
        </w:rPr>
        <w:t>: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  <w:lang w:val="es-SV"/>
        </w:rPr>
        <w:t xml:space="preserve">                         </w:t>
      </w:r>
      <w:r w:rsidR="008E5EC7" w:rsidRPr="006C22D0">
        <w:rPr>
          <w:rFonts w:ascii="Arial" w:hAnsi="Arial" w:cs="Arial"/>
          <w:sz w:val="22"/>
          <w:szCs w:val="22"/>
          <w:lang w:val="es-SV"/>
        </w:rPr>
        <w:t xml:space="preserve">         </w:t>
      </w:r>
      <w:r>
        <w:rPr>
          <w:rFonts w:ascii="Arial" w:hAnsi="Arial" w:cs="Arial"/>
          <w:sz w:val="22"/>
          <w:szCs w:val="22"/>
          <w:lang w:val="es-SV"/>
        </w:rPr>
        <w:t>Teléfono de empleo</w:t>
      </w:r>
      <w:r w:rsidR="008E5EC7" w:rsidRPr="006C22D0">
        <w:rPr>
          <w:rFonts w:ascii="Arial" w:hAnsi="Arial" w:cs="Arial"/>
          <w:sz w:val="22"/>
          <w:szCs w:val="22"/>
          <w:lang w:val="es-SV"/>
        </w:rPr>
        <w:t>: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  <w:t xml:space="preserve">                       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</w:p>
    <w:p w14:paraId="166C402F" w14:textId="5A2B0BF2" w:rsidR="008E5EC7" w:rsidRPr="006C22D0" w:rsidRDefault="00263403" w:rsidP="008E5EC7">
      <w:pPr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u w:val="single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>FAX</w:t>
      </w:r>
      <w:r w:rsidR="008E5EC7" w:rsidRPr="006C22D0">
        <w:rPr>
          <w:rFonts w:ascii="Arial" w:hAnsi="Arial" w:cs="Arial"/>
          <w:sz w:val="22"/>
          <w:szCs w:val="22"/>
          <w:lang w:val="es-SV"/>
        </w:rPr>
        <w:t>: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  <w:t xml:space="preserve">                      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6C22D0" w:rsidRPr="006C22D0">
        <w:rPr>
          <w:rFonts w:ascii="Arial" w:hAnsi="Arial" w:cs="Arial"/>
          <w:sz w:val="22"/>
          <w:szCs w:val="22"/>
          <w:lang w:val="es-SV"/>
        </w:rPr>
        <w:t xml:space="preserve"> Correo Electrónico</w:t>
      </w:r>
      <w:r w:rsidR="008E5EC7" w:rsidRPr="006C22D0">
        <w:rPr>
          <w:rFonts w:ascii="Arial" w:hAnsi="Arial" w:cs="Arial"/>
          <w:sz w:val="22"/>
          <w:szCs w:val="22"/>
          <w:lang w:val="es-SV"/>
        </w:rPr>
        <w:t>:</w:t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  <w:r w:rsidR="008E5EC7" w:rsidRPr="006C22D0">
        <w:rPr>
          <w:rFonts w:ascii="Arial" w:hAnsi="Arial" w:cs="Arial"/>
          <w:sz w:val="22"/>
          <w:szCs w:val="22"/>
          <w:u w:val="single"/>
          <w:lang w:val="es-SV"/>
        </w:rPr>
        <w:tab/>
      </w:r>
    </w:p>
    <w:p w14:paraId="51E7049E" w14:textId="75149EA1" w:rsidR="008E5EC7" w:rsidRPr="006C22D0" w:rsidRDefault="006C22D0" w:rsidP="008E5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SV"/>
        </w:rPr>
      </w:pPr>
      <w:r>
        <w:rPr>
          <w:rFonts w:ascii="Calibri" w:hAnsi="Calibri" w:cs="Arial"/>
          <w:b/>
          <w:bCs/>
          <w:sz w:val="22"/>
          <w:szCs w:val="22"/>
          <w:lang w:val="es-SV"/>
        </w:rPr>
        <w:t>¿</w:t>
      </w:r>
      <w:r w:rsidRPr="006C22D0">
        <w:rPr>
          <w:rFonts w:ascii="Arial" w:hAnsi="Arial" w:cs="Arial"/>
          <w:b/>
          <w:bCs/>
          <w:sz w:val="22"/>
          <w:szCs w:val="22"/>
          <w:lang w:val="es-SV"/>
        </w:rPr>
        <w:t>Por qué quiere servir como miembro del comité</w:t>
      </w:r>
      <w:r w:rsidR="00E17BB1" w:rsidRPr="00E17BB1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="00E17BB1" w:rsidRPr="006C22D0">
        <w:rPr>
          <w:rFonts w:ascii="Arial" w:hAnsi="Arial" w:cs="Arial"/>
          <w:b/>
          <w:bCs/>
          <w:sz w:val="22"/>
          <w:szCs w:val="22"/>
          <w:lang w:val="es-SV"/>
        </w:rPr>
        <w:t>de supervisión</w:t>
      </w:r>
      <w:r w:rsidR="0013411D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="00E17BB1">
        <w:rPr>
          <w:rFonts w:ascii="Arial" w:hAnsi="Arial" w:cs="Arial"/>
          <w:b/>
          <w:bCs/>
          <w:sz w:val="22"/>
          <w:szCs w:val="22"/>
          <w:lang w:val="es-SV"/>
        </w:rPr>
        <w:t xml:space="preserve">a favor de los </w:t>
      </w:r>
      <w:r w:rsidR="0013411D" w:rsidRPr="006C22D0">
        <w:rPr>
          <w:rFonts w:ascii="Arial" w:hAnsi="Arial" w:cs="Arial"/>
          <w:b/>
          <w:bCs/>
          <w:sz w:val="22"/>
          <w:szCs w:val="22"/>
          <w:lang w:val="es-SV"/>
        </w:rPr>
        <w:t>ciudadanos</w:t>
      </w:r>
      <w:r w:rsidR="00E17BB1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Pr="006C22D0">
        <w:rPr>
          <w:rFonts w:ascii="Arial" w:hAnsi="Arial" w:cs="Arial"/>
          <w:b/>
          <w:bCs/>
          <w:sz w:val="22"/>
          <w:szCs w:val="22"/>
          <w:lang w:val="es-SV"/>
        </w:rPr>
        <w:t>de la Medida W?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8E5EC7" w:rsidRPr="00CE6EDD" w14:paraId="3E9B03BA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26A90E6C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5758FFB3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5BEABCC7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7064086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0C5654F7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1E8188BA" w14:textId="77777777" w:rsidTr="008E5EC7">
        <w:trPr>
          <w:trHeight w:val="252"/>
        </w:trPr>
        <w:tc>
          <w:tcPr>
            <w:tcW w:w="9824" w:type="dxa"/>
            <w:shd w:val="clear" w:color="auto" w:fill="auto"/>
          </w:tcPr>
          <w:p w14:paraId="75E648BE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0DF8B32B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6A670A08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CD42B63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18FE3F6E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3D1B747A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2291594C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060FBE6" w14:textId="77777777" w:rsidTr="008E5EC7">
        <w:trPr>
          <w:trHeight w:val="266"/>
        </w:trPr>
        <w:tc>
          <w:tcPr>
            <w:tcW w:w="9824" w:type="dxa"/>
            <w:shd w:val="clear" w:color="auto" w:fill="auto"/>
          </w:tcPr>
          <w:p w14:paraId="61504B2E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</w:tbl>
    <w:p w14:paraId="03AC9EBE" w14:textId="77777777" w:rsidR="008E5EC7" w:rsidRPr="006C22D0" w:rsidRDefault="008E5EC7" w:rsidP="008E5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SV"/>
        </w:rPr>
      </w:pPr>
    </w:p>
    <w:p w14:paraId="10529FFD" w14:textId="4416DAE2" w:rsidR="008E5EC7" w:rsidRPr="006C22D0" w:rsidRDefault="006C22D0" w:rsidP="008E5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SV"/>
        </w:rPr>
      </w:pPr>
      <w:r w:rsidRPr="006C22D0">
        <w:rPr>
          <w:rFonts w:ascii="Arial" w:hAnsi="Arial" w:cs="Arial"/>
          <w:b/>
          <w:bCs/>
          <w:sz w:val="22"/>
          <w:szCs w:val="22"/>
          <w:lang w:val="es-SV"/>
        </w:rPr>
        <w:t>¿Tiene experiencia que usted piensa le beneficiar</w:t>
      </w:r>
      <w:r w:rsidR="00F7015F">
        <w:rPr>
          <w:rFonts w:ascii="Arial" w:hAnsi="Arial" w:cs="Arial"/>
          <w:b/>
          <w:bCs/>
          <w:sz w:val="22"/>
          <w:szCs w:val="22"/>
          <w:lang w:val="es-SV"/>
        </w:rPr>
        <w:t>í</w:t>
      </w:r>
      <w:r w:rsidRPr="006C22D0">
        <w:rPr>
          <w:rFonts w:ascii="Arial" w:hAnsi="Arial" w:cs="Arial"/>
          <w:b/>
          <w:bCs/>
          <w:sz w:val="22"/>
          <w:szCs w:val="22"/>
          <w:lang w:val="es-SV"/>
        </w:rPr>
        <w:t>a al comité?</w:t>
      </w:r>
      <w:r w:rsidR="008E5EC7" w:rsidRPr="006C22D0">
        <w:rPr>
          <w:rFonts w:ascii="Arial" w:hAnsi="Arial" w:cs="Arial"/>
          <w:b/>
          <w:bCs/>
          <w:sz w:val="22"/>
          <w:szCs w:val="22"/>
          <w:lang w:val="es-SV"/>
        </w:rPr>
        <w:t xml:space="preserve">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8E5EC7" w:rsidRPr="00CE6EDD" w14:paraId="73D487B1" w14:textId="77777777" w:rsidTr="00AA370A">
        <w:tc>
          <w:tcPr>
            <w:tcW w:w="9864" w:type="dxa"/>
            <w:shd w:val="clear" w:color="auto" w:fill="auto"/>
          </w:tcPr>
          <w:p w14:paraId="4CD072E5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5C6D79D" w14:textId="77777777" w:rsidTr="00AA370A">
        <w:tc>
          <w:tcPr>
            <w:tcW w:w="9864" w:type="dxa"/>
            <w:shd w:val="clear" w:color="auto" w:fill="auto"/>
          </w:tcPr>
          <w:p w14:paraId="3B667C99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0202728D" w14:textId="77777777" w:rsidTr="00AA370A">
        <w:tc>
          <w:tcPr>
            <w:tcW w:w="9864" w:type="dxa"/>
            <w:shd w:val="clear" w:color="auto" w:fill="auto"/>
          </w:tcPr>
          <w:p w14:paraId="184AA0AB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D667A89" w14:textId="77777777" w:rsidTr="00AA370A">
        <w:tc>
          <w:tcPr>
            <w:tcW w:w="9864" w:type="dxa"/>
            <w:shd w:val="clear" w:color="auto" w:fill="auto"/>
          </w:tcPr>
          <w:p w14:paraId="32F14811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F1DEECF" w14:textId="77777777" w:rsidTr="00AA370A">
        <w:tc>
          <w:tcPr>
            <w:tcW w:w="9864" w:type="dxa"/>
            <w:shd w:val="clear" w:color="auto" w:fill="auto"/>
          </w:tcPr>
          <w:p w14:paraId="0F77B9C2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E21B829" w14:textId="77777777" w:rsidTr="00AA370A">
        <w:tc>
          <w:tcPr>
            <w:tcW w:w="9864" w:type="dxa"/>
            <w:shd w:val="clear" w:color="auto" w:fill="auto"/>
          </w:tcPr>
          <w:p w14:paraId="3A5F8944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E7E1245" w14:textId="77777777" w:rsidTr="00AA370A">
        <w:tc>
          <w:tcPr>
            <w:tcW w:w="9864" w:type="dxa"/>
            <w:shd w:val="clear" w:color="auto" w:fill="auto"/>
          </w:tcPr>
          <w:p w14:paraId="6EA30184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3BD8E4C7" w14:textId="77777777" w:rsidTr="008E5EC7">
        <w:trPr>
          <w:trHeight w:val="63"/>
        </w:trPr>
        <w:tc>
          <w:tcPr>
            <w:tcW w:w="9864" w:type="dxa"/>
            <w:shd w:val="clear" w:color="auto" w:fill="auto"/>
          </w:tcPr>
          <w:p w14:paraId="458FE1DE" w14:textId="77777777" w:rsidR="008E5EC7" w:rsidRPr="006C22D0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</w:tbl>
    <w:p w14:paraId="0ACD8C0D" w14:textId="77777777" w:rsidR="008E5EC7" w:rsidRPr="006C22D0" w:rsidRDefault="008E5EC7" w:rsidP="008E5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SV"/>
        </w:rPr>
      </w:pPr>
    </w:p>
    <w:p w14:paraId="0A827577" w14:textId="3FC403BD" w:rsidR="008E5EC7" w:rsidRPr="003226BA" w:rsidRDefault="003226BA" w:rsidP="008E5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SV"/>
        </w:rPr>
      </w:pPr>
      <w:r w:rsidRPr="003226BA">
        <w:rPr>
          <w:rFonts w:ascii="Arial" w:hAnsi="Arial" w:cs="Arial"/>
          <w:b/>
          <w:bCs/>
          <w:sz w:val="22"/>
          <w:szCs w:val="22"/>
          <w:lang w:val="es-SV"/>
        </w:rPr>
        <w:t>Si ha servido en comités del distrito, ciudad o comunidad, por favor nómbrelos y brevemente descríbalos: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8E5EC7" w:rsidRPr="00CE6EDD" w14:paraId="58B71C81" w14:textId="77777777" w:rsidTr="00AA370A">
        <w:tc>
          <w:tcPr>
            <w:tcW w:w="9864" w:type="dxa"/>
            <w:shd w:val="clear" w:color="auto" w:fill="auto"/>
          </w:tcPr>
          <w:p w14:paraId="49E1062F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8541A9A" w14:textId="77777777" w:rsidTr="00AA370A">
        <w:tc>
          <w:tcPr>
            <w:tcW w:w="9864" w:type="dxa"/>
            <w:shd w:val="clear" w:color="auto" w:fill="auto"/>
          </w:tcPr>
          <w:p w14:paraId="03CD5C21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491294F8" w14:textId="77777777" w:rsidTr="00AA370A">
        <w:tc>
          <w:tcPr>
            <w:tcW w:w="9864" w:type="dxa"/>
            <w:shd w:val="clear" w:color="auto" w:fill="auto"/>
          </w:tcPr>
          <w:p w14:paraId="4D8D8420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6B0414DE" w14:textId="77777777" w:rsidTr="00AA370A">
        <w:tc>
          <w:tcPr>
            <w:tcW w:w="9864" w:type="dxa"/>
            <w:shd w:val="clear" w:color="auto" w:fill="auto"/>
          </w:tcPr>
          <w:p w14:paraId="68E9C3A9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48EFFFB6" w14:textId="77777777" w:rsidTr="00AA370A">
        <w:tc>
          <w:tcPr>
            <w:tcW w:w="9864" w:type="dxa"/>
            <w:shd w:val="clear" w:color="auto" w:fill="auto"/>
          </w:tcPr>
          <w:p w14:paraId="16A166C3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214AAB9A" w14:textId="77777777" w:rsidTr="00AA370A">
        <w:tc>
          <w:tcPr>
            <w:tcW w:w="9864" w:type="dxa"/>
            <w:shd w:val="clear" w:color="auto" w:fill="auto"/>
          </w:tcPr>
          <w:p w14:paraId="3A31BDC9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21D2D466" w14:textId="77777777" w:rsidTr="00AA370A">
        <w:tc>
          <w:tcPr>
            <w:tcW w:w="9864" w:type="dxa"/>
            <w:shd w:val="clear" w:color="auto" w:fill="auto"/>
          </w:tcPr>
          <w:p w14:paraId="48A5F5C8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C8F5546" w14:textId="77777777" w:rsidTr="00AA370A">
        <w:tc>
          <w:tcPr>
            <w:tcW w:w="9864" w:type="dxa"/>
            <w:shd w:val="clear" w:color="auto" w:fill="auto"/>
          </w:tcPr>
          <w:p w14:paraId="302AFF42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  <w:tr w:rsidR="008E5EC7" w:rsidRPr="00CE6EDD" w14:paraId="77752ACE" w14:textId="77777777" w:rsidTr="00AA370A">
        <w:tc>
          <w:tcPr>
            <w:tcW w:w="9864" w:type="dxa"/>
            <w:shd w:val="clear" w:color="auto" w:fill="auto"/>
          </w:tcPr>
          <w:p w14:paraId="21C75784" w14:textId="77777777" w:rsidR="008E5EC7" w:rsidRPr="003226BA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SV"/>
              </w:rPr>
            </w:pPr>
          </w:p>
        </w:tc>
      </w:tr>
    </w:tbl>
    <w:p w14:paraId="64F82874" w14:textId="6C3AB5B8" w:rsidR="008E5EC7" w:rsidRPr="00D02561" w:rsidRDefault="00D02561" w:rsidP="008E5EC7">
      <w:pPr>
        <w:autoSpaceDE w:val="0"/>
        <w:autoSpaceDN w:val="0"/>
        <w:adjustRightInd w:val="0"/>
        <w:spacing w:after="220"/>
        <w:rPr>
          <w:rFonts w:ascii="Arial" w:hAnsi="Arial" w:cs="Arial"/>
          <w:bCs/>
          <w:color w:val="0070C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  <w:lang w:val="es-SV"/>
        </w:rPr>
        <w:tab/>
      </w:r>
      <w:r w:rsidRPr="00D02561">
        <w:rPr>
          <w:rFonts w:ascii="Arial" w:hAnsi="Arial" w:cs="Arial"/>
          <w:bCs/>
          <w:sz w:val="20"/>
          <w:szCs w:val="22"/>
          <w:lang w:val="es-SV"/>
        </w:rPr>
        <w:t>1</w:t>
      </w:r>
    </w:p>
    <w:p w14:paraId="1F34E1A7" w14:textId="0FE317BC" w:rsidR="008E5EC7" w:rsidRPr="00BF1B34" w:rsidRDefault="00F7015F" w:rsidP="008E5EC7">
      <w:pPr>
        <w:autoSpaceDE w:val="0"/>
        <w:autoSpaceDN w:val="0"/>
        <w:adjustRightInd w:val="0"/>
        <w:spacing w:after="220"/>
        <w:rPr>
          <w:rFonts w:ascii="Arial" w:hAnsi="Arial" w:cs="Arial"/>
          <w:bCs/>
          <w:i/>
          <w:color w:val="000000" w:themeColor="text1"/>
          <w:sz w:val="16"/>
          <w:szCs w:val="16"/>
          <w:lang w:val="es-SV"/>
        </w:rPr>
      </w:pP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lastRenderedPageBreak/>
        <w:t>Yo podría</w:t>
      </w:r>
      <w:r w:rsid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 representar el (</w:t>
      </w: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los</w:t>
      </w:r>
      <w:r w:rsid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)</w:t>
      </w: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 siguiente(s) grupo(s):</w:t>
      </w:r>
      <w:r w:rsidR="008E5EC7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 </w:t>
      </w:r>
      <w:r w:rsidRPr="00BF1B34">
        <w:rPr>
          <w:rFonts w:ascii="Arial" w:hAnsi="Arial" w:cs="Arial"/>
          <w:bCs/>
          <w:i/>
          <w:color w:val="000000" w:themeColor="text1"/>
          <w:sz w:val="16"/>
          <w:szCs w:val="16"/>
          <w:lang w:val="es-SV"/>
        </w:rPr>
        <w:t>(marque todos los que le apliquen</w:t>
      </w:r>
      <w:r w:rsidR="008E5EC7" w:rsidRPr="00BF1B34">
        <w:rPr>
          <w:rFonts w:ascii="Arial" w:hAnsi="Arial" w:cs="Arial"/>
          <w:bCs/>
          <w:i/>
          <w:color w:val="000000" w:themeColor="text1"/>
          <w:sz w:val="16"/>
          <w:szCs w:val="16"/>
          <w:lang w:val="es-SV"/>
        </w:rPr>
        <w:t>)</w:t>
      </w:r>
    </w:p>
    <w:p w14:paraId="11AF481D" w14:textId="012F6C19" w:rsidR="00F7015F" w:rsidRPr="00BF1B34" w:rsidRDefault="008E5EC7" w:rsidP="00F7015F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Representante de Negocios: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- </w:t>
      </w:r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Alguien activo en una organización de negocios representando negocios locales </w:t>
      </w:r>
    </w:p>
    <w:p w14:paraId="7F2388A6" w14:textId="5A66A8BA" w:rsidR="008E5EC7" w:rsidRPr="00CE4C03" w:rsidRDefault="00F7015F" w:rsidP="00F7015F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Organizac</w:t>
      </w:r>
      <w:r w:rsidR="008E5EC7"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i</w:t>
      </w:r>
      <w:r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ó</w:t>
      </w:r>
      <w:r w:rsidR="008E5EC7"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n</w:t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113E37CD" w14:textId="02D137C8" w:rsidR="008E5EC7" w:rsidRPr="00BF1B34" w:rsidRDefault="008E5EC7" w:rsidP="00F7015F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 xml:space="preserve">Representante de </w:t>
      </w:r>
      <w:proofErr w:type="gramStart"/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un</w:t>
      </w:r>
      <w:proofErr w:type="gramEnd"/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 xml:space="preserve"> Grupo de Ciudadanos Ancianos</w:t>
      </w:r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– Miembro activo de una organización de ciudadanos ancianos.</w:t>
      </w:r>
    </w:p>
    <w:p w14:paraId="1AEF71BE" w14:textId="1E4FEC17" w:rsidR="008E5EC7" w:rsidRPr="00CE4C03" w:rsidRDefault="00F7015F" w:rsidP="008E5EC7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Organización</w:t>
      </w:r>
      <w:r w:rsidRPr="00CE4C03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6EEB3753" w14:textId="41219BE3" w:rsidR="008E5EC7" w:rsidRPr="00BF1B34" w:rsidRDefault="008E5EC7" w:rsidP="00F7015F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Miembro de una Organización que Abog</w:t>
      </w:r>
      <w:r w:rsidR="00B13512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a</w:t>
      </w:r>
      <w:r w:rsidR="00F7015F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 xml:space="preserve"> por Los Contribuyentes de Impuestos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- </w:t>
      </w:r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Activo e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n </w:t>
      </w:r>
      <w:r w:rsidR="00B13512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un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a </w:t>
      </w:r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asociación de buena </w:t>
      </w:r>
      <w:proofErr w:type="gramStart"/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fe</w:t>
      </w:r>
      <w:proofErr w:type="gramEnd"/>
      <w:r w:rsidR="00F7015F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que aboga por los contribuyentes de impuestos.</w:t>
      </w:r>
    </w:p>
    <w:p w14:paraId="50B658EC" w14:textId="3B922B5D" w:rsidR="008E5EC7" w:rsidRPr="00CE4C03" w:rsidRDefault="00F7015F" w:rsidP="008E5EC7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CE4C03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Organización</w:t>
      </w:r>
      <w:r w:rsidRPr="00CE4C03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CE4C03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7E7E339E" w14:textId="1A230B66" w:rsidR="008E5EC7" w:rsidRPr="00BF1B34" w:rsidRDefault="008E5EC7" w:rsidP="008E5E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B13512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Padre, Madre, o Tutor de Estudiante Matriculado en Nuestro Distrito.</w:t>
      </w:r>
    </w:p>
    <w:p w14:paraId="4A8F2517" w14:textId="0314DD8B" w:rsidR="008E5EC7" w:rsidRPr="00BF1B34" w:rsidRDefault="00B13512" w:rsidP="008E5EC7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BF1B34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Nombre de Niño/a y Escuela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708EC463" w14:textId="5283E0B5" w:rsidR="008E5EC7" w:rsidRPr="00BF1B34" w:rsidRDefault="00B13512" w:rsidP="008E5EC7">
      <w:pPr>
        <w:autoSpaceDE w:val="0"/>
        <w:autoSpaceDN w:val="0"/>
        <w:adjustRightInd w:val="0"/>
        <w:spacing w:line="360" w:lineRule="auto"/>
        <w:ind w:left="720" w:right="-252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BF1B34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Nombre de Niño/a y Escuela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3010EC6C" w14:textId="2E9D85EC" w:rsidR="008E5EC7" w:rsidRPr="00BF1B34" w:rsidRDefault="008E5EC7" w:rsidP="00B13512">
      <w:pPr>
        <w:autoSpaceDE w:val="0"/>
        <w:autoSpaceDN w:val="0"/>
        <w:adjustRightInd w:val="0"/>
        <w:spacing w:line="360" w:lineRule="auto"/>
        <w:ind w:left="720" w:right="-432" w:hanging="7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B13512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Padre, Madre/Tutor de Estudiante Matriculado en el Distrito y Activo en una organización escolar (PTA, ELAC, SSC, etc.)</w:t>
      </w:r>
    </w:p>
    <w:p w14:paraId="144AB8CA" w14:textId="285056F9" w:rsidR="008E5EC7" w:rsidRPr="00BF1B34" w:rsidRDefault="00B13512" w:rsidP="008E5EC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BF1B34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Nombre de Niño/a y Escuela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119FD0C9" w14:textId="2D25696C" w:rsidR="008E5EC7" w:rsidRPr="00BF1B34" w:rsidRDefault="00B13512" w:rsidP="008E5EC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BF1B34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Nombre de Niño/a y Escuela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3B1979B9" w14:textId="3BC1A748" w:rsidR="008E5EC7" w:rsidRPr="00BF1B34" w:rsidRDefault="00B13512" w:rsidP="008E5EC7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</w:pPr>
      <w:r w:rsidRPr="00BF1B34">
        <w:rPr>
          <w:rFonts w:ascii="Arial" w:hAnsi="Arial" w:cs="Arial"/>
          <w:i/>
          <w:color w:val="000000" w:themeColor="text1"/>
          <w:sz w:val="22"/>
          <w:szCs w:val="22"/>
          <w:lang w:val="es-SV"/>
        </w:rPr>
        <w:t>Organización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: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  <w:t xml:space="preserve">  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</w:p>
    <w:p w14:paraId="5B5F8BB7" w14:textId="4188219B" w:rsidR="008E5EC7" w:rsidRPr="00BF1B34" w:rsidRDefault="008E5EC7" w:rsidP="008E5EC7">
      <w:pPr>
        <w:autoSpaceDE w:val="0"/>
        <w:autoSpaceDN w:val="0"/>
        <w:adjustRightInd w:val="0"/>
        <w:spacing w:after="220" w:line="360" w:lineRule="auto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Webdings" w:hAnsi="Webdings" w:cs="TimesNewRomanPSMT"/>
          <w:color w:val="000000" w:themeColor="text1"/>
          <w:sz w:val="20"/>
          <w:szCs w:val="20"/>
        </w:rPr>
        <w:t></w:t>
      </w:r>
      <w:r w:rsidRPr="00BF1B34">
        <w:rPr>
          <w:rFonts w:ascii="Webdings" w:hAnsi="Webdings" w:cs="TimesNewRomanPSMT"/>
          <w:color w:val="000000" w:themeColor="text1"/>
          <w:sz w:val="20"/>
          <w:szCs w:val="20"/>
          <w:lang w:val="es-SV"/>
        </w:rPr>
        <w:tab/>
      </w:r>
      <w:r w:rsidR="00B13512" w:rsidRPr="00BF1B34">
        <w:rPr>
          <w:rFonts w:ascii="Arial" w:hAnsi="Arial" w:cs="Arial"/>
          <w:b/>
          <w:color w:val="000000" w:themeColor="text1"/>
          <w:sz w:val="22"/>
          <w:szCs w:val="22"/>
          <w:lang w:val="es-SV"/>
        </w:rPr>
        <w:t>Miembro de la Comunidad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– Resident</w:t>
      </w:r>
      <w:r w:rsidR="00B13512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e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</w:t>
      </w:r>
      <w:r w:rsidR="00B13512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del Distrito de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Delhi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.</w:t>
      </w:r>
    </w:p>
    <w:p w14:paraId="7B7FDFB1" w14:textId="077DA4F2" w:rsidR="008E5EC7" w:rsidRPr="00BF1B34" w:rsidRDefault="008E5EC7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P</w:t>
      </w:r>
      <w:r w:rsidR="00B13512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or favor incluya cualquier información adicional que usted desee que consideremos como parte de su solicitud</w:t>
      </w: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BF1B34" w:rsidRPr="00CE6EDD" w14:paraId="14D39DEC" w14:textId="77777777" w:rsidTr="00AA370A">
        <w:tc>
          <w:tcPr>
            <w:tcW w:w="9864" w:type="dxa"/>
            <w:shd w:val="clear" w:color="auto" w:fill="auto"/>
          </w:tcPr>
          <w:p w14:paraId="73B57EEF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59003A2E" w14:textId="77777777" w:rsidTr="00AA370A">
        <w:tc>
          <w:tcPr>
            <w:tcW w:w="9864" w:type="dxa"/>
            <w:shd w:val="clear" w:color="auto" w:fill="auto"/>
          </w:tcPr>
          <w:p w14:paraId="155E2D65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34502290" w14:textId="77777777" w:rsidTr="00AA370A">
        <w:tc>
          <w:tcPr>
            <w:tcW w:w="9864" w:type="dxa"/>
            <w:shd w:val="clear" w:color="auto" w:fill="auto"/>
          </w:tcPr>
          <w:p w14:paraId="78C4E347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8E5EC7" w:rsidRPr="00CE6EDD" w14:paraId="2DB0C90C" w14:textId="77777777" w:rsidTr="00AA370A">
        <w:tc>
          <w:tcPr>
            <w:tcW w:w="9864" w:type="dxa"/>
            <w:shd w:val="clear" w:color="auto" w:fill="auto"/>
          </w:tcPr>
          <w:p w14:paraId="014ACD40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</w:tbl>
    <w:p w14:paraId="721D9F0F" w14:textId="77777777" w:rsidR="008E5EC7" w:rsidRPr="00BF1B34" w:rsidRDefault="008E5EC7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14"/>
        <w:gridCol w:w="726"/>
      </w:tblGrid>
      <w:tr w:rsidR="00BF1B34" w:rsidRPr="00BF1B34" w14:paraId="41EE7A80" w14:textId="77777777" w:rsidTr="00AA370A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F5A6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BD8D1" w14:textId="00B0AED9" w:rsidR="008E5EC7" w:rsidRPr="00BF1B34" w:rsidRDefault="008E5EC7" w:rsidP="00AA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1B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B13512" w:rsidRPr="00BF1B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467998FA" w14:textId="15306DDC" w:rsidR="008E5EC7" w:rsidRPr="00BF1B34" w:rsidRDefault="00B13512" w:rsidP="00AA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1B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</w:tr>
      <w:tr w:rsidR="00BF1B34" w:rsidRPr="00CE6EDD" w14:paraId="49EEDEEE" w14:textId="77777777" w:rsidTr="00AA370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582" w14:textId="5B0E2C4A" w:rsidR="008E5EC7" w:rsidRPr="00BF1B34" w:rsidRDefault="008E5EC7" w:rsidP="00B13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1. </w:t>
            </w:r>
            <w:r w:rsidR="00B13512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¿Es usted un empleado del Distrito</w:t>
            </w:r>
            <w:r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?*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D713C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DB895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2588A6EC" w14:textId="77777777" w:rsidTr="00AA370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3024" w14:textId="5D11BB0A" w:rsidR="008E5EC7" w:rsidRPr="00BF1B34" w:rsidRDefault="008E5EC7" w:rsidP="00B13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2. </w:t>
            </w:r>
            <w:r w:rsidR="00B13512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¿</w:t>
            </w:r>
            <w:r w:rsidR="00B13512"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Es usted un vendedor, contratista, o</w:t>
            </w:r>
            <w:r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 xml:space="preserve"> </w:t>
            </w:r>
            <w:r w:rsidR="00B13512"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asesor del Distrito</w:t>
            </w:r>
            <w:r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?*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2D38F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ADFCD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208F18BA" w14:textId="77777777" w:rsidTr="00AA370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159" w14:textId="2842421F" w:rsidR="008E5EC7" w:rsidRPr="00BF1B34" w:rsidRDefault="008E5EC7" w:rsidP="00B13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</w:pP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3. </w:t>
            </w:r>
            <w:r w:rsidR="00B13512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¿Tiene conflictos que le prevengan asistir a juntas cada tres meses</w:t>
            </w:r>
            <w:r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10CFE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C45D1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3BAB709C" w14:textId="77777777" w:rsidTr="00AA370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015C" w14:textId="3B851274" w:rsidR="008E5EC7" w:rsidRPr="00BF1B34" w:rsidRDefault="008E5EC7" w:rsidP="00E17B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4. </w:t>
            </w:r>
            <w:r w:rsidR="00B13512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¿</w:t>
            </w:r>
            <w:r w:rsidR="00996E9F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Está al tanto de alguna razón, por ejemplo, un conflicto de interés, que le pudiera afectar adversamente en su habilidad de servir en el comité</w:t>
            </w:r>
            <w:r w:rsidR="00E17BB1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 de supervisión</w:t>
            </w:r>
            <w:r w:rsidR="0013411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 </w:t>
            </w:r>
            <w:r w:rsidR="00E17BB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a favor </w:t>
            </w:r>
            <w:r w:rsidR="0013411D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ciudadanos</w:t>
            </w:r>
            <w:r w:rsidR="00996E9F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?</w:t>
            </w:r>
            <w:r w:rsidRPr="00BF1B34">
              <w:rPr>
                <w:rFonts w:ascii="Arial" w:hAnsi="Arial" w:cs="Arial"/>
                <w:color w:val="000000" w:themeColor="text1"/>
                <w:sz w:val="22"/>
                <w:szCs w:val="22"/>
                <w:lang w:val="es-SV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BD9E5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31E3A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BF1B34" w:rsidRPr="00CE6EDD" w14:paraId="20D5DE72" w14:textId="77777777" w:rsidTr="00AA370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ECD6" w14:textId="3E1ECA27" w:rsidR="008E5EC7" w:rsidRPr="00BF1B34" w:rsidRDefault="008E5EC7" w:rsidP="00996E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5. </w:t>
            </w:r>
            <w:r w:rsidR="00B13512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¿</w:t>
            </w:r>
            <w:r w:rsidR="00E9305A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Está</w:t>
            </w:r>
            <w:r w:rsidR="00996E9F"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 xml:space="preserve"> dispuesto/a a cumplir con los códigos de ética incluidos en las políticas del comité</w:t>
            </w:r>
            <w:r w:rsidRPr="00BF1B3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  <w:t>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99140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63757" w14:textId="77777777" w:rsidR="008E5EC7" w:rsidRPr="00BF1B34" w:rsidRDefault="008E5EC7" w:rsidP="00AA3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</w:tbl>
    <w:p w14:paraId="47C38D16" w14:textId="5DB4533B" w:rsidR="008E5EC7" w:rsidRPr="00E17BB1" w:rsidRDefault="008E5EC7" w:rsidP="00E17BB1">
      <w:pPr>
        <w:rPr>
          <w:b/>
          <w:bCs/>
          <w:sz w:val="2"/>
          <w:szCs w:val="22"/>
          <w:lang w:val="es-SV"/>
        </w:rPr>
      </w:pPr>
      <w:r w:rsidRPr="00E17BB1">
        <w:rPr>
          <w:sz w:val="12"/>
          <w:lang w:val="es-SV"/>
        </w:rPr>
        <w:t>(*</w:t>
      </w:r>
      <w:r w:rsidR="00996E9F" w:rsidRPr="00E17BB1">
        <w:rPr>
          <w:sz w:val="12"/>
          <w:lang w:val="es-SV"/>
        </w:rPr>
        <w:t>Empleados, vendedores, contratistas, y asesores del Distrito</w:t>
      </w:r>
      <w:r w:rsidR="00BF1B34" w:rsidRPr="00E17BB1">
        <w:rPr>
          <w:sz w:val="12"/>
          <w:lang w:val="es-SV"/>
        </w:rPr>
        <w:t xml:space="preserve"> Escolar</w:t>
      </w:r>
      <w:r w:rsidR="00996E9F" w:rsidRPr="00E17BB1">
        <w:rPr>
          <w:sz w:val="12"/>
          <w:lang w:val="es-SV"/>
        </w:rPr>
        <w:t xml:space="preserve"> de Delhi están prohibidos por ley de ser miembros del </w:t>
      </w:r>
      <w:r w:rsidR="00996E9F" w:rsidRPr="00E17BB1">
        <w:rPr>
          <w:b/>
          <w:bCs/>
          <w:sz w:val="12"/>
          <w:szCs w:val="22"/>
          <w:lang w:val="es-SV"/>
        </w:rPr>
        <w:t xml:space="preserve">COMITE </w:t>
      </w:r>
      <w:r w:rsidR="00E17BB1" w:rsidRPr="00E17BB1">
        <w:rPr>
          <w:b/>
          <w:bCs/>
          <w:sz w:val="12"/>
          <w:szCs w:val="22"/>
          <w:lang w:val="es-SV"/>
        </w:rPr>
        <w:t xml:space="preserve">DE SUPERVISION A FAVOR </w:t>
      </w:r>
      <w:r w:rsidR="0013411D" w:rsidRPr="00E17BB1">
        <w:rPr>
          <w:b/>
          <w:bCs/>
          <w:sz w:val="12"/>
          <w:szCs w:val="22"/>
          <w:lang w:val="es-SV"/>
        </w:rPr>
        <w:t xml:space="preserve">DE </w:t>
      </w:r>
      <w:r w:rsidR="00E17BB1" w:rsidRPr="00E17BB1">
        <w:rPr>
          <w:b/>
          <w:bCs/>
          <w:sz w:val="12"/>
          <w:szCs w:val="22"/>
          <w:lang w:val="es-SV"/>
        </w:rPr>
        <w:t>LOS CIUDADANOS</w:t>
      </w:r>
      <w:r w:rsidRPr="00E17BB1">
        <w:rPr>
          <w:sz w:val="12"/>
          <w:lang w:val="es-SV"/>
        </w:rPr>
        <w:t xml:space="preserve">.  </w:t>
      </w:r>
      <w:r w:rsidR="00996E9F" w:rsidRPr="00E17BB1">
        <w:rPr>
          <w:sz w:val="12"/>
          <w:lang w:val="es-SV"/>
        </w:rPr>
        <w:t>Empleo que pudiera resultar en convertirse en un contratista o subcontratista del Distrito también ser</w:t>
      </w:r>
      <w:r w:rsidR="00BF1B34" w:rsidRPr="00E17BB1">
        <w:rPr>
          <w:sz w:val="12"/>
          <w:lang w:val="es-SV"/>
        </w:rPr>
        <w:t>í</w:t>
      </w:r>
      <w:r w:rsidR="00996E9F" w:rsidRPr="00E17BB1">
        <w:rPr>
          <w:sz w:val="12"/>
          <w:lang w:val="es-SV"/>
        </w:rPr>
        <w:t>a potencialmente un conflicto</w:t>
      </w:r>
      <w:r w:rsidRPr="00E17BB1">
        <w:rPr>
          <w:sz w:val="12"/>
          <w:lang w:val="es-SV"/>
        </w:rPr>
        <w:t>.)</w:t>
      </w:r>
    </w:p>
    <w:p w14:paraId="20A88AB2" w14:textId="77777777" w:rsidR="00BF1B34" w:rsidRPr="00BF1B34" w:rsidRDefault="00BF1B34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7CDD9671" w14:textId="77777777" w:rsidR="00BF1B34" w:rsidRPr="00BF1B34" w:rsidRDefault="00BF1B34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5BE16DB4" w14:textId="77777777" w:rsidR="00BF1B34" w:rsidRPr="00BF1B34" w:rsidRDefault="00BF1B34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723A6795" w14:textId="77777777" w:rsidR="00BF1B34" w:rsidRPr="00BF1B34" w:rsidRDefault="00BF1B34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72BC200B" w14:textId="77777777" w:rsidR="00A7376C" w:rsidRDefault="00A7376C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362630FF" w14:textId="4A872205" w:rsidR="00A7376C" w:rsidRPr="00D02561" w:rsidRDefault="00D02561" w:rsidP="008E5EC7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2"/>
          <w:lang w:val="es-SV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ab/>
        <w:t xml:space="preserve">         </w:t>
      </w:r>
      <w:r w:rsidRPr="00D02561">
        <w:rPr>
          <w:rFonts w:ascii="Arial" w:hAnsi="Arial" w:cs="Arial"/>
          <w:bCs/>
          <w:color w:val="000000" w:themeColor="text1"/>
          <w:sz w:val="20"/>
          <w:szCs w:val="22"/>
          <w:lang w:val="es-SV"/>
        </w:rPr>
        <w:t>2</w:t>
      </w:r>
    </w:p>
    <w:p w14:paraId="723268CC" w14:textId="77777777" w:rsidR="00A7376C" w:rsidRDefault="00A7376C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12EB42DD" w14:textId="77777777" w:rsidR="00A7376C" w:rsidRDefault="00A7376C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14:paraId="34085E62" w14:textId="6C171EFA" w:rsidR="008E5EC7" w:rsidRPr="00CE4C03" w:rsidRDefault="00E9305A" w:rsidP="008E5EC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  <w:r w:rsidRPr="00CE4C03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Firma del solicitante</w:t>
      </w:r>
    </w:p>
    <w:p w14:paraId="30E64C23" w14:textId="1588155F" w:rsidR="00E9305A" w:rsidRPr="00BF1B34" w:rsidRDefault="00E9305A" w:rsidP="008E5EC7">
      <w:pPr>
        <w:autoSpaceDE w:val="0"/>
        <w:autoSpaceDN w:val="0"/>
        <w:adjustRightInd w:val="0"/>
        <w:spacing w:after="2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Todas las respuestas y declaraciones en este document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o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so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n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verdaderas y completas 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según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mi entendimiento.</w:t>
      </w:r>
    </w:p>
    <w:p w14:paraId="45A4AD20" w14:textId="77777777" w:rsidR="00BF1B34" w:rsidRPr="00BF1B34" w:rsidRDefault="00BF1B34" w:rsidP="008E5EC7">
      <w:pPr>
        <w:autoSpaceDE w:val="0"/>
        <w:autoSpaceDN w:val="0"/>
        <w:adjustRightInd w:val="0"/>
        <w:spacing w:after="220"/>
        <w:rPr>
          <w:rFonts w:ascii="Arial" w:hAnsi="Arial" w:cs="Arial"/>
          <w:color w:val="000000" w:themeColor="text1"/>
          <w:sz w:val="22"/>
          <w:szCs w:val="22"/>
          <w:lang w:val="es-SV"/>
        </w:rPr>
      </w:pPr>
    </w:p>
    <w:p w14:paraId="32AEC7C5" w14:textId="1CEE21A8" w:rsidR="008E5EC7" w:rsidRPr="00BF1B34" w:rsidRDefault="00E9305A" w:rsidP="008E5EC7">
      <w:pPr>
        <w:autoSpaceDE w:val="0"/>
        <w:autoSpaceDN w:val="0"/>
        <w:adjustRightInd w:val="0"/>
        <w:spacing w:after="220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Firma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 xml:space="preserve">                                                                                                  </w:t>
      </w:r>
      <w:r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ab/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Fecha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u w:val="single"/>
          <w:lang w:val="es-SV"/>
        </w:rPr>
        <w:t xml:space="preserve">                                  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.</w:t>
      </w:r>
    </w:p>
    <w:p w14:paraId="71B5F075" w14:textId="3F546969" w:rsidR="00E9305A" w:rsidRPr="00BF1B34" w:rsidRDefault="00E9305A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Solicitudes 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c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ompletas deben ser recibidas por el </w:t>
      </w:r>
    </w:p>
    <w:p w14:paraId="27958836" w14:textId="08B0F27B" w:rsidR="00E9305A" w:rsidRPr="00BF1B34" w:rsidRDefault="00E9305A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Superintendente del Distrito Escolar de Delhi, al</w:t>
      </w:r>
    </w:p>
    <w:p w14:paraId="1ADAB1FB" w14:textId="77777777" w:rsidR="00E9305A" w:rsidRPr="00BF1B34" w:rsidRDefault="001C5E0D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9716 Hinton Avenue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, 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Delhi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, CA 9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5315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</w:t>
      </w:r>
    </w:p>
    <w:p w14:paraId="06209AD6" w14:textId="52EA9A83" w:rsidR="008E5EC7" w:rsidRPr="00BF1B34" w:rsidRDefault="008E5EC7" w:rsidP="008E5EC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o</w:t>
      </w:r>
      <w:r w:rsidR="00E9305A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pueden ser enviadas por fax al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(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209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) 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656</w:t>
      </w: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-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2002</w:t>
      </w:r>
    </w:p>
    <w:p w14:paraId="19CD15CF" w14:textId="13B42F63" w:rsidR="003226BA" w:rsidRPr="00BF1B34" w:rsidRDefault="008E5EC7" w:rsidP="008E5E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  <w:proofErr w:type="gramStart"/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no</w:t>
      </w:r>
      <w:proofErr w:type="gramEnd"/>
      <w:r w:rsidR="00F36438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 </w:t>
      </w:r>
      <w:r w:rsidR="00E9305A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más tarde de las</w:t>
      </w:r>
      <w:r w:rsidR="00F36438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 4:30 pm, </w:t>
      </w:r>
      <w:r w:rsidR="00E9305A"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>del 9 de Febrero, 2017</w:t>
      </w:r>
      <w:r w:rsidRPr="00BF1B34"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  <w:t xml:space="preserve">.  </w:t>
      </w:r>
    </w:p>
    <w:p w14:paraId="2BA57680" w14:textId="77777777" w:rsidR="00E9305A" w:rsidRPr="00BF1B34" w:rsidRDefault="00E9305A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s-SV"/>
        </w:rPr>
      </w:pPr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Si tiene alguna pregunta, por favor comuníquese </w:t>
      </w:r>
    </w:p>
    <w:p w14:paraId="2BE0B9FE" w14:textId="65682EE7" w:rsidR="008E5EC7" w:rsidRPr="00BF1B34" w:rsidRDefault="00E9305A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s-SV"/>
        </w:rPr>
      </w:pPr>
      <w:proofErr w:type="gramStart"/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con</w:t>
      </w:r>
      <w:proofErr w:type="gramEnd"/>
      <w:r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el Distrito al 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(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209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) 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656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-</w:t>
      </w:r>
      <w:r w:rsidR="001C5E0D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2000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, </w:t>
      </w:r>
      <w:r w:rsidR="006D6681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Extensión</w:t>
      </w:r>
      <w:r w:rsidR="00BF1B34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 xml:space="preserve"> 1102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t>.</w:t>
      </w:r>
      <w:r w:rsidR="008E5EC7" w:rsidRPr="00BF1B34">
        <w:rPr>
          <w:rFonts w:ascii="Arial" w:hAnsi="Arial" w:cs="Arial"/>
          <w:color w:val="000000" w:themeColor="text1"/>
          <w:sz w:val="22"/>
          <w:szCs w:val="22"/>
          <w:lang w:val="es-SV"/>
        </w:rPr>
        <w:br/>
      </w:r>
    </w:p>
    <w:p w14:paraId="674C0C3A" w14:textId="395B42DB" w:rsidR="00D02561" w:rsidRDefault="00E9305A" w:rsidP="008E5E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16"/>
          <w:lang w:val="es-SV"/>
        </w:rPr>
      </w:pP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Es la política del Distrito Escolar de Delhi de no discriminar ilegalmente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sobre las base</w:t>
      </w:r>
      <w:r w:rsidR="006D6681">
        <w:rPr>
          <w:rFonts w:ascii="Arial" w:hAnsi="Arial" w:cs="Arial"/>
          <w:color w:val="000000" w:themeColor="text1"/>
          <w:sz w:val="16"/>
          <w:szCs w:val="16"/>
          <w:lang w:val="es-SV"/>
        </w:rPr>
        <w:t>s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de sexo,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orientación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sexual, genero,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identificación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con grupos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étnicos, raza, linaje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, origen nacional, color,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religión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, estado marital, edad, o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deseabilidad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mental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o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</w:t>
      </w:r>
      <w:r w:rsidR="00BF1B34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>física</w:t>
      </w:r>
      <w:r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en los programas educacionales y actividades que opera.</w:t>
      </w:r>
      <w:r w:rsidR="008E5EC7" w:rsidRPr="00BF1B34">
        <w:rPr>
          <w:rFonts w:ascii="Arial" w:hAnsi="Arial" w:cs="Arial"/>
          <w:color w:val="000000" w:themeColor="text1"/>
          <w:sz w:val="16"/>
          <w:szCs w:val="16"/>
          <w:lang w:val="es-SV"/>
        </w:rPr>
        <w:t xml:space="preserve"> </w:t>
      </w:r>
    </w:p>
    <w:p w14:paraId="008DDE4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B9F2D17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5494C8A7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0F091B7F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5A345BA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0EA28913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7484EE4D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7F0A2B8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7853B12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259C3F74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5357496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606FE23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23AB975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25830921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7CFBEA4E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50C06A23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2DD051C8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0736F3D3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67D4D41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65F551F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567D57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788892C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F70AD5F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F069799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253A69DA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6D9D0E1A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67AAC3F3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2BCA12E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2600D2D7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55E82CB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F5065CC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3650160C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496C7E3F" w14:textId="77777777" w:rsidR="00D02561" w:rsidRP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1A060572" w14:textId="623402DD" w:rsid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005EB92C" w14:textId="4CF27B24" w:rsidR="00D02561" w:rsidRDefault="00D02561" w:rsidP="00D02561">
      <w:pPr>
        <w:rPr>
          <w:rFonts w:ascii="Arial" w:hAnsi="Arial" w:cs="Arial"/>
          <w:sz w:val="16"/>
          <w:szCs w:val="16"/>
          <w:lang w:val="es-SV"/>
        </w:rPr>
      </w:pPr>
    </w:p>
    <w:p w14:paraId="0D6AE9BA" w14:textId="77777777" w:rsidR="00EF5EA1" w:rsidRDefault="00EF5EA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599537AC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4C8596AD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3BF258D8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5B4722D2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530FAFA6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1BD25996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6FC380A4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3A2B19C6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2288A70F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6F7DB407" w14:textId="77777777" w:rsidR="00D02561" w:rsidRDefault="00D02561" w:rsidP="00D02561">
      <w:pPr>
        <w:jc w:val="right"/>
        <w:rPr>
          <w:rFonts w:ascii="Arial" w:hAnsi="Arial" w:cs="Arial"/>
          <w:sz w:val="16"/>
          <w:szCs w:val="16"/>
          <w:lang w:val="es-SV"/>
        </w:rPr>
      </w:pPr>
    </w:p>
    <w:p w14:paraId="25048AC7" w14:textId="3A4CC4EB" w:rsidR="00D02561" w:rsidRPr="00D02561" w:rsidRDefault="00D02561" w:rsidP="00D02561">
      <w:pPr>
        <w:jc w:val="right"/>
        <w:rPr>
          <w:rFonts w:ascii="Arial" w:hAnsi="Arial" w:cs="Arial"/>
          <w:sz w:val="20"/>
          <w:szCs w:val="16"/>
          <w:lang w:val="es-SV"/>
        </w:rPr>
      </w:pPr>
      <w:r w:rsidRPr="00D02561">
        <w:rPr>
          <w:rFonts w:ascii="Arial" w:hAnsi="Arial" w:cs="Arial"/>
          <w:sz w:val="20"/>
          <w:szCs w:val="16"/>
          <w:lang w:val="es-SV"/>
        </w:rPr>
        <w:t>3</w:t>
      </w:r>
    </w:p>
    <w:sectPr w:rsidR="00D02561" w:rsidRPr="00D02561" w:rsidSect="00EF5EA1">
      <w:footerReference w:type="default" r:id="rId7"/>
      <w:headerReference w:type="first" r:id="rId8"/>
      <w:footerReference w:type="first" r:id="rId9"/>
      <w:type w:val="continuous"/>
      <w:pgSz w:w="12240" w:h="15840" w:code="5"/>
      <w:pgMar w:top="1008" w:right="720" w:bottom="1008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02EE" w14:textId="77777777" w:rsidR="00915358" w:rsidRDefault="00915358">
      <w:r>
        <w:separator/>
      </w:r>
    </w:p>
  </w:endnote>
  <w:endnote w:type="continuationSeparator" w:id="0">
    <w:p w14:paraId="6B7CD30B" w14:textId="77777777" w:rsidR="00915358" w:rsidRDefault="009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EE19" w14:textId="74EA1FB2" w:rsidR="00D02561" w:rsidRDefault="00D02561">
    <w:pPr>
      <w:pStyle w:val="Footer"/>
    </w:pPr>
    <w:r>
      <w:tab/>
    </w:r>
    <w:r>
      <w:tab/>
    </w:r>
    <w:r>
      <w:tab/>
    </w:r>
    <w:r>
      <w:tab/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49BEA" w14:textId="249C25DB" w:rsidR="00EF5EA1" w:rsidRPr="006B7093" w:rsidRDefault="001C5E0D" w:rsidP="00EF5EA1">
    <w:pPr>
      <w:pStyle w:val="Footer"/>
      <w:widowControl w:val="0"/>
      <w:tabs>
        <w:tab w:val="clear" w:pos="4320"/>
        <w:tab w:val="clear" w:pos="8640"/>
      </w:tabs>
      <w:snapToGrid w:val="0"/>
      <w:jc w:val="center"/>
      <w:rPr>
        <w:sz w:val="16"/>
        <w:szCs w:val="16"/>
      </w:rPr>
    </w:pPr>
    <w:r>
      <w:rPr>
        <w:sz w:val="16"/>
        <w:szCs w:val="16"/>
      </w:rPr>
      <w:t>9716 Hinton Avenue, Delhi, CA 95315 Telephone: (209) 656-2000</w:t>
    </w:r>
    <w:r w:rsidR="00A7376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638E" w14:textId="77777777" w:rsidR="00915358" w:rsidRDefault="00915358">
      <w:r>
        <w:separator/>
      </w:r>
    </w:p>
  </w:footnote>
  <w:footnote w:type="continuationSeparator" w:id="0">
    <w:p w14:paraId="199044C7" w14:textId="77777777" w:rsidR="00915358" w:rsidRDefault="0091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598" w14:textId="590A6928" w:rsidR="00EF5EA1" w:rsidRDefault="00CA25FA" w:rsidP="00CA25FA">
    <w:pPr>
      <w:pStyle w:val="Header"/>
    </w:pPr>
    <w:r w:rsidRPr="00CA25FA">
      <w:rPr>
        <w:noProof/>
      </w:rPr>
      <w:drawing>
        <wp:inline distT="0" distB="0" distL="0" distR="0" wp14:anchorId="1BC565CF" wp14:editId="102D74D3">
          <wp:extent cx="1227992" cy="1035605"/>
          <wp:effectExtent l="0" t="0" r="0" b="0"/>
          <wp:docPr id="1" name="Picture 1" descr="C:\Users\amelara\Desktop\Delhi\2017\District Logo\Delh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lara\Desktop\Delhi\2017\District Logo\Delh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55" cy="104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978C0" wp14:editId="28F6E795">
              <wp:simplePos x="0" y="0"/>
              <wp:positionH relativeFrom="column">
                <wp:posOffset>2514600</wp:posOffset>
              </wp:positionH>
              <wp:positionV relativeFrom="paragraph">
                <wp:posOffset>-91440</wp:posOffset>
              </wp:positionV>
              <wp:extent cx="1605915" cy="157480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5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FFE72" w14:textId="7FC589DD" w:rsidR="00EF5EA1" w:rsidRDefault="00EF5EA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78C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8pt;margin-top:-7.2pt;width:126.45pt;height:1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" stroked="f">
              <v:textbox style="mso-fit-shape-to-text:t">
                <w:txbxContent>
                  <w:p w14:paraId="4D9FFE72" w14:textId="7FC589DD" w:rsidR="00EF5EA1" w:rsidRDefault="00EF5EA1"/>
                </w:txbxContent>
              </v:textbox>
            </v:shape>
          </w:pict>
        </mc:Fallback>
      </mc:AlternateContent>
    </w:r>
    <w:r w:rsidR="00A7376C">
      <w:tab/>
    </w:r>
    <w:r w:rsidR="00A7376C">
      <w:tab/>
    </w:r>
    <w:r w:rsidR="00A7376C">
      <w:tab/>
    </w:r>
    <w:r w:rsidR="00A7376C">
      <w:tab/>
    </w:r>
    <w:r w:rsidR="00A7376C">
      <w:tab/>
    </w:r>
    <w:r w:rsidR="00A7376C">
      <w:tab/>
    </w:r>
    <w:r w:rsidR="00A7376C">
      <w:tab/>
    </w:r>
    <w:r w:rsidR="00A7376C">
      <w:tab/>
    </w:r>
    <w:r w:rsidR="00A7376C"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33F"/>
    <w:multiLevelType w:val="hybridMultilevel"/>
    <w:tmpl w:val="81FE69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D4B"/>
    <w:multiLevelType w:val="singleLevel"/>
    <w:tmpl w:val="1DDE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521B0"/>
    <w:multiLevelType w:val="singleLevel"/>
    <w:tmpl w:val="1DDE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756149"/>
    <w:multiLevelType w:val="hybridMultilevel"/>
    <w:tmpl w:val="F6B2B3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9"/>
    <w:rsid w:val="000608B8"/>
    <w:rsid w:val="00066A83"/>
    <w:rsid w:val="000E4F4B"/>
    <w:rsid w:val="00117FB5"/>
    <w:rsid w:val="0013411D"/>
    <w:rsid w:val="00134B2C"/>
    <w:rsid w:val="001C5E0D"/>
    <w:rsid w:val="00252997"/>
    <w:rsid w:val="00263403"/>
    <w:rsid w:val="003226BA"/>
    <w:rsid w:val="003243E9"/>
    <w:rsid w:val="00425624"/>
    <w:rsid w:val="00442019"/>
    <w:rsid w:val="00484DB5"/>
    <w:rsid w:val="005B4891"/>
    <w:rsid w:val="005F0D75"/>
    <w:rsid w:val="006C22D0"/>
    <w:rsid w:val="006C4F1D"/>
    <w:rsid w:val="006D6681"/>
    <w:rsid w:val="00706EB1"/>
    <w:rsid w:val="007F5054"/>
    <w:rsid w:val="00881DE6"/>
    <w:rsid w:val="008E5EC7"/>
    <w:rsid w:val="00910AE1"/>
    <w:rsid w:val="00912AF3"/>
    <w:rsid w:val="00915358"/>
    <w:rsid w:val="009809CC"/>
    <w:rsid w:val="00996E9F"/>
    <w:rsid w:val="00A7376C"/>
    <w:rsid w:val="00AC19D3"/>
    <w:rsid w:val="00B13512"/>
    <w:rsid w:val="00B16D80"/>
    <w:rsid w:val="00BF1B34"/>
    <w:rsid w:val="00C33D4B"/>
    <w:rsid w:val="00CA25FA"/>
    <w:rsid w:val="00CE4C03"/>
    <w:rsid w:val="00CE6EDD"/>
    <w:rsid w:val="00D02561"/>
    <w:rsid w:val="00D1517F"/>
    <w:rsid w:val="00E17BB1"/>
    <w:rsid w:val="00E9170E"/>
    <w:rsid w:val="00E9305A"/>
    <w:rsid w:val="00EF5EA1"/>
    <w:rsid w:val="00F36438"/>
    <w:rsid w:val="00F7015F"/>
    <w:rsid w:val="00F8233D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1EF22"/>
  <w14:defaultImageDpi w14:val="300"/>
  <w15:docId w15:val="{DA152151-A3EF-4D4E-BA61-9E9EB51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7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2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0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1E3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7376C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2008</vt:lpstr>
    </vt:vector>
  </TitlesOfParts>
  <Company>MVWSD</Company>
  <LinksUpToDate>false</LinksUpToDate>
  <CharactersWithSpaces>3669</CharactersWithSpaces>
  <SharedDoc>false</SharedDoc>
  <HLinks>
    <vt:vector size="6" baseType="variant">
      <vt:variant>
        <vt:i4>2424949</vt:i4>
      </vt:variant>
      <vt:variant>
        <vt:i4>2179</vt:i4>
      </vt:variant>
      <vt:variant>
        <vt:i4>1025</vt:i4>
      </vt:variant>
      <vt:variant>
        <vt:i4>1</vt:i4>
      </vt:variant>
      <vt:variant>
        <vt:lpwstr>MVWSD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2008</dc:title>
  <dc:subject/>
  <dc:creator>klilga</dc:creator>
  <cp:keywords/>
  <dc:description/>
  <cp:lastModifiedBy>Adolfo Melara</cp:lastModifiedBy>
  <cp:revision>17</cp:revision>
  <cp:lastPrinted>2012-07-24T19:41:00Z</cp:lastPrinted>
  <dcterms:created xsi:type="dcterms:W3CDTF">2017-01-06T18:28:00Z</dcterms:created>
  <dcterms:modified xsi:type="dcterms:W3CDTF">2017-01-19T21:28:00Z</dcterms:modified>
</cp:coreProperties>
</file>