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Comic Sans MS" w:cs="Comic Sans MS" w:eastAsia="Comic Sans MS" w:hAnsi="Comic Sans MS"/>
          <w:b w:val="1"/>
          <w:sz w:val="52"/>
          <w:szCs w:val="52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Comic Sans MS" w:cs="Comic Sans MS" w:eastAsia="Comic Sans MS" w:hAnsi="Comic Sans MS"/>
          <w:b w:val="1"/>
          <w:sz w:val="52"/>
          <w:szCs w:val="52"/>
          <w:highlight w:val="lightGray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52"/>
          <w:szCs w:val="52"/>
          <w:highlight w:val="lightGray"/>
          <w:rtl w:val="0"/>
        </w:rPr>
        <w:t xml:space="preserve">BESSEMER AREA SCHOOL DISTRICT</w:t>
      </w:r>
    </w:p>
    <w:p w:rsidR="00000000" w:rsidDel="00000000" w:rsidP="00000000" w:rsidRDefault="00000000" w:rsidRPr="00000000" w14:paraId="00000003">
      <w:pPr>
        <w:pageBreakBefore w:val="0"/>
        <w:jc w:val="center"/>
        <w:rPr/>
      </w:pPr>
      <w:r w:rsidDel="00000000" w:rsidR="00000000" w:rsidRPr="00000000">
        <w:rPr>
          <w:rFonts w:ascii="Comic Sans MS" w:cs="Comic Sans MS" w:eastAsia="Comic Sans MS" w:hAnsi="Comic Sans MS"/>
          <w:b w:val="1"/>
          <w:sz w:val="52"/>
          <w:szCs w:val="52"/>
          <w:highlight w:val="lightGray"/>
          <w:rtl w:val="0"/>
        </w:rPr>
        <w:t xml:space="preserve">BOARD OF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left"/>
        <w:rPr>
          <w:rFonts w:ascii="Comic Sans MS" w:cs="Comic Sans MS" w:eastAsia="Comic Sans MS" w:hAnsi="Comic Sans MS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Comic Sans MS" w:cs="Comic Sans MS" w:eastAsia="Comic Sans MS" w:hAnsi="Comic Sans MS"/>
          <w:b w:val="1"/>
          <w:sz w:val="48"/>
          <w:szCs w:val="4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48"/>
          <w:szCs w:val="48"/>
          <w:rtl w:val="0"/>
        </w:rPr>
        <w:t xml:space="preserve">NOTICE OF MEETING</w:t>
      </w:r>
    </w:p>
    <w:p w:rsidR="00000000" w:rsidDel="00000000" w:rsidP="00000000" w:rsidRDefault="00000000" w:rsidRPr="00000000" w14:paraId="00000006">
      <w:pPr>
        <w:pageBreakBefore w:val="0"/>
        <w:jc w:val="center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Personnel &amp; Finance Committee of the Board</w:t>
      </w:r>
    </w:p>
    <w:p w:rsidR="00000000" w:rsidDel="00000000" w:rsidP="00000000" w:rsidRDefault="00000000" w:rsidRPr="00000000" w14:paraId="00000007">
      <w:pPr>
        <w:pageBreakBefore w:val="0"/>
        <w:jc w:val="center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pageBreakBefore w:val="0"/>
        <w:ind w:firstLine="72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DATE:        </w:t>
        <w:tab/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Monday,</w:t>
      </w: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July 20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2020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pageBreakBefore w:val="0"/>
        <w:ind w:firstLine="72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TIME: 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 </w:t>
        <w:tab/>
        <w:t xml:space="preserve">     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9:30 a.m.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pageBreakBefore w:val="0"/>
        <w:ind w:firstLine="72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LOCATION: </w:t>
        <w:tab/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via Zoom</w:t>
      </w: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ab/>
        <w:tab/>
        <w:tab/>
        <w:tab/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