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AA7" w:rsidRDefault="00AA0776" w:rsidP="00F636C7">
      <w:pPr>
        <w:tabs>
          <w:tab w:val="center" w:pos="1928"/>
          <w:tab w:val="center" w:pos="5453"/>
          <w:tab w:val="right" w:pos="11096"/>
        </w:tabs>
        <w:spacing w:after="40"/>
      </w:pPr>
      <w:bookmarkStart w:id="0" w:name="_GoBack"/>
      <w:bookmarkEnd w:id="0"/>
      <w:r>
        <w:rPr>
          <w:b/>
        </w:rPr>
        <w:t>SCHOOL YEAR 20</w:t>
      </w:r>
      <w:r w:rsidR="004533D4">
        <w:rPr>
          <w:b/>
        </w:rPr>
        <w:t>______-</w:t>
      </w:r>
      <w:r>
        <w:rPr>
          <w:b/>
        </w:rPr>
        <w:t xml:space="preserve"> </w:t>
      </w:r>
      <w:r w:rsidR="004533D4">
        <w:rPr>
          <w:b/>
        </w:rPr>
        <w:t xml:space="preserve">20______ </w:t>
      </w:r>
      <w:r w:rsidR="004533D4">
        <w:rPr>
          <w:b/>
        </w:rPr>
        <w:tab/>
      </w:r>
      <w:r w:rsidR="004533D4">
        <w:rPr>
          <w:b/>
          <w:sz w:val="24"/>
        </w:rPr>
        <w:t xml:space="preserve">        </w:t>
      </w:r>
      <w:r w:rsidR="004533D4" w:rsidRPr="00AA0776">
        <w:rPr>
          <w:b/>
          <w:sz w:val="32"/>
        </w:rPr>
        <w:t>ASTHMA ACTION PLAN</w:t>
      </w:r>
      <w:r w:rsidR="004533D4" w:rsidRPr="00AA0776">
        <w:rPr>
          <w:b/>
          <w:sz w:val="20"/>
        </w:rPr>
        <w:t xml:space="preserve"> </w:t>
      </w:r>
      <w:r w:rsidR="004533D4">
        <w:rPr>
          <w:b/>
          <w:sz w:val="16"/>
        </w:rPr>
        <w:tab/>
      </w:r>
      <w:r w:rsidR="004533D4">
        <w:rPr>
          <w:b/>
        </w:rPr>
        <w:t>Date</w:t>
      </w:r>
      <w:r>
        <w:rPr>
          <w:b/>
        </w:rPr>
        <w:t>: _</w:t>
      </w:r>
      <w:r w:rsidR="004533D4">
        <w:rPr>
          <w:b/>
        </w:rPr>
        <w:t xml:space="preserve">_________________ </w:t>
      </w:r>
    </w:p>
    <w:p w:rsidR="00D37AA7" w:rsidRDefault="004533D4" w:rsidP="00F636C7">
      <w:pPr>
        <w:spacing w:after="0" w:line="239" w:lineRule="auto"/>
        <w:ind w:left="252" w:right="270"/>
      </w:pPr>
      <w:r>
        <w:t>Name:</w:t>
      </w:r>
      <w:r w:rsidR="00AA0776">
        <w:t xml:space="preserve"> </w:t>
      </w:r>
      <w:r>
        <w:t>__________________________________DOB:_______________ School</w:t>
      </w:r>
      <w:proofErr w:type="gramStart"/>
      <w:r>
        <w:t>:_</w:t>
      </w:r>
      <w:proofErr w:type="gramEnd"/>
      <w:r>
        <w:t>________________________________ Health Care Provider #:____________________Fax:________________ Emergency #:</w:t>
      </w:r>
      <w:r>
        <w:rPr>
          <w:u w:val="single" w:color="000000"/>
        </w:rPr>
        <w:t>911</w:t>
      </w:r>
      <w:r>
        <w:t xml:space="preserve"> </w:t>
      </w:r>
      <w:r>
        <w:rPr>
          <w:i/>
        </w:rPr>
        <w:t>OR</w:t>
      </w:r>
      <w:r>
        <w:t>______________________</w:t>
      </w:r>
      <w:r>
        <w:rPr>
          <w:sz w:val="6"/>
        </w:rPr>
        <w:t xml:space="preserve"> </w:t>
      </w:r>
    </w:p>
    <w:p w:rsidR="00D37AA7" w:rsidRDefault="004533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</w:pPr>
      <w:r>
        <w:rPr>
          <w:b/>
          <w:sz w:val="20"/>
          <w:u w:val="single" w:color="000000"/>
        </w:rPr>
        <w:t>DIAGNOSIS:</w:t>
      </w:r>
      <w:r>
        <w:rPr>
          <w:sz w:val="20"/>
          <w:u w:val="single" w:color="000000"/>
        </w:rPr>
        <w:t xml:space="preserve"> </w:t>
      </w:r>
      <w:r>
        <w:rPr>
          <w:b/>
          <w:sz w:val="20"/>
        </w:rPr>
        <w:t>Asthma Severity</w:t>
      </w:r>
      <w:r>
        <w:rPr>
          <w:sz w:val="20"/>
        </w:rPr>
        <w:t xml:space="preserve"> (</w:t>
      </w:r>
      <w:r>
        <w:rPr>
          <w:i/>
          <w:sz w:val="20"/>
          <w:u w:val="single" w:color="000000"/>
        </w:rPr>
        <w:t>Select one</w:t>
      </w:r>
      <w:r>
        <w:rPr>
          <w:sz w:val="20"/>
        </w:rPr>
        <w:t xml:space="preserve">): </w:t>
      </w:r>
      <w:r>
        <w:rPr>
          <w:rFonts w:ascii="Wingdings" w:hAnsi="Wingdings" w:cs="Wingdings"/>
          <w:color w:val="252525"/>
          <w:sz w:val="20"/>
        </w:rPr>
        <w:t></w:t>
      </w:r>
      <w:r>
        <w:rPr>
          <w:sz w:val="20"/>
          <w:u w:val="single" w:color="000000"/>
        </w:rPr>
        <w:t>Intermittent:</w:t>
      </w:r>
      <w:r>
        <w:rPr>
          <w:rFonts w:ascii="Wingdings" w:hAnsi="Wingdings" w:cs="Wingdings"/>
          <w:color w:val="252525"/>
          <w:sz w:val="20"/>
        </w:rPr>
        <w:t></w:t>
      </w:r>
      <w:r>
        <w:rPr>
          <w:color w:val="252525"/>
          <w:sz w:val="20"/>
        </w:rPr>
        <w:t xml:space="preserve">Exercise Induced Asthma/Bronchoconstriction </w:t>
      </w:r>
    </w:p>
    <w:p w:rsidR="00D37AA7" w:rsidRDefault="004533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</w:pPr>
      <w:r>
        <w:rPr>
          <w:sz w:val="20"/>
        </w:rPr>
        <w:t xml:space="preserve">                                         </w:t>
      </w:r>
      <w:r>
        <w:rPr>
          <w:rFonts w:ascii="Cambria Math" w:hAnsi="Cambria Math" w:cs="Cambria Math"/>
          <w:color w:val="252525"/>
          <w:sz w:val="20"/>
        </w:rPr>
        <w:t xml:space="preserve">                                     </w:t>
      </w:r>
      <w:r>
        <w:rPr>
          <w:rFonts w:ascii="Wingdings" w:hAnsi="Wingdings" w:cs="Wingdings"/>
          <w:color w:val="252525"/>
          <w:sz w:val="20"/>
        </w:rPr>
        <w:t></w:t>
      </w:r>
      <w:r>
        <w:rPr>
          <w:color w:val="252525"/>
          <w:sz w:val="20"/>
          <w:u w:val="single" w:color="252525"/>
        </w:rPr>
        <w:t>Persistent</w:t>
      </w:r>
      <w:r>
        <w:rPr>
          <w:color w:val="252525"/>
          <w:sz w:val="20"/>
        </w:rPr>
        <w:t xml:space="preserve">:    </w:t>
      </w:r>
      <w:r>
        <w:rPr>
          <w:rFonts w:ascii="Wingdings" w:hAnsi="Wingdings" w:cs="Wingdings"/>
          <w:color w:val="252525"/>
          <w:sz w:val="20"/>
        </w:rPr>
        <w:t></w:t>
      </w:r>
      <w:r>
        <w:rPr>
          <w:color w:val="252525"/>
          <w:sz w:val="20"/>
        </w:rPr>
        <w:t xml:space="preserve">Mild; </w:t>
      </w:r>
      <w:r>
        <w:rPr>
          <w:rFonts w:ascii="Wingdings" w:hAnsi="Wingdings" w:cs="Wingdings"/>
          <w:color w:val="252525"/>
          <w:sz w:val="20"/>
        </w:rPr>
        <w:t></w:t>
      </w:r>
      <w:r>
        <w:rPr>
          <w:color w:val="252525"/>
          <w:sz w:val="20"/>
        </w:rPr>
        <w:t xml:space="preserve">Moderate; </w:t>
      </w:r>
      <w:r>
        <w:rPr>
          <w:rFonts w:ascii="Wingdings" w:hAnsi="Wingdings" w:cs="Wingdings"/>
          <w:color w:val="252525"/>
          <w:sz w:val="20"/>
        </w:rPr>
        <w:t></w:t>
      </w:r>
      <w:r>
        <w:rPr>
          <w:color w:val="252525"/>
          <w:sz w:val="20"/>
        </w:rPr>
        <w:t>Severe</w:t>
      </w:r>
      <w:r>
        <w:rPr>
          <w:sz w:val="20"/>
        </w:rPr>
        <w:t xml:space="preserve"> </w:t>
      </w:r>
    </w:p>
    <w:p w:rsidR="00D37AA7" w:rsidRDefault="004533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</w:pPr>
      <w:r>
        <w:rPr>
          <w:b/>
          <w:sz w:val="20"/>
        </w:rPr>
        <w:t>RESCUE MEDICATION:</w:t>
      </w:r>
      <w:r>
        <w:rPr>
          <w:sz w:val="20"/>
        </w:rPr>
        <w:t xml:space="preserve"> </w:t>
      </w:r>
      <w:r>
        <w:rPr>
          <w:rFonts w:ascii="Wingdings" w:hAnsi="Wingdings" w:cs="Wingdings"/>
          <w:color w:val="252525"/>
          <w:sz w:val="20"/>
        </w:rPr>
        <w:t></w:t>
      </w:r>
      <w:r>
        <w:rPr>
          <w:sz w:val="20"/>
        </w:rPr>
        <w:t xml:space="preserve">Proventil HFA; </w:t>
      </w:r>
      <w:r>
        <w:rPr>
          <w:rFonts w:ascii="Wingdings" w:hAnsi="Wingdings" w:cs="Wingdings"/>
          <w:color w:val="252525"/>
          <w:sz w:val="20"/>
        </w:rPr>
        <w:t></w:t>
      </w:r>
      <w:r>
        <w:rPr>
          <w:sz w:val="20"/>
        </w:rPr>
        <w:t xml:space="preserve">Ventolin HFA; </w:t>
      </w:r>
      <w:r>
        <w:rPr>
          <w:rFonts w:ascii="Wingdings" w:hAnsi="Wingdings" w:cs="Wingdings"/>
          <w:color w:val="252525"/>
          <w:sz w:val="20"/>
        </w:rPr>
        <w:t></w:t>
      </w:r>
      <w:proofErr w:type="spellStart"/>
      <w:r>
        <w:rPr>
          <w:sz w:val="20"/>
        </w:rPr>
        <w:t>Xopenex</w:t>
      </w:r>
      <w:proofErr w:type="spellEnd"/>
      <w:r>
        <w:rPr>
          <w:sz w:val="20"/>
        </w:rPr>
        <w:t xml:space="preserve"> HFA; </w:t>
      </w:r>
      <w:r>
        <w:rPr>
          <w:rFonts w:ascii="Wingdings" w:hAnsi="Wingdings" w:cs="Wingdings"/>
          <w:color w:val="252525"/>
          <w:sz w:val="20"/>
        </w:rPr>
        <w:t></w:t>
      </w:r>
      <w:proofErr w:type="spellStart"/>
      <w:r>
        <w:rPr>
          <w:sz w:val="20"/>
        </w:rPr>
        <w:t>ProAir</w:t>
      </w:r>
      <w:proofErr w:type="spellEnd"/>
      <w:r>
        <w:rPr>
          <w:sz w:val="20"/>
        </w:rPr>
        <w:t xml:space="preserve"> HFA</w:t>
      </w:r>
      <w:proofErr w:type="gramStart"/>
      <w:r>
        <w:rPr>
          <w:sz w:val="20"/>
        </w:rPr>
        <w:t xml:space="preserve">;  </w:t>
      </w:r>
      <w:r>
        <w:rPr>
          <w:rFonts w:ascii="Wingdings" w:hAnsi="Wingdings" w:cs="Wingdings"/>
          <w:color w:val="252525"/>
          <w:sz w:val="20"/>
        </w:rPr>
        <w:t></w:t>
      </w:r>
      <w:proofErr w:type="spellStart"/>
      <w:proofErr w:type="gramEnd"/>
      <w:r>
        <w:rPr>
          <w:sz w:val="20"/>
        </w:rPr>
        <w:t>ProAir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RespiClick</w:t>
      </w:r>
      <w:proofErr w:type="spellEnd"/>
      <w:r>
        <w:rPr>
          <w:sz w:val="20"/>
        </w:rPr>
        <w:t xml:space="preserve">; </w:t>
      </w:r>
      <w:r>
        <w:rPr>
          <w:rFonts w:ascii="Wingdings" w:hAnsi="Wingdings" w:cs="Wingdings"/>
          <w:color w:val="252525"/>
          <w:sz w:val="20"/>
        </w:rPr>
        <w:t></w:t>
      </w:r>
      <w:r>
        <w:rPr>
          <w:sz w:val="20"/>
        </w:rPr>
        <w:t xml:space="preserve">Nebulizer </w:t>
      </w:r>
    </w:p>
    <w:p w:rsidR="00D37AA7" w:rsidRDefault="004533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4321"/>
          <w:tab w:val="center" w:pos="5041"/>
          <w:tab w:val="center" w:pos="6531"/>
        </w:tabs>
        <w:spacing w:after="0"/>
      </w:pPr>
      <w:r>
        <w:rPr>
          <w:b/>
          <w:sz w:val="20"/>
        </w:rPr>
        <w:t>PREVENTATIVE MEDICATION (</w:t>
      </w:r>
      <w:r>
        <w:rPr>
          <w:b/>
          <w:i/>
          <w:sz w:val="20"/>
        </w:rPr>
        <w:t>taken at home</w:t>
      </w:r>
      <w:r>
        <w:rPr>
          <w:b/>
          <w:sz w:val="20"/>
        </w:rPr>
        <w:t>):</w:t>
      </w:r>
      <w:r>
        <w:rPr>
          <w:sz w:val="20"/>
        </w:rPr>
        <w:t xml:space="preserve"> </w:t>
      </w: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 </w:t>
      </w:r>
      <w:r>
        <w:rPr>
          <w:rFonts w:ascii="Wingdings" w:hAnsi="Wingdings" w:cs="Wingdings"/>
          <w:color w:val="252525"/>
          <w:sz w:val="20"/>
        </w:rPr>
        <w:t></w:t>
      </w:r>
      <w:r>
        <w:rPr>
          <w:sz w:val="20"/>
        </w:rPr>
        <w:t xml:space="preserve">Inhaler </w:t>
      </w:r>
      <w:r>
        <w:rPr>
          <w:rFonts w:ascii="Wingdings" w:hAnsi="Wingdings" w:cs="Wingdings"/>
          <w:color w:val="252525"/>
          <w:sz w:val="20"/>
        </w:rPr>
        <w:t></w:t>
      </w:r>
      <w:proofErr w:type="spellStart"/>
      <w:r>
        <w:rPr>
          <w:sz w:val="20"/>
        </w:rPr>
        <w:t>Diskus</w:t>
      </w:r>
      <w:proofErr w:type="spellEnd"/>
      <w:r>
        <w:rPr>
          <w:sz w:val="20"/>
        </w:rPr>
        <w:t xml:space="preserve"> </w:t>
      </w:r>
    </w:p>
    <w:p w:rsidR="00D37AA7" w:rsidRDefault="004533D4" w:rsidP="00F636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5908"/>
        </w:tabs>
        <w:spacing w:after="0"/>
      </w:pPr>
      <w:r>
        <w:rPr>
          <w:sz w:val="20"/>
        </w:rPr>
        <w:t xml:space="preserve"> </w:t>
      </w:r>
      <w:r>
        <w:rPr>
          <w:sz w:val="20"/>
        </w:rPr>
        <w:tab/>
        <w:t xml:space="preserve">                                                                    #______Inhalations/</w:t>
      </w:r>
      <w:proofErr w:type="gramStart"/>
      <w:r>
        <w:rPr>
          <w:sz w:val="20"/>
        </w:rPr>
        <w:t>Puffs  _</w:t>
      </w:r>
      <w:proofErr w:type="gramEnd"/>
      <w:r>
        <w:rPr>
          <w:sz w:val="20"/>
        </w:rPr>
        <w:t xml:space="preserve">____times a day;   Other:______________________________ </w:t>
      </w:r>
    </w:p>
    <w:p w:rsidR="00D37AA7" w:rsidRDefault="004533D4" w:rsidP="008850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0" w:color="000000"/>
        </w:pBdr>
        <w:spacing w:after="0"/>
        <w:ind w:left="10" w:right="360" w:hanging="10"/>
      </w:pPr>
      <w:r>
        <w:rPr>
          <w:b/>
        </w:rPr>
        <w:t>What triggers my asthma:</w:t>
      </w:r>
      <w:r>
        <w:t xml:space="preserve"> </w:t>
      </w:r>
      <w:r>
        <w:rPr>
          <w:rFonts w:ascii="Wingdings" w:hAnsi="Wingdings" w:cs="Wingdings"/>
          <w:color w:val="252525"/>
          <w:sz w:val="20"/>
        </w:rPr>
        <w:t></w:t>
      </w:r>
      <w:r>
        <w:rPr>
          <w:color w:val="252525"/>
          <w:sz w:val="20"/>
        </w:rPr>
        <w:t>Smoke</w:t>
      </w:r>
      <w:r w:rsidR="00885083">
        <w:rPr>
          <w:color w:val="252525"/>
          <w:sz w:val="20"/>
        </w:rPr>
        <w:t xml:space="preserve">  </w:t>
      </w:r>
      <w:r>
        <w:rPr>
          <w:color w:val="252525"/>
          <w:sz w:val="20"/>
        </w:rPr>
        <w:t xml:space="preserve"> </w:t>
      </w:r>
      <w:r>
        <w:rPr>
          <w:rFonts w:ascii="Wingdings" w:hAnsi="Wingdings" w:cs="Wingdings"/>
          <w:color w:val="252525"/>
          <w:sz w:val="20"/>
        </w:rPr>
        <w:t></w:t>
      </w:r>
      <w:r>
        <w:rPr>
          <w:color w:val="252525"/>
          <w:sz w:val="20"/>
        </w:rPr>
        <w:t xml:space="preserve">Mold </w:t>
      </w:r>
      <w:r>
        <w:rPr>
          <w:rFonts w:ascii="Wingdings" w:hAnsi="Wingdings" w:cs="Wingdings"/>
          <w:color w:val="252525"/>
          <w:sz w:val="20"/>
        </w:rPr>
        <w:t></w:t>
      </w:r>
      <w:r>
        <w:rPr>
          <w:color w:val="252525"/>
          <w:sz w:val="20"/>
        </w:rPr>
        <w:t>Tree/Grass/Weed Pollen</w:t>
      </w:r>
      <w:r w:rsidR="00885083">
        <w:rPr>
          <w:color w:val="252525"/>
          <w:sz w:val="20"/>
        </w:rPr>
        <w:t xml:space="preserve">    </w:t>
      </w:r>
      <w:r>
        <w:rPr>
          <w:color w:val="252525"/>
          <w:sz w:val="20"/>
        </w:rPr>
        <w:t xml:space="preserve"> </w:t>
      </w:r>
      <w:r>
        <w:rPr>
          <w:rFonts w:ascii="Wingdings" w:hAnsi="Wingdings" w:cs="Wingdings"/>
          <w:color w:val="252525"/>
          <w:sz w:val="20"/>
        </w:rPr>
        <w:t></w:t>
      </w:r>
      <w:r>
        <w:rPr>
          <w:color w:val="252525"/>
          <w:sz w:val="20"/>
        </w:rPr>
        <w:t>Cold/Virus</w:t>
      </w:r>
      <w:r w:rsidR="00885083">
        <w:rPr>
          <w:color w:val="252525"/>
          <w:sz w:val="20"/>
        </w:rPr>
        <w:t xml:space="preserve">   </w:t>
      </w:r>
      <w:r>
        <w:rPr>
          <w:color w:val="252525"/>
          <w:sz w:val="20"/>
        </w:rPr>
        <w:t xml:space="preserve"> </w:t>
      </w:r>
      <w:r>
        <w:rPr>
          <w:rFonts w:ascii="Wingdings" w:hAnsi="Wingdings" w:cs="Wingdings"/>
          <w:color w:val="252525"/>
          <w:sz w:val="20"/>
        </w:rPr>
        <w:t></w:t>
      </w:r>
      <w:r>
        <w:rPr>
          <w:color w:val="252525"/>
          <w:sz w:val="20"/>
        </w:rPr>
        <w:t>Exercise</w:t>
      </w:r>
      <w:r w:rsidR="00885083">
        <w:rPr>
          <w:color w:val="252525"/>
          <w:sz w:val="20"/>
        </w:rPr>
        <w:t xml:space="preserve">  </w:t>
      </w:r>
      <w:r>
        <w:rPr>
          <w:color w:val="252525"/>
          <w:sz w:val="20"/>
        </w:rPr>
        <w:t xml:space="preserve"> </w:t>
      </w:r>
      <w:r>
        <w:rPr>
          <w:rFonts w:ascii="Wingdings" w:hAnsi="Wingdings" w:cs="Wingdings"/>
          <w:color w:val="252525"/>
          <w:sz w:val="20"/>
        </w:rPr>
        <w:t></w:t>
      </w:r>
      <w:r>
        <w:rPr>
          <w:color w:val="252525"/>
          <w:sz w:val="20"/>
        </w:rPr>
        <w:t>Seasons</w:t>
      </w:r>
      <w:r w:rsidR="00885083">
        <w:rPr>
          <w:color w:val="252525"/>
          <w:sz w:val="20"/>
        </w:rPr>
        <w:t xml:space="preserve">   </w:t>
      </w:r>
      <w:r>
        <w:rPr>
          <w:color w:val="252525"/>
          <w:sz w:val="20"/>
        </w:rPr>
        <w:t>Other</w:t>
      </w:r>
      <w:proofErr w:type="gramStart"/>
      <w:r>
        <w:rPr>
          <w:rFonts w:ascii="Cambria Math" w:hAnsi="Cambria Math" w:cs="Cambria Math"/>
          <w:color w:val="252525"/>
          <w:sz w:val="20"/>
        </w:rPr>
        <w:t>:_</w:t>
      </w:r>
      <w:proofErr w:type="gramEnd"/>
      <w:r>
        <w:rPr>
          <w:rFonts w:ascii="Cambria Math" w:hAnsi="Cambria Math" w:cs="Cambria Math"/>
          <w:color w:val="252525"/>
          <w:sz w:val="20"/>
        </w:rPr>
        <w:t>______________</w:t>
      </w:r>
      <w:r>
        <w:t xml:space="preserve"> </w:t>
      </w:r>
    </w:p>
    <w:p w:rsidR="00D37AA7" w:rsidRDefault="00885083">
      <w:pPr>
        <w:spacing w:after="52"/>
        <w:ind w:left="-170" w:right="-325"/>
      </w:pPr>
      <w:r w:rsidRPr="00FD191C">
        <w:rPr>
          <w:noProof/>
        </w:rPr>
        <w:drawing>
          <wp:anchor distT="0" distB="0" distL="114300" distR="114300" simplePos="0" relativeHeight="251667456" behindDoc="1" locked="0" layoutInCell="1" allowOverlap="1" wp14:anchorId="1F18F20F" wp14:editId="1B0AEF82">
            <wp:simplePos x="0" y="0"/>
            <wp:positionH relativeFrom="column">
              <wp:posOffset>191770</wp:posOffset>
            </wp:positionH>
            <wp:positionV relativeFrom="paragraph">
              <wp:posOffset>6985</wp:posOffset>
            </wp:positionV>
            <wp:extent cx="6923405" cy="4768215"/>
            <wp:effectExtent l="0" t="0" r="0" b="0"/>
            <wp:wrapNone/>
            <wp:docPr id="1" name="Picture 4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476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083" w:rsidRDefault="00885083">
      <w:pPr>
        <w:spacing w:after="4"/>
        <w:ind w:left="247" w:hanging="10"/>
        <w:rPr>
          <w:b/>
          <w:sz w:val="24"/>
        </w:rPr>
      </w:pPr>
    </w:p>
    <w:p w:rsidR="00885083" w:rsidRDefault="00885083">
      <w:pPr>
        <w:spacing w:after="4"/>
        <w:ind w:left="247" w:hanging="10"/>
        <w:rPr>
          <w:b/>
          <w:sz w:val="24"/>
        </w:rPr>
      </w:pPr>
    </w:p>
    <w:p w:rsidR="00885083" w:rsidRDefault="00885083">
      <w:pPr>
        <w:spacing w:after="4"/>
        <w:ind w:left="247" w:hanging="10"/>
        <w:rPr>
          <w:b/>
          <w:sz w:val="24"/>
        </w:rPr>
      </w:pPr>
    </w:p>
    <w:p w:rsidR="00885083" w:rsidRDefault="00885083">
      <w:pPr>
        <w:spacing w:after="4"/>
        <w:ind w:left="247" w:hanging="10"/>
        <w:rPr>
          <w:b/>
          <w:sz w:val="24"/>
        </w:rPr>
      </w:pPr>
    </w:p>
    <w:p w:rsidR="00885083" w:rsidRDefault="00885083">
      <w:pPr>
        <w:spacing w:after="4"/>
        <w:ind w:left="247" w:hanging="10"/>
        <w:rPr>
          <w:b/>
          <w:sz w:val="24"/>
        </w:rPr>
      </w:pPr>
    </w:p>
    <w:p w:rsidR="00885083" w:rsidRDefault="00885083">
      <w:pPr>
        <w:spacing w:after="4"/>
        <w:ind w:left="247" w:hanging="10"/>
        <w:rPr>
          <w:b/>
          <w:sz w:val="24"/>
        </w:rPr>
      </w:pPr>
    </w:p>
    <w:p w:rsidR="00885083" w:rsidRDefault="00885083">
      <w:pPr>
        <w:spacing w:after="4"/>
        <w:ind w:left="247" w:hanging="10"/>
        <w:rPr>
          <w:b/>
          <w:sz w:val="24"/>
        </w:rPr>
      </w:pPr>
    </w:p>
    <w:p w:rsidR="00885083" w:rsidRDefault="00885083">
      <w:pPr>
        <w:spacing w:after="4"/>
        <w:ind w:left="247" w:hanging="10"/>
        <w:rPr>
          <w:b/>
          <w:sz w:val="24"/>
        </w:rPr>
      </w:pPr>
    </w:p>
    <w:p w:rsidR="00885083" w:rsidRDefault="00885083">
      <w:pPr>
        <w:spacing w:after="4"/>
        <w:ind w:left="247" w:hanging="10"/>
        <w:rPr>
          <w:b/>
          <w:sz w:val="24"/>
        </w:rPr>
      </w:pPr>
    </w:p>
    <w:p w:rsidR="00885083" w:rsidRDefault="00885083">
      <w:pPr>
        <w:spacing w:after="4"/>
        <w:ind w:left="247" w:hanging="10"/>
        <w:rPr>
          <w:b/>
          <w:sz w:val="24"/>
        </w:rPr>
      </w:pPr>
    </w:p>
    <w:p w:rsidR="00885083" w:rsidRDefault="00885083">
      <w:pPr>
        <w:spacing w:after="4"/>
        <w:ind w:left="247" w:hanging="10"/>
        <w:rPr>
          <w:b/>
          <w:sz w:val="24"/>
        </w:rPr>
      </w:pPr>
    </w:p>
    <w:p w:rsidR="00885083" w:rsidRDefault="00885083">
      <w:pPr>
        <w:spacing w:after="4"/>
        <w:ind w:left="247" w:hanging="10"/>
        <w:rPr>
          <w:b/>
          <w:sz w:val="24"/>
        </w:rPr>
      </w:pPr>
    </w:p>
    <w:p w:rsidR="00885083" w:rsidRDefault="00885083">
      <w:pPr>
        <w:spacing w:after="4"/>
        <w:ind w:left="247" w:hanging="10"/>
        <w:rPr>
          <w:b/>
          <w:sz w:val="24"/>
        </w:rPr>
      </w:pPr>
    </w:p>
    <w:p w:rsidR="00885083" w:rsidRDefault="00885083">
      <w:pPr>
        <w:spacing w:after="4"/>
        <w:ind w:left="247" w:hanging="10"/>
        <w:rPr>
          <w:b/>
          <w:sz w:val="24"/>
        </w:rPr>
      </w:pPr>
    </w:p>
    <w:p w:rsidR="00885083" w:rsidRDefault="00885083">
      <w:pPr>
        <w:spacing w:after="4"/>
        <w:ind w:left="247" w:hanging="10"/>
        <w:rPr>
          <w:b/>
          <w:sz w:val="24"/>
        </w:rPr>
      </w:pPr>
    </w:p>
    <w:p w:rsidR="00885083" w:rsidRDefault="00885083">
      <w:pPr>
        <w:spacing w:after="4"/>
        <w:ind w:left="247" w:hanging="10"/>
        <w:rPr>
          <w:b/>
          <w:sz w:val="24"/>
        </w:rPr>
      </w:pPr>
    </w:p>
    <w:p w:rsidR="00885083" w:rsidRDefault="00885083">
      <w:pPr>
        <w:spacing w:after="4"/>
        <w:ind w:left="247" w:hanging="10"/>
        <w:rPr>
          <w:b/>
          <w:sz w:val="24"/>
        </w:rPr>
      </w:pPr>
    </w:p>
    <w:p w:rsidR="00885083" w:rsidRDefault="00885083">
      <w:pPr>
        <w:spacing w:after="4"/>
        <w:ind w:left="247" w:hanging="10"/>
        <w:rPr>
          <w:b/>
          <w:sz w:val="24"/>
        </w:rPr>
      </w:pPr>
    </w:p>
    <w:p w:rsidR="00885083" w:rsidRDefault="00885083">
      <w:pPr>
        <w:spacing w:after="4"/>
        <w:ind w:left="247" w:hanging="10"/>
        <w:rPr>
          <w:b/>
          <w:sz w:val="24"/>
        </w:rPr>
      </w:pPr>
    </w:p>
    <w:p w:rsidR="00885083" w:rsidRDefault="00885083">
      <w:pPr>
        <w:spacing w:after="4"/>
        <w:ind w:left="247" w:hanging="10"/>
        <w:rPr>
          <w:b/>
          <w:sz w:val="24"/>
        </w:rPr>
      </w:pPr>
    </w:p>
    <w:p w:rsidR="00885083" w:rsidRDefault="00885083">
      <w:pPr>
        <w:spacing w:after="4"/>
        <w:ind w:left="247" w:hanging="10"/>
        <w:rPr>
          <w:b/>
          <w:sz w:val="24"/>
        </w:rPr>
      </w:pPr>
    </w:p>
    <w:p w:rsidR="00885083" w:rsidRDefault="00885083">
      <w:pPr>
        <w:spacing w:after="4"/>
        <w:ind w:left="247" w:hanging="10"/>
        <w:rPr>
          <w:b/>
          <w:sz w:val="24"/>
        </w:rPr>
      </w:pPr>
    </w:p>
    <w:p w:rsidR="00885083" w:rsidRDefault="00885083">
      <w:pPr>
        <w:spacing w:after="4"/>
        <w:ind w:left="247" w:hanging="10"/>
        <w:rPr>
          <w:b/>
          <w:sz w:val="24"/>
        </w:rPr>
      </w:pPr>
    </w:p>
    <w:p w:rsidR="00D37AA7" w:rsidRDefault="004533D4">
      <w:pPr>
        <w:spacing w:after="4"/>
        <w:ind w:left="247" w:hanging="10"/>
      </w:pPr>
      <w:r>
        <w:rPr>
          <w:b/>
          <w:sz w:val="24"/>
        </w:rPr>
        <w:t>(</w:t>
      </w:r>
      <w:r>
        <w:rPr>
          <w:b/>
          <w:i/>
          <w:sz w:val="24"/>
        </w:rPr>
        <w:t>Circle one</w:t>
      </w:r>
      <w:r>
        <w:rPr>
          <w:b/>
          <w:sz w:val="24"/>
        </w:rPr>
        <w:t xml:space="preserve">) </w:t>
      </w:r>
      <w:r>
        <w:rPr>
          <w:sz w:val="24"/>
        </w:rPr>
        <w:t xml:space="preserve">Patient </w:t>
      </w:r>
      <w:r>
        <w:rPr>
          <w:sz w:val="24"/>
          <w:u w:val="single" w:color="000000"/>
        </w:rPr>
        <w:t xml:space="preserve">   </w:t>
      </w:r>
      <w:proofErr w:type="gramStart"/>
      <w:r>
        <w:rPr>
          <w:b/>
          <w:i/>
          <w:sz w:val="24"/>
          <w:u w:val="single" w:color="000000"/>
        </w:rPr>
        <w:t>MAY  /</w:t>
      </w:r>
      <w:proofErr w:type="gramEnd"/>
      <w:r>
        <w:rPr>
          <w:b/>
          <w:i/>
          <w:sz w:val="24"/>
          <w:u w:val="single" w:color="000000"/>
        </w:rPr>
        <w:t xml:space="preserve">   MAY NOT</w:t>
      </w:r>
      <w:r w:rsidR="00AA0776">
        <w:rPr>
          <w:b/>
          <w:i/>
          <w:sz w:val="24"/>
          <w:u w:val="single" w:color="000000"/>
        </w:rPr>
        <w:t xml:space="preserve"> </w:t>
      </w:r>
      <w:r>
        <w:rPr>
          <w:b/>
          <w:i/>
          <w:sz w:val="24"/>
          <w:u w:val="single" w:color="000000"/>
        </w:rPr>
        <w:t xml:space="preserve"> </w:t>
      </w:r>
      <w:r>
        <w:rPr>
          <w:sz w:val="24"/>
        </w:rPr>
        <w:t xml:space="preserve"> be allowed to carry and self-administer rescue inhaler. </w:t>
      </w:r>
    </w:p>
    <w:p w:rsidR="00D37AA7" w:rsidRDefault="004533D4">
      <w:pPr>
        <w:spacing w:after="25"/>
        <w:ind w:left="252"/>
      </w:pPr>
      <w:r>
        <w:rPr>
          <w:sz w:val="16"/>
        </w:rPr>
        <w:t xml:space="preserve"> </w:t>
      </w:r>
    </w:p>
    <w:p w:rsidR="00D37AA7" w:rsidRDefault="004533D4">
      <w:pPr>
        <w:spacing w:after="0"/>
        <w:ind w:left="252"/>
      </w:pPr>
      <w:r>
        <w:rPr>
          <w:rFonts w:ascii="Wingdings" w:hAnsi="Wingdings" w:cs="Wingdings"/>
          <w:color w:val="252525"/>
          <w:sz w:val="20"/>
        </w:rPr>
        <w:t></w:t>
      </w:r>
      <w:r>
        <w:rPr>
          <w:sz w:val="20"/>
        </w:rPr>
        <w:t xml:space="preserve">I authorize health information sharing on my child with relevant school officials and healthcare providers. </w:t>
      </w:r>
    </w:p>
    <w:p w:rsidR="00D37AA7" w:rsidRPr="00885083" w:rsidRDefault="004533D4">
      <w:pPr>
        <w:spacing w:after="0"/>
        <w:ind w:left="252"/>
        <w:rPr>
          <w:lang w:val="es-MX"/>
        </w:rPr>
      </w:pPr>
      <w:r>
        <w:rPr>
          <w:rFonts w:ascii="Wingdings" w:hAnsi="Wingdings" w:cs="Wingdings"/>
          <w:color w:val="252525"/>
          <w:sz w:val="20"/>
        </w:rPr>
        <w:t></w:t>
      </w:r>
      <w:r w:rsidRPr="00885083">
        <w:rPr>
          <w:i/>
          <w:sz w:val="18"/>
          <w:lang w:val="es-MX"/>
        </w:rPr>
        <w:t xml:space="preserve">Autorizo a la información de salud compartiendo en mi hijo/hija con las autoridades escolares competentes </w:t>
      </w:r>
      <w:r w:rsidR="00885083" w:rsidRPr="00885083">
        <w:rPr>
          <w:i/>
          <w:sz w:val="18"/>
          <w:lang w:val="es-MX"/>
        </w:rPr>
        <w:t>y profesionales</w:t>
      </w:r>
      <w:r w:rsidRPr="00885083">
        <w:rPr>
          <w:i/>
          <w:sz w:val="18"/>
          <w:lang w:val="es-MX"/>
        </w:rPr>
        <w:t xml:space="preserve"> de la salud.</w:t>
      </w:r>
      <w:r w:rsidRPr="00885083">
        <w:rPr>
          <w:sz w:val="20"/>
          <w:lang w:val="es-MX"/>
        </w:rPr>
        <w:t xml:space="preserve"> </w:t>
      </w:r>
    </w:p>
    <w:p w:rsidR="00D37AA7" w:rsidRPr="00885083" w:rsidRDefault="004533D4">
      <w:pPr>
        <w:spacing w:after="13"/>
        <w:ind w:left="252"/>
        <w:rPr>
          <w:lang w:val="es-MX"/>
        </w:rPr>
      </w:pPr>
      <w:r w:rsidRPr="00885083">
        <w:rPr>
          <w:sz w:val="20"/>
          <w:lang w:val="es-MX"/>
        </w:rPr>
        <w:t xml:space="preserve"> </w:t>
      </w:r>
    </w:p>
    <w:p w:rsidR="00D37AA7" w:rsidRDefault="004533D4">
      <w:pPr>
        <w:tabs>
          <w:tab w:val="center" w:pos="1487"/>
          <w:tab w:val="center" w:pos="3132"/>
          <w:tab w:val="center" w:pos="3853"/>
          <w:tab w:val="center" w:pos="4573"/>
          <w:tab w:val="center" w:pos="5293"/>
          <w:tab w:val="center" w:pos="6865"/>
        </w:tabs>
        <w:spacing w:after="16"/>
      </w:pPr>
      <w:r w:rsidRPr="00885083">
        <w:rPr>
          <w:lang w:val="es-MX"/>
        </w:rPr>
        <w:tab/>
      </w:r>
      <w:r>
        <w:rPr>
          <w:b/>
        </w:rPr>
        <w:t xml:space="preserve">Parent/Guardian Signature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Provider Signature </w:t>
      </w:r>
    </w:p>
    <w:p w:rsidR="00D37AA7" w:rsidRDefault="004533D4">
      <w:pPr>
        <w:tabs>
          <w:tab w:val="center" w:pos="304"/>
          <w:tab w:val="center" w:pos="972"/>
          <w:tab w:val="center" w:pos="1692"/>
          <w:tab w:val="center" w:pos="2412"/>
          <w:tab w:val="center" w:pos="3132"/>
          <w:tab w:val="center" w:pos="3853"/>
          <w:tab w:val="center" w:pos="4573"/>
          <w:tab w:val="center" w:pos="5293"/>
          <w:tab w:val="center" w:pos="6733"/>
          <w:tab w:val="center" w:pos="7453"/>
          <w:tab w:val="center" w:pos="8173"/>
          <w:tab w:val="center" w:pos="8894"/>
          <w:tab w:val="center" w:pos="9614"/>
          <w:tab w:val="center" w:pos="10334"/>
        </w:tabs>
        <w:spacing w:after="4"/>
      </w:pPr>
      <w:r>
        <w:tab/>
      </w:r>
      <w:r>
        <w:rPr>
          <w:sz w:val="24"/>
          <w:u w:val="single" w:color="000000"/>
        </w:rPr>
        <w:t xml:space="preserve">x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proofErr w:type="spellStart"/>
      <w:r>
        <w:rPr>
          <w:sz w:val="24"/>
        </w:rPr>
        <w:t>x</w:t>
      </w:r>
      <w:proofErr w:type="spellEnd"/>
      <w:r w:rsidR="00885083">
        <w:rPr>
          <w:noProof/>
        </w:rPr>
        <mc:AlternateContent>
          <mc:Choice Requires="wpg">
            <w:drawing>
              <wp:inline distT="0" distB="0" distL="0" distR="0">
                <wp:extent cx="2743200" cy="10795"/>
                <wp:effectExtent l="0" t="0" r="0" b="0"/>
                <wp:docPr id="4117" name="Group 4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43200" cy="10795"/>
                          <a:chOff x="0" y="0"/>
                          <a:chExt cx="2743454" cy="10668"/>
                        </a:xfrm>
                      </wpg:grpSpPr>
                      <wps:wsp>
                        <wps:cNvPr id="4780" name="Shape 4780"/>
                        <wps:cNvSpPr/>
                        <wps:spPr>
                          <a:xfrm>
                            <a:off x="0" y="0"/>
                            <a:ext cx="274345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454" h="10668">
                                <a:moveTo>
                                  <a:pt x="0" y="0"/>
                                </a:moveTo>
                                <a:lnTo>
                                  <a:pt x="2743454" y="0"/>
                                </a:lnTo>
                                <a:lnTo>
                                  <a:pt x="274345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B46E1E" id="Group 4117" o:spid="_x0000_s1026" style="width:3in;height:.85pt;mso-position-horizontal-relative:char;mso-position-vertical-relative:line" coordsize="27434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">
                <v:shape id="Shape 4780" o:spid="_x0000_s1027" style="position:absolute;width:27434;height:106;visibility:visible;mso-wrap-style:square;v-text-anchor:top" coordsize="274345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zCcQA&#10;AADdAAAADwAAAGRycy9kb3ducmV2LnhtbERPu27CMBTdK/UfrFuJrXEKiKYpDkKVQIyQdOh4FV/y&#10;aHydxiYEvr4eKnU8Ou/1ZjKdGGlwjWUFL1EMgri0uuFKwWexe05AOI+ssbNMCm7kYJM9Pqwx1fbK&#10;JxpzX4kQwi5FBbX3fSqlK2sy6CLbEwfubAeDPsChknrAawg3nZzH8UoabDg01NjTR03ld34xCo73&#10;5bEt8h+TXxZ8/nq7zbftuFdq9jRt30F4mvy/+M990AqWr0nYH96EJ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KcwnEAAAA3QAAAA8AAAAAAAAAAAAAAAAAmAIAAGRycy9k&#10;b3ducmV2LnhtbFBLBQYAAAAABAAEAPUAAACJAwAAAAA=&#10;" path="m,l2743454,r,10668l,10668,,e" fillcolor="black" stroked="f" strokeweight="0">
                  <v:stroke miterlimit="83231f" joinstyle="miter"/>
                  <v:path arrowok="t" textboxrect="0,0,2743454,10668"/>
                </v:shape>
                <w10:anchorlock/>
              </v:group>
            </w:pict>
          </mc:Fallback>
        </mc:AlternateConten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"/>
        </w:rPr>
        <w:t xml:space="preserve"> </w:t>
      </w:r>
    </w:p>
    <w:p w:rsidR="00D37AA7" w:rsidRPr="00885083" w:rsidRDefault="004533D4">
      <w:pPr>
        <w:spacing w:after="0" w:line="329" w:lineRule="auto"/>
        <w:ind w:left="252" w:right="44"/>
        <w:jc w:val="both"/>
        <w:rPr>
          <w:lang w:val="es-MX"/>
        </w:rPr>
      </w:pPr>
      <w:r w:rsidRPr="00AA0776">
        <w:rPr>
          <w:sz w:val="18"/>
        </w:rPr>
        <w:t xml:space="preserve">It is the policy of </w:t>
      </w:r>
      <w:r w:rsidR="00885083" w:rsidRPr="00AA0776">
        <w:rPr>
          <w:sz w:val="18"/>
        </w:rPr>
        <w:t>La Joya ISD</w:t>
      </w:r>
      <w:r w:rsidRPr="00AA0776">
        <w:rPr>
          <w:sz w:val="18"/>
        </w:rPr>
        <w:t xml:space="preserve"> not to discriminate on the basis of sex, age, handicap, religion, race, color, or national origin in its educational programs. </w:t>
      </w:r>
      <w:r w:rsidRPr="00AA0776">
        <w:rPr>
          <w:sz w:val="18"/>
          <w:lang w:val="es-MX"/>
        </w:rPr>
        <w:t xml:space="preserve">Es póliza del Distrito Escolar </w:t>
      </w:r>
      <w:r w:rsidR="00885083" w:rsidRPr="00AA0776">
        <w:rPr>
          <w:sz w:val="18"/>
          <w:lang w:val="es-MX"/>
        </w:rPr>
        <w:t>de La Joya</w:t>
      </w:r>
      <w:r w:rsidRPr="00AA0776">
        <w:rPr>
          <w:sz w:val="18"/>
          <w:lang w:val="es-MX"/>
        </w:rPr>
        <w:t xml:space="preserve"> el no discriminar por razones con base en sexo, edad, religión, raza, color, origen nacional, ni por discapacidad dentro de sus programas educacionales.</w:t>
      </w:r>
      <w:r w:rsidRPr="00AA0776">
        <w:rPr>
          <w:sz w:val="28"/>
          <w:lang w:val="es-MX"/>
        </w:rPr>
        <w:t xml:space="preserve"> </w:t>
      </w:r>
    </w:p>
    <w:sectPr w:rsidR="00D37AA7" w:rsidRPr="00885083" w:rsidSect="00F636C7">
      <w:headerReference w:type="default" r:id="rId8"/>
      <w:pgSz w:w="12240" w:h="15840"/>
      <w:pgMar w:top="360" w:right="360" w:bottom="360" w:left="360" w:header="288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B66" w:rsidRDefault="004D7B66" w:rsidP="00F636C7">
      <w:pPr>
        <w:spacing w:after="0" w:line="240" w:lineRule="auto"/>
      </w:pPr>
      <w:r>
        <w:separator/>
      </w:r>
    </w:p>
  </w:endnote>
  <w:endnote w:type="continuationSeparator" w:id="0">
    <w:p w:rsidR="004D7B66" w:rsidRDefault="004D7B66" w:rsidP="00F63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B66" w:rsidRDefault="004D7B66" w:rsidP="00F636C7">
      <w:pPr>
        <w:spacing w:after="0" w:line="240" w:lineRule="auto"/>
      </w:pPr>
      <w:r>
        <w:separator/>
      </w:r>
    </w:p>
  </w:footnote>
  <w:footnote w:type="continuationSeparator" w:id="0">
    <w:p w:rsidR="004D7B66" w:rsidRDefault="004D7B66" w:rsidP="00F63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083" w:rsidRDefault="00885083">
    <w:pPr>
      <w:pStyle w:val="Header"/>
    </w:pPr>
    <w:r>
      <w:rPr>
        <w:noProof/>
      </w:rPr>
      <w:drawing>
        <wp:inline distT="0" distB="0" distL="0" distR="0" wp14:anchorId="68E247BD">
          <wp:extent cx="7115175" cy="8858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A7"/>
    <w:rsid w:val="004533D4"/>
    <w:rsid w:val="004D7B66"/>
    <w:rsid w:val="00860F74"/>
    <w:rsid w:val="00885083"/>
    <w:rsid w:val="00AA0776"/>
    <w:rsid w:val="00B055F7"/>
    <w:rsid w:val="00B44882"/>
    <w:rsid w:val="00D37AA7"/>
    <w:rsid w:val="00F636C7"/>
    <w:rsid w:val="00F93584"/>
    <w:rsid w:val="00FD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E5EDCB16-65BB-4659-B3A0-3C04075B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636C7"/>
    <w:rPr>
      <w:rFonts w:ascii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63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636C7"/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08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54737-6074-45FD-AD97-B7CFDC8BE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Narro</dc:creator>
  <cp:keywords/>
  <dc:description/>
  <cp:lastModifiedBy>Vero</cp:lastModifiedBy>
  <cp:revision>2</cp:revision>
  <cp:lastPrinted>2016-08-16T14:15:00Z</cp:lastPrinted>
  <dcterms:created xsi:type="dcterms:W3CDTF">2020-05-13T03:32:00Z</dcterms:created>
  <dcterms:modified xsi:type="dcterms:W3CDTF">2020-05-13T03:32:00Z</dcterms:modified>
</cp:coreProperties>
</file>