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A" w:rsidRDefault="004354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Lunenburg County Public Schools</w:t>
      </w:r>
    </w:p>
    <w:p w:rsidR="007E547A" w:rsidRDefault="004354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Classroom Data Walkthrough Collection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20"/>
        <w:gridCol w:w="3690"/>
      </w:tblGrid>
      <w:tr w:rsidR="007E547A">
        <w:trPr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Teacher: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Grade:</w:t>
            </w:r>
          </w:p>
        </w:tc>
      </w:tr>
      <w:tr w:rsidR="007E547A">
        <w:trPr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                 Time: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Topic of Lesson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Completed by:</w:t>
            </w:r>
          </w:p>
        </w:tc>
      </w:tr>
    </w:tbl>
    <w:p w:rsidR="007E547A" w:rsidRDefault="007E547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7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7485"/>
        <w:gridCol w:w="2790"/>
      </w:tblGrid>
      <w:tr w:rsidR="007E547A">
        <w:trPr>
          <w:trHeight w:val="36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Management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E547A">
        <w:trPr>
          <w:trHeight w:val="44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engaged and on task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is up and moving around the room (not seated)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has control of the class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Environment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 objectives are clear and posted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plans, pacing guides, curriculum is available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Setup and decor are conducive to learning (not distracting or cluttered)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differentiation of lesson objectives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is relevant, motivating, rigorous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Meta-cognition strategies used during lesson: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making connections          _____ summarizing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visualizing                         _____ inferring/generating hypotheses/predicting 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synthesizing                      _____ asking/generating questions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monitoring and clarifying   ____</w:t>
            </w:r>
            <w:r>
              <w:rPr>
                <w:sz w:val="20"/>
                <w:szCs w:val="20"/>
              </w:rPr>
              <w:t xml:space="preserve">_ determining importance/big ideas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Guided Reading/Math format is implemented 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Co-teaching--both teachers actively involved in instruction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 is working directly with students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focus is clear and evident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clear understanding of the assignment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547A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Format: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____hands on      ____small groups working cooperatively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____whole </w:t>
            </w:r>
            <w:proofErr w:type="gramStart"/>
            <w:r>
              <w:rPr>
                <w:sz w:val="20"/>
                <w:szCs w:val="20"/>
              </w:rPr>
              <w:t>class  _</w:t>
            </w:r>
            <w:proofErr w:type="gramEnd"/>
            <w:r>
              <w:rPr>
                <w:sz w:val="20"/>
                <w:szCs w:val="20"/>
              </w:rPr>
              <w:t>___interactive between teacher/student</w:t>
            </w:r>
          </w:p>
          <w:p w:rsidR="007E547A" w:rsidRDefault="00435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____lecture          ____questioning techniques encourage higher order thinking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47A" w:rsidRDefault="007E5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E547A" w:rsidRDefault="007E547A">
      <w:pPr>
        <w:pBdr>
          <w:top w:val="nil"/>
          <w:left w:val="nil"/>
          <w:bottom w:val="nil"/>
          <w:right w:val="nil"/>
          <w:between w:val="nil"/>
        </w:pBdr>
      </w:pPr>
    </w:p>
    <w:p w:rsidR="007E547A" w:rsidRDefault="004354A1">
      <w:r>
        <w:t xml:space="preserve">Next Steps:  </w:t>
      </w:r>
    </w:p>
    <w:sectPr w:rsidR="007E547A">
      <w:footerReference w:type="default" r:id="rId6"/>
      <w:pgSz w:w="12240" w:h="15840"/>
      <w:pgMar w:top="431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54A1">
      <w:pPr>
        <w:spacing w:line="240" w:lineRule="auto"/>
      </w:pPr>
      <w:r>
        <w:separator/>
      </w:r>
    </w:p>
  </w:endnote>
  <w:endnote w:type="continuationSeparator" w:id="0">
    <w:p w:rsidR="00000000" w:rsidRDefault="00435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7A" w:rsidRDefault="007E547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54A1">
      <w:pPr>
        <w:spacing w:line="240" w:lineRule="auto"/>
      </w:pPr>
      <w:r>
        <w:separator/>
      </w:r>
    </w:p>
  </w:footnote>
  <w:footnote w:type="continuationSeparator" w:id="0">
    <w:p w:rsidR="00000000" w:rsidRDefault="004354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A"/>
    <w:rsid w:val="004354A1"/>
    <w:rsid w:val="007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9BF07-BA4E-455A-8F36-7E79058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D60AF30B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Meredith H</dc:creator>
  <cp:lastModifiedBy>Spencer, Meredith H</cp:lastModifiedBy>
  <cp:revision>2</cp:revision>
  <dcterms:created xsi:type="dcterms:W3CDTF">2019-03-06T13:25:00Z</dcterms:created>
  <dcterms:modified xsi:type="dcterms:W3CDTF">2019-03-06T13:25:00Z</dcterms:modified>
</cp:coreProperties>
</file>