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Pr="00AF4A6E" w:rsidRDefault="00A672D5" w:rsidP="008B1F02">
      <w:pPr>
        <w:pStyle w:val="Normal1"/>
        <w:rPr>
          <w:color w:val="auto"/>
        </w:rPr>
      </w:pPr>
      <w:r w:rsidRPr="00AF4A6E">
        <w:rPr>
          <w:noProof/>
          <w:color w:val="auto"/>
        </w:rPr>
        <mc:AlternateContent>
          <mc:Choice Requires="wps">
            <w:drawing>
              <wp:anchor distT="0" distB="0" distL="114300" distR="114300" simplePos="0" relativeHeight="251661312" behindDoc="0" locked="0" layoutInCell="1" allowOverlap="1" wp14:anchorId="12C2F943" wp14:editId="5CE146BF">
                <wp:simplePos x="0" y="0"/>
                <wp:positionH relativeFrom="column">
                  <wp:posOffset>923925</wp:posOffset>
                </wp:positionH>
                <wp:positionV relativeFrom="paragraph">
                  <wp:posOffset>60325</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ysClr val="windowText" lastClr="000000">
                            <a:lumMod val="65000"/>
                            <a:lumOff val="35000"/>
                          </a:sysClr>
                        </a:solidFill>
                        <a:ln w="9525">
                          <a:solidFill>
                            <a:srgbClr val="000000"/>
                          </a:solidFill>
                          <a:miter lim="800000"/>
                          <a:headEnd/>
                          <a:tailEnd/>
                        </a:ln>
                      </wps:spPr>
                      <wps:txbx>
                        <w:txbxContent>
                          <w:p w:rsidR="00A672D5" w:rsidRPr="001238F4" w:rsidRDefault="00A672D5" w:rsidP="00A672D5">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A672D5" w:rsidRPr="001238F4" w:rsidRDefault="00A672D5" w:rsidP="00A672D5">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A672D5" w:rsidRPr="00F767B3" w:rsidRDefault="00A672D5" w:rsidP="00A672D5">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A672D5" w:rsidRDefault="00A672D5" w:rsidP="00A672D5">
                            <w:pPr>
                              <w:rPr>
                                <w:rFonts w:ascii="Copperplate Gothic Bold" w:hAnsi="Copperplate Gothic Bold"/>
                                <w:color w:val="FFFFFF"/>
                                <w:sz w:val="16"/>
                                <w:szCs w:val="16"/>
                              </w:rPr>
                            </w:pPr>
                          </w:p>
                          <w:p w:rsidR="00A672D5" w:rsidRPr="00E26E38" w:rsidRDefault="00A672D5" w:rsidP="00A672D5">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A672D5" w:rsidRDefault="00A672D5" w:rsidP="00A672D5">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A672D5" w:rsidRPr="009F65E0" w:rsidRDefault="00A672D5" w:rsidP="00A672D5">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A672D5" w:rsidRDefault="00A672D5" w:rsidP="00A672D5">
                            <w:pPr>
                              <w:ind w:left="-180"/>
                              <w:rPr>
                                <w:rFonts w:ascii="Rockwell" w:hAnsi="Rockwell"/>
                                <w:color w:val="FFFFFF"/>
                                <w:sz w:val="18"/>
                                <w:szCs w:val="18"/>
                              </w:rPr>
                            </w:pPr>
                            <w:r>
                              <w:rPr>
                                <w:rFonts w:ascii="Rockwell" w:hAnsi="Rockwell"/>
                                <w:color w:val="FFFFFF"/>
                                <w:sz w:val="18"/>
                                <w:szCs w:val="18"/>
                              </w:rPr>
                              <w:t xml:space="preserve">                 </w:t>
                            </w:r>
                          </w:p>
                          <w:p w:rsidR="00A672D5" w:rsidRPr="00F767B3" w:rsidRDefault="00A672D5" w:rsidP="00A672D5">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A672D5" w:rsidRDefault="00A672D5" w:rsidP="00A672D5">
                            <w:pPr>
                              <w:ind w:left="-180"/>
                              <w:rPr>
                                <w:rFonts w:ascii="Rockwell" w:hAnsi="Rockwell"/>
                                <w:color w:val="FFFFFF"/>
                                <w:sz w:val="18"/>
                                <w:szCs w:val="18"/>
                              </w:rPr>
                            </w:pPr>
                          </w:p>
                          <w:p w:rsidR="00A672D5" w:rsidRDefault="00A672D5" w:rsidP="00A672D5">
                            <w:pPr>
                              <w:ind w:left="-180"/>
                              <w:rPr>
                                <w:rFonts w:ascii="Rockwell" w:hAnsi="Rockwell"/>
                                <w:color w:val="FFFFFF"/>
                                <w:sz w:val="18"/>
                                <w:szCs w:val="18"/>
                              </w:rPr>
                            </w:pPr>
                          </w:p>
                          <w:p w:rsidR="00A672D5" w:rsidRPr="001238F4" w:rsidRDefault="00A672D5" w:rsidP="00A672D5">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F943" id="Rectangle 1" o:spid="_x0000_s1026" style="position:absolute;margin-left:72.75pt;margin-top:4.75pt;width:454.0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98TQIAAJQEAAAOAAAAZHJzL2Uyb0RvYy54bWysVFtv0zAUfkfiP1h+Z+k126qm09QxhDRg&#10;YuMHOI7TWNg+5thtUn49J05bWnhD5MHyufg737lleddZw3YKgwZX8PHViDPlJFTabQr+7fXx3Q1n&#10;IQpXCQNOFXyvAr9bvX2zbP1CTaABUylkBOLCovUFb2L0iywLslFWhCvwypGxBrQikoibrELREro1&#10;2WQ0yrMWsPIIUoVA2ofByFcJv66VjF/qOqjITMGJW0wnprPsz2y1FIsNCt9oeaAh/oGFFdpR0BPU&#10;g4iCbVH/BWW1RAhQxysJNoO61lKlHCib8eiPbF4a4VXKhYoT/KlM4f/Bys+7Z2S6KviUMycstegr&#10;FU24jVFs3Jen9WFBXi/+GfsEg38C+T0wB+uGvNQ9IrSNEhWRSv7ZxYNeCPSUle0nqAhdbCOkSnU1&#10;2h6QasC61JD9qSGqi0yScn6d57PpnDNJtvEoz29GqWWZWByfewzxgwLL+kvBkcgneLF7CpHok+vR&#10;JdEHo6tHbUwS9mFtkO0EDQfNVAXtK0XmzIgQyUB00pfwzNZSAoNvPif9MDqkpgEb1NOjmmKGBJ3C&#10;h/OQxrG24LfzyTyhXtgCbsoTn0PoIYMLN6sjrYzRtuBUjhOTvgfvXZUGOgpthjtRMY5oHPsw9DN2&#10;ZXdobQnVntqDMKwGrTJdGsCfnLW0FgUPP7YCFRXlo6MW345ns36PkjCbX09IwHNLeW4RThJUwamm&#10;w3Udh93betSbhiKNUxkc3NNY1Do1rKc6sDrwptFPhTysab9b53Ly+v0zWf0CAAD//wMAUEsDBBQA&#10;BgAIAAAAIQDzltdN4gAAAAoBAAAPAAAAZHJzL2Rvd25yZXYueG1sTI9bS8NAEIXfBf/DMoIvYjde&#10;0kuaTZFIQbCltIrP2+w0Cc3Oxuymjf/e6ZM+zRzO4cw36WKwjThh52tHCh5GEQikwpmaSgWfH8v7&#10;KQgfNBndOEIFP+hhkV1fpTox7kxbPO1CKbiEfKIVVCG0iZS+qNBqP3ItEnsH11kdWHalNJ0+c7lt&#10;5GMUjaXVNfGFSreYV1gcd71VsP3eFGV+105f31fH/ms1e1vnS6fU7c3wMgcRcAh/YbjgMzpkzLR3&#10;PRkvGtbPccxRBTMeFz+Kn8Yg9rxNJjHILJX/X8h+AQAA//8DAFBLAQItABQABgAIAAAAIQC2gziS&#10;/gAAAOEBAAATAAAAAAAAAAAAAAAAAAAAAABbQ29udGVudF9UeXBlc10ueG1sUEsBAi0AFAAGAAgA&#10;AAAhADj9If/WAAAAlAEAAAsAAAAAAAAAAAAAAAAALwEAAF9yZWxzLy5yZWxzUEsBAi0AFAAGAAgA&#10;AAAhAF+mf3xNAgAAlAQAAA4AAAAAAAAAAAAAAAAALgIAAGRycy9lMm9Eb2MueG1sUEsBAi0AFAAG&#10;AAgAAAAhAPOW103iAAAACgEAAA8AAAAAAAAAAAAAAAAApwQAAGRycy9kb3ducmV2LnhtbFBLBQYA&#10;AAAABAAEAPMAAAC2BQAAAAA=&#10;" fillcolor="#595959">
                <v:textbox>
                  <w:txbxContent>
                    <w:p w:rsidR="00A672D5" w:rsidRPr="001238F4" w:rsidRDefault="00A672D5" w:rsidP="00A672D5">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A672D5" w:rsidRPr="001238F4" w:rsidRDefault="00A672D5" w:rsidP="00A672D5">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A672D5" w:rsidRPr="00F767B3" w:rsidRDefault="00A672D5" w:rsidP="00A672D5">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A672D5" w:rsidRDefault="00A672D5" w:rsidP="00A672D5">
                      <w:pPr>
                        <w:rPr>
                          <w:rFonts w:ascii="Copperplate Gothic Bold" w:hAnsi="Copperplate Gothic Bold"/>
                          <w:color w:val="FFFFFF"/>
                          <w:sz w:val="16"/>
                          <w:szCs w:val="16"/>
                        </w:rPr>
                      </w:pPr>
                    </w:p>
                    <w:p w:rsidR="00A672D5" w:rsidRPr="00E26E38" w:rsidRDefault="00A672D5" w:rsidP="00A672D5">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A672D5" w:rsidRDefault="00A672D5" w:rsidP="00A672D5">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A672D5" w:rsidRPr="009F65E0" w:rsidRDefault="00A672D5" w:rsidP="00A672D5">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A672D5" w:rsidRDefault="00A672D5" w:rsidP="00A672D5">
                      <w:pPr>
                        <w:ind w:left="-180"/>
                        <w:rPr>
                          <w:rFonts w:ascii="Rockwell" w:hAnsi="Rockwell"/>
                          <w:color w:val="FFFFFF"/>
                          <w:sz w:val="18"/>
                          <w:szCs w:val="18"/>
                        </w:rPr>
                      </w:pPr>
                      <w:r>
                        <w:rPr>
                          <w:rFonts w:ascii="Rockwell" w:hAnsi="Rockwell"/>
                          <w:color w:val="FFFFFF"/>
                          <w:sz w:val="18"/>
                          <w:szCs w:val="18"/>
                        </w:rPr>
                        <w:t xml:space="preserve">                 </w:t>
                      </w:r>
                    </w:p>
                    <w:p w:rsidR="00A672D5" w:rsidRPr="00F767B3" w:rsidRDefault="00A672D5" w:rsidP="00A672D5">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A672D5" w:rsidRDefault="00A672D5" w:rsidP="00A672D5">
                      <w:pPr>
                        <w:ind w:left="-180"/>
                        <w:rPr>
                          <w:rFonts w:ascii="Rockwell" w:hAnsi="Rockwell"/>
                          <w:color w:val="FFFFFF"/>
                          <w:sz w:val="18"/>
                          <w:szCs w:val="18"/>
                        </w:rPr>
                      </w:pPr>
                    </w:p>
                    <w:p w:rsidR="00A672D5" w:rsidRDefault="00A672D5" w:rsidP="00A672D5">
                      <w:pPr>
                        <w:ind w:left="-180"/>
                        <w:rPr>
                          <w:rFonts w:ascii="Rockwell" w:hAnsi="Rockwell"/>
                          <w:color w:val="FFFFFF"/>
                          <w:sz w:val="18"/>
                          <w:szCs w:val="18"/>
                        </w:rPr>
                      </w:pPr>
                    </w:p>
                    <w:p w:rsidR="00A672D5" w:rsidRPr="001238F4" w:rsidRDefault="00A672D5" w:rsidP="00A672D5">
                      <w:pPr>
                        <w:ind w:left="-180"/>
                        <w:rPr>
                          <w:rFonts w:ascii="Rockwell" w:hAnsi="Rockwell"/>
                          <w:color w:val="FFFFFF"/>
                          <w:sz w:val="16"/>
                          <w:szCs w:val="16"/>
                        </w:rPr>
                      </w:pPr>
                    </w:p>
                  </w:txbxContent>
                </v:textbox>
              </v:rect>
            </w:pict>
          </mc:Fallback>
        </mc:AlternateContent>
      </w:r>
      <w:r w:rsidRPr="00AF4A6E">
        <w:rPr>
          <w:noProof/>
          <w:color w:val="auto"/>
        </w:rPr>
        <w:drawing>
          <wp:anchor distT="0" distB="0" distL="114300" distR="114300" simplePos="0" relativeHeight="251662336" behindDoc="0" locked="0" layoutInCell="1" allowOverlap="1" wp14:anchorId="1942C6E4" wp14:editId="31D4D79F">
            <wp:simplePos x="0" y="0"/>
            <wp:positionH relativeFrom="column">
              <wp:posOffset>-552450</wp:posOffset>
            </wp:positionH>
            <wp:positionV relativeFrom="paragraph">
              <wp:posOffset>119380</wp:posOffset>
            </wp:positionV>
            <wp:extent cx="1390650" cy="927735"/>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27735"/>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70238F" w:rsidRPr="00AF4A6E">
        <w:rPr>
          <w:rFonts w:ascii="Times" w:eastAsiaTheme="minorEastAsia" w:hAnsi="Times" w:cs="Times"/>
          <w:noProof/>
          <w:color w:val="auto"/>
          <w:sz w:val="24"/>
          <w:szCs w:val="24"/>
        </w:rPr>
        <mc:AlternateContent>
          <mc:Choice Requires="wps">
            <w:drawing>
              <wp:anchor distT="0" distB="0" distL="114300" distR="114300" simplePos="0" relativeHeight="251659264" behindDoc="0" locked="0" layoutInCell="1" allowOverlap="1" wp14:anchorId="2AC8138A" wp14:editId="58A25E69">
                <wp:simplePos x="0" y="0"/>
                <wp:positionH relativeFrom="column">
                  <wp:posOffset>-628650</wp:posOffset>
                </wp:positionH>
                <wp:positionV relativeFrom="paragraph">
                  <wp:posOffset>1314450</wp:posOffset>
                </wp:positionV>
                <wp:extent cx="2495550" cy="7688580"/>
                <wp:effectExtent l="0" t="0" r="19050" b="26670"/>
                <wp:wrapSquare wrapText="bothSides"/>
                <wp:docPr id="2" name="Text Box 2"/>
                <wp:cNvGraphicFramePr/>
                <a:graphic xmlns:a="http://schemas.openxmlformats.org/drawingml/2006/main">
                  <a:graphicData uri="http://schemas.microsoft.com/office/word/2010/wordprocessingShape">
                    <wps:wsp>
                      <wps:cNvSpPr txBox="1"/>
                      <wps:spPr>
                        <a:xfrm>
                          <a:off x="0" y="0"/>
                          <a:ext cx="2495550" cy="7688580"/>
                        </a:xfrm>
                        <a:prstGeom prst="rect">
                          <a:avLst/>
                        </a:prstGeom>
                        <a:no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E7CEB" w:rsidRPr="0070238F" w:rsidRDefault="00BE7CEB" w:rsidP="00BE7CEB">
                            <w:pPr>
                              <w:rPr>
                                <w:b/>
                                <w:sz w:val="24"/>
                                <w:szCs w:val="24"/>
                              </w:rPr>
                            </w:pPr>
                            <w:r w:rsidRPr="0070238F">
                              <w:rPr>
                                <w:b/>
                                <w:sz w:val="24"/>
                                <w:szCs w:val="24"/>
                              </w:rPr>
                              <w:t>District Office</w:t>
                            </w:r>
                          </w:p>
                          <w:p w:rsidR="00BE7CEB" w:rsidRPr="009D5609" w:rsidRDefault="00BE7CEB" w:rsidP="00BE7CEB">
                            <w:r w:rsidRPr="009D5609">
                              <w:t>1013 3rd Street</w:t>
                            </w:r>
                          </w:p>
                          <w:p w:rsidR="00BE7CEB" w:rsidRPr="009D5609" w:rsidRDefault="00BE7CEB" w:rsidP="00BE7CEB">
                            <w:r w:rsidRPr="009D5609">
                              <w:t>Waubun, MN 56589</w:t>
                            </w:r>
                          </w:p>
                          <w:p w:rsidR="00BE7CEB" w:rsidRPr="009D5609" w:rsidRDefault="00BE7CEB" w:rsidP="00BE7CEB">
                            <w:r w:rsidRPr="009D5609">
                              <w:t>218-473-6171</w:t>
                            </w:r>
                          </w:p>
                          <w:p w:rsidR="00BE7CEB" w:rsidRDefault="00BE7CEB" w:rsidP="00BE7CEB">
                            <w:pPr>
                              <w:tabs>
                                <w:tab w:val="left" w:pos="0"/>
                              </w:tabs>
                              <w:ind w:left="-540" w:hanging="540"/>
                            </w:pPr>
                            <w:r>
                              <w:t xml:space="preserve">                     </w:t>
                            </w:r>
                            <w:hyperlink r:id="rId8" w:history="1">
                              <w:r w:rsidRPr="005262A8">
                                <w:rPr>
                                  <w:rStyle w:val="Hyperlink"/>
                                </w:rPr>
                                <w:t>www.waubun.k12.mn.us</w:t>
                              </w:r>
                            </w:hyperlink>
                          </w:p>
                          <w:p w:rsidR="00BE7CEB" w:rsidRPr="009D5609" w:rsidRDefault="00BE7CEB" w:rsidP="00BE7CEB">
                            <w:pPr>
                              <w:tabs>
                                <w:tab w:val="left" w:pos="0"/>
                              </w:tabs>
                              <w:ind w:left="-540" w:hanging="540"/>
                            </w:pPr>
                          </w:p>
                          <w:p w:rsidR="00BE7CEB" w:rsidRDefault="00BE7CEB" w:rsidP="00BE7CEB">
                            <w:r w:rsidRPr="0070238F">
                              <w:rPr>
                                <w:b/>
                              </w:rPr>
                              <w:t>Lisa Weber</w:t>
                            </w:r>
                            <w:r>
                              <w:t>, Superintendent</w:t>
                            </w:r>
                          </w:p>
                          <w:p w:rsidR="00BE7CEB" w:rsidRDefault="00BE7CEB" w:rsidP="00BE7CEB"/>
                          <w:p w:rsidR="00BE7CEB" w:rsidRPr="009D5609" w:rsidRDefault="00BE7CEB" w:rsidP="00BE7CEB">
                            <w:r w:rsidRPr="0070238F">
                              <w:rPr>
                                <w:b/>
                              </w:rPr>
                              <w:t>Michelle Heisler</w:t>
                            </w:r>
                            <w:r>
                              <w:t>, Business Manager</w:t>
                            </w:r>
                          </w:p>
                          <w:p w:rsidR="00BE7CEB" w:rsidRDefault="00BE7CEB" w:rsidP="00BE7CEB">
                            <w:pPr>
                              <w:rPr>
                                <w:b/>
                                <w:color w:val="auto"/>
                              </w:rPr>
                            </w:pPr>
                            <w:r w:rsidRPr="00D27938">
                              <w:rPr>
                                <w:b/>
                                <w:color w:val="auto"/>
                              </w:rPr>
                              <w:t>Board Members</w:t>
                            </w:r>
                          </w:p>
                          <w:p w:rsidR="00B439EA" w:rsidRPr="00B439EA" w:rsidRDefault="00B439EA" w:rsidP="00BE7CEB">
                            <w:pPr>
                              <w:rPr>
                                <w:b/>
                                <w:color w:val="00B050"/>
                              </w:rPr>
                            </w:pPr>
                          </w:p>
                          <w:p w:rsidR="00BE7CEB" w:rsidRPr="00C65E71" w:rsidRDefault="00BE7CEB" w:rsidP="00BE7CEB">
                            <w:pPr>
                              <w:rPr>
                                <w:color w:val="auto"/>
                              </w:rPr>
                            </w:pPr>
                            <w:r w:rsidRPr="00C65E71">
                              <w:rPr>
                                <w:color w:val="auto"/>
                              </w:rPr>
                              <w:t>Mrs. Christie Haverkamp, Chair</w:t>
                            </w:r>
                          </w:p>
                          <w:p w:rsidR="00BE7CEB" w:rsidRPr="00C65E71" w:rsidRDefault="00BE7CEB" w:rsidP="00BE7CEB">
                            <w:pPr>
                              <w:rPr>
                                <w:color w:val="auto"/>
                              </w:rPr>
                            </w:pPr>
                            <w:r w:rsidRPr="00C65E71">
                              <w:rPr>
                                <w:color w:val="auto"/>
                              </w:rPr>
                              <w:t xml:space="preserve">38223 </w:t>
                            </w:r>
                            <w:proofErr w:type="spellStart"/>
                            <w:r w:rsidRPr="00C65E71">
                              <w:rPr>
                                <w:color w:val="auto"/>
                              </w:rPr>
                              <w:t>Cty</w:t>
                            </w:r>
                            <w:proofErr w:type="spellEnd"/>
                            <w:r w:rsidRPr="00C65E71">
                              <w:rPr>
                                <w:color w:val="auto"/>
                              </w:rPr>
                              <w:t>. Hwy 34</w:t>
                            </w:r>
                          </w:p>
                          <w:p w:rsidR="00BE7CEB" w:rsidRPr="00C65E71" w:rsidRDefault="00BE7CEB"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Allan Haugo, Vice Chair</w:t>
                            </w:r>
                          </w:p>
                          <w:p w:rsidR="00BE7CEB" w:rsidRPr="00C65E71" w:rsidRDefault="00BE7CEB" w:rsidP="00BE7CEB">
                            <w:pPr>
                              <w:rPr>
                                <w:color w:val="auto"/>
                              </w:rPr>
                            </w:pPr>
                            <w:r w:rsidRPr="00C65E71">
                              <w:rPr>
                                <w:color w:val="auto"/>
                              </w:rPr>
                              <w:t xml:space="preserve">1087 310th Street </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439EA" w:rsidP="00BE7CEB">
                            <w:pPr>
                              <w:rPr>
                                <w:color w:val="auto"/>
                              </w:rPr>
                            </w:pPr>
                            <w:r w:rsidRPr="00C65E71">
                              <w:rPr>
                                <w:color w:val="auto"/>
                              </w:rPr>
                              <w:t xml:space="preserve">Mrs. Vikki </w:t>
                            </w:r>
                            <w:proofErr w:type="spellStart"/>
                            <w:r w:rsidRPr="00C65E71">
                              <w:rPr>
                                <w:color w:val="auto"/>
                              </w:rPr>
                              <w:t>Bevins</w:t>
                            </w:r>
                            <w:proofErr w:type="spellEnd"/>
                            <w:r w:rsidRPr="00C65E71">
                              <w:rPr>
                                <w:color w:val="auto"/>
                              </w:rPr>
                              <w:t>, Director</w:t>
                            </w:r>
                          </w:p>
                          <w:p w:rsidR="00BE7CEB" w:rsidRPr="00C65E71" w:rsidRDefault="00B439EA" w:rsidP="00BE7CEB">
                            <w:pPr>
                              <w:rPr>
                                <w:color w:val="auto"/>
                              </w:rPr>
                            </w:pPr>
                            <w:r w:rsidRPr="00C65E71">
                              <w:rPr>
                                <w:color w:val="auto"/>
                              </w:rPr>
                              <w:t>28753 374</w:t>
                            </w:r>
                            <w:r w:rsidRPr="00C65E71">
                              <w:rPr>
                                <w:color w:val="auto"/>
                                <w:vertAlign w:val="superscript"/>
                              </w:rPr>
                              <w:t>th</w:t>
                            </w:r>
                            <w:r w:rsidRPr="00C65E71">
                              <w:rPr>
                                <w:color w:val="auto"/>
                              </w:rPr>
                              <w:t xml:space="preserve"> St.</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John Zima, Treasurer</w:t>
                            </w:r>
                          </w:p>
                          <w:p w:rsidR="00BE7CEB" w:rsidRPr="00C65E71" w:rsidRDefault="00BE7CEB" w:rsidP="00BE7CEB">
                            <w:pPr>
                              <w:rPr>
                                <w:color w:val="auto"/>
                              </w:rPr>
                            </w:pPr>
                            <w:r w:rsidRPr="00C65E71">
                              <w:rPr>
                                <w:color w:val="auto"/>
                              </w:rPr>
                              <w:t xml:space="preserve">27639 </w:t>
                            </w:r>
                            <w:proofErr w:type="spellStart"/>
                            <w:r w:rsidRPr="00C65E71">
                              <w:rPr>
                                <w:color w:val="auto"/>
                              </w:rPr>
                              <w:t>Cty</w:t>
                            </w:r>
                            <w:proofErr w:type="spellEnd"/>
                            <w:r w:rsidRPr="00C65E71">
                              <w:rPr>
                                <w:color w:val="auto"/>
                              </w:rPr>
                              <w:t xml:space="preserve"> Rd 112</w:t>
                            </w:r>
                          </w:p>
                          <w:p w:rsidR="00BE7CEB" w:rsidRPr="00C65E71" w:rsidRDefault="00BE7CEB" w:rsidP="00BE7CEB">
                            <w:pPr>
                              <w:rPr>
                                <w:color w:val="auto"/>
                              </w:rPr>
                            </w:pPr>
                            <w:r w:rsidRPr="00C65E71">
                              <w:rPr>
                                <w:color w:val="auto"/>
                              </w:rPr>
                              <w:t>Waubun,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 xml:space="preserve">Mr. </w:t>
                            </w:r>
                            <w:r w:rsidR="00B439EA" w:rsidRPr="00C65E71">
                              <w:rPr>
                                <w:color w:val="auto"/>
                              </w:rPr>
                              <w:t>Nick McArthur</w:t>
                            </w:r>
                            <w:r w:rsidRPr="00C65E71">
                              <w:rPr>
                                <w:color w:val="auto"/>
                              </w:rPr>
                              <w:t>, Director</w:t>
                            </w:r>
                          </w:p>
                          <w:p w:rsidR="00BE7CEB" w:rsidRPr="00C65E71" w:rsidRDefault="00B439EA" w:rsidP="00BE7CEB">
                            <w:pPr>
                              <w:rPr>
                                <w:color w:val="auto"/>
                              </w:rPr>
                            </w:pPr>
                            <w:r w:rsidRPr="00C65E71">
                              <w:rPr>
                                <w:color w:val="auto"/>
                              </w:rPr>
                              <w:t>36986 313 Ave</w:t>
                            </w:r>
                          </w:p>
                          <w:p w:rsidR="00BE7CEB" w:rsidRPr="00C65E71" w:rsidRDefault="00B439EA"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439EA" w:rsidP="00BE7CEB">
                            <w:pPr>
                              <w:rPr>
                                <w:color w:val="auto"/>
                              </w:rPr>
                            </w:pPr>
                            <w:r w:rsidRPr="00C65E71">
                              <w:rPr>
                                <w:color w:val="auto"/>
                              </w:rPr>
                              <w:t>Derek Hoban,</w:t>
                            </w:r>
                            <w:r w:rsidR="00BE7CEB" w:rsidRPr="00C65E71">
                              <w:rPr>
                                <w:color w:val="auto"/>
                              </w:rPr>
                              <w:t xml:space="preserve"> Director</w:t>
                            </w:r>
                          </w:p>
                          <w:p w:rsidR="00E86E98" w:rsidRPr="00C65E71" w:rsidRDefault="00E86E98" w:rsidP="00E86E98">
                            <w:pPr>
                              <w:rPr>
                                <w:color w:val="auto"/>
                              </w:rPr>
                            </w:pPr>
                            <w:r w:rsidRPr="00C65E71">
                              <w:rPr>
                                <w:color w:val="auto"/>
                              </w:rPr>
                              <w:t>33000</w:t>
                            </w:r>
                            <w:r>
                              <w:rPr>
                                <w:color w:val="auto"/>
                              </w:rPr>
                              <w:t xml:space="preserve"> </w:t>
                            </w:r>
                            <w:r w:rsidRPr="00C65E71">
                              <w:rPr>
                                <w:color w:val="auto"/>
                              </w:rPr>
                              <w:t>US Highway 59</w:t>
                            </w:r>
                          </w:p>
                          <w:p w:rsidR="00E86E98" w:rsidRPr="00C65E71" w:rsidRDefault="00E86E98" w:rsidP="00E86E98">
                            <w:pPr>
                              <w:rPr>
                                <w:color w:val="auto"/>
                              </w:rPr>
                            </w:pPr>
                            <w:r w:rsidRPr="00C65E71">
                              <w:rPr>
                                <w:color w:val="auto"/>
                              </w:rPr>
                              <w:t>Callaway, MN 56521</w:t>
                            </w:r>
                          </w:p>
                          <w:p w:rsidR="00BE7CEB" w:rsidRPr="00C65E71" w:rsidRDefault="00BE7CEB" w:rsidP="00BE7CEB">
                            <w:pPr>
                              <w:rPr>
                                <w:color w:val="auto"/>
                              </w:rPr>
                            </w:pPr>
                          </w:p>
                          <w:p w:rsidR="00BE7CEB" w:rsidRPr="00C65E71" w:rsidRDefault="00BE7CEB" w:rsidP="00BE7CEB">
                            <w:pPr>
                              <w:rPr>
                                <w:color w:val="auto"/>
                              </w:rPr>
                            </w:pPr>
                            <w:r w:rsidRPr="00C65E71">
                              <w:rPr>
                                <w:color w:val="auto"/>
                              </w:rPr>
                              <w:t>Mr. Terry Dorman, Director</w:t>
                            </w:r>
                          </w:p>
                          <w:p w:rsidR="00BE7CEB" w:rsidRDefault="00E86E98" w:rsidP="00BE7CEB">
                            <w:pPr>
                              <w:rPr>
                                <w:color w:val="auto"/>
                              </w:rPr>
                            </w:pPr>
                            <w:r>
                              <w:rPr>
                                <w:color w:val="auto"/>
                              </w:rPr>
                              <w:t>35358 250</w:t>
                            </w:r>
                            <w:r w:rsidRPr="00E86E98">
                              <w:rPr>
                                <w:color w:val="auto"/>
                                <w:vertAlign w:val="superscript"/>
                              </w:rPr>
                              <w:t>th</w:t>
                            </w:r>
                            <w:r>
                              <w:rPr>
                                <w:color w:val="auto"/>
                              </w:rPr>
                              <w:t xml:space="preserve"> Ave</w:t>
                            </w:r>
                          </w:p>
                          <w:p w:rsidR="00E86E98" w:rsidRPr="00C65E71" w:rsidRDefault="00E86E98" w:rsidP="00BE7CEB">
                            <w:pPr>
                              <w:rPr>
                                <w:color w:val="auto"/>
                              </w:rPr>
                            </w:pPr>
                            <w:r>
                              <w:rPr>
                                <w:color w:val="auto"/>
                              </w:rPr>
                              <w:t>Ogema, MN 56569</w:t>
                            </w:r>
                            <w:bookmarkStart w:id="0" w:name="_GoBack"/>
                            <w:bookmarkEnd w:id="0"/>
                          </w:p>
                          <w:p w:rsidR="00BE7CEB" w:rsidRPr="00C65E71" w:rsidRDefault="00BE7CEB" w:rsidP="00BE7CEB">
                            <w:pPr>
                              <w:rPr>
                                <w:color w:val="auto"/>
                              </w:rPr>
                            </w:pPr>
                          </w:p>
                          <w:p w:rsidR="008B1F02" w:rsidRPr="00C65E71" w:rsidRDefault="008B1F02" w:rsidP="008B1F02">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138A" id="_x0000_t202" coordsize="21600,21600" o:spt="202" path="m,l,21600r21600,l21600,xe">
                <v:stroke joinstyle="miter"/>
                <v:path gradientshapeok="t" o:connecttype="rect"/>
              </v:shapetype>
              <v:shape id="Text Box 2" o:spid="_x0000_s1027" type="#_x0000_t202" style="position:absolute;margin-left:-49.5pt;margin-top:103.5pt;width:196.5pt;height:6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tsdwIAANEEAAAOAAAAZHJzL2Uyb0RvYy54bWysVFtr2zAUfh/sPwi9p75gt4mpU9yEjEFp&#10;C+nosyLLiUHW0SQldjf233ckJ2no9jT2Ip/75Tvn+PZu6CQ5CGNbUCVNrmJKhOJQt2pb0m8vq8mU&#10;EuuYqpkEJUr6Jiy9m3/+dNvrQqSwA1kLQzCIskWvS7pzThdRZPlOdMxegRYKlQ2YjjlkzTaqDesx&#10;eiejNI6vox5MrQ1wYS1Kl6OSzkP8phHcPTWNFY7IkmJtLrwmvBv/RvNbVmwN07uWH8tg/1BFx1qF&#10;Sc+hlswxsjftH6G6lhuw0LgrDl0ETdNyEXrAbpL4QzfrHdMi9ILgWH2Gyf6/sPzx8GxIW5c0pUSx&#10;Dkf0IgZH7mEgqUen17ZAo7VGMzegGKd8klsU+qaHxnT+i+0Q1CPOb2dsfTCOwjSb5XmOKo66m+vp&#10;NJ8G9KN3d22s+yKgI54oqcHhBUzZ4cE6LAVNTyY+m4JVK2UYoFReYEG2tZcFxmw3C2nIgeHks9U0&#10;uV/6sjHGhRlyo6sIqzKmYQXWjKSP4qsPY/y5yG/S6iafTa6rPJlkSTydVFWcTparKq7ibLWYZfe/&#10;jhlO/pEHbwTJU27YDAHqM4AbqN8QVwPjXlrNVy32/sCse2YGFxHxwuNyT/g0EvqSwpGiZAfmx9/k&#10;3h73A7WU9LjYJbXf98wISuRXhZszS7LMX0JgMuwKGXOp2Vxq1L5bACKY4BlrHkhv7+SJbAx0r3iD&#10;lc+KKqY45i6pO5ELN54b3jAXVRWMcPc1cw9qrbkP7ZH2k30ZXpnRx/E7RPERTifAig9bMNp6TwXV&#10;3kHThhXxOI+o4qw9g3cTpn68cX+Yl3ywev8TzX8DAAD//wMAUEsDBBQABgAIAAAAIQB2t6oK4gAA&#10;AAwBAAAPAAAAZHJzL2Rvd25yZXYueG1sTI/BTsMwEETvSPyDtUhcUOskKrQJcSpERVFv0Ja7G2/j&#10;iNgOttukfD3LCW4z2qfZmXI5mo6d0YfWWQHpNAGGtnaqtY2A/e5lsgAWorRKds6igAsGWFbXV6Us&#10;lBvsO563sWEUYkMhBegY+4LzUGs0Mkxdj5ZuR+eNjGR9w5WXA4WbjmdJ8sCNbC190LLHZ4315/Zk&#10;BPi3dCPb4X59+dIf38fUrO7Wryshbm/Gp0dgEcf4B8NvfaoOFXU6uJNVgXUCJnlOW6KALJmTICLL&#10;ZyQOhM7S+QJ4VfL/I6ofAAAA//8DAFBLAQItABQABgAIAAAAIQC2gziS/gAAAOEBAAATAAAAAAAA&#10;AAAAAAAAAAAAAABbQ29udGVudF9UeXBlc10ueG1sUEsBAi0AFAAGAAgAAAAhADj9If/WAAAAlAEA&#10;AAsAAAAAAAAAAAAAAAAALwEAAF9yZWxzLy5yZWxzUEsBAi0AFAAGAAgAAAAhAOWOS2x3AgAA0QQA&#10;AA4AAAAAAAAAAAAAAAAALgIAAGRycy9lMm9Eb2MueG1sUEsBAi0AFAAGAAgAAAAhAHa3qgriAAAA&#10;DAEAAA8AAAAAAAAAAAAAAAAA0QQAAGRycy9kb3ducmV2LnhtbFBLBQYAAAAABAAEAPMAAADgBQAA&#10;AAA=&#10;" filled="f" strokecolor="#4f81bd">
                <v:textbox>
                  <w:txbxContent>
                    <w:p w:rsidR="00BE7CEB" w:rsidRPr="0070238F" w:rsidRDefault="00BE7CEB" w:rsidP="00BE7CEB">
                      <w:pPr>
                        <w:rPr>
                          <w:b/>
                          <w:sz w:val="24"/>
                          <w:szCs w:val="24"/>
                        </w:rPr>
                      </w:pPr>
                      <w:r w:rsidRPr="0070238F">
                        <w:rPr>
                          <w:b/>
                          <w:sz w:val="24"/>
                          <w:szCs w:val="24"/>
                        </w:rPr>
                        <w:t>District Office</w:t>
                      </w:r>
                    </w:p>
                    <w:p w:rsidR="00BE7CEB" w:rsidRPr="009D5609" w:rsidRDefault="00BE7CEB" w:rsidP="00BE7CEB">
                      <w:r w:rsidRPr="009D5609">
                        <w:t>1013 3rd Street</w:t>
                      </w:r>
                    </w:p>
                    <w:p w:rsidR="00BE7CEB" w:rsidRPr="009D5609" w:rsidRDefault="00BE7CEB" w:rsidP="00BE7CEB">
                      <w:r w:rsidRPr="009D5609">
                        <w:t>Waubun, MN 56589</w:t>
                      </w:r>
                    </w:p>
                    <w:p w:rsidR="00BE7CEB" w:rsidRPr="009D5609" w:rsidRDefault="00BE7CEB" w:rsidP="00BE7CEB">
                      <w:r w:rsidRPr="009D5609">
                        <w:t>218-473-6171</w:t>
                      </w:r>
                    </w:p>
                    <w:p w:rsidR="00BE7CEB" w:rsidRDefault="00BE7CEB" w:rsidP="00BE7CEB">
                      <w:pPr>
                        <w:tabs>
                          <w:tab w:val="left" w:pos="0"/>
                        </w:tabs>
                        <w:ind w:left="-540" w:hanging="540"/>
                      </w:pPr>
                      <w:r>
                        <w:t xml:space="preserve">                     </w:t>
                      </w:r>
                      <w:hyperlink r:id="rId9" w:history="1">
                        <w:r w:rsidRPr="005262A8">
                          <w:rPr>
                            <w:rStyle w:val="Hyperlink"/>
                          </w:rPr>
                          <w:t>www.waubun.k12.mn.us</w:t>
                        </w:r>
                      </w:hyperlink>
                    </w:p>
                    <w:p w:rsidR="00BE7CEB" w:rsidRPr="009D5609" w:rsidRDefault="00BE7CEB" w:rsidP="00BE7CEB">
                      <w:pPr>
                        <w:tabs>
                          <w:tab w:val="left" w:pos="0"/>
                        </w:tabs>
                        <w:ind w:left="-540" w:hanging="540"/>
                      </w:pPr>
                    </w:p>
                    <w:p w:rsidR="00BE7CEB" w:rsidRDefault="00BE7CEB" w:rsidP="00BE7CEB">
                      <w:r w:rsidRPr="0070238F">
                        <w:rPr>
                          <w:b/>
                        </w:rPr>
                        <w:t>Lisa Weber</w:t>
                      </w:r>
                      <w:r>
                        <w:t>, Superintendent</w:t>
                      </w:r>
                    </w:p>
                    <w:p w:rsidR="00BE7CEB" w:rsidRDefault="00BE7CEB" w:rsidP="00BE7CEB"/>
                    <w:p w:rsidR="00BE7CEB" w:rsidRPr="009D5609" w:rsidRDefault="00BE7CEB" w:rsidP="00BE7CEB">
                      <w:r w:rsidRPr="0070238F">
                        <w:rPr>
                          <w:b/>
                        </w:rPr>
                        <w:t>Michelle Heisler</w:t>
                      </w:r>
                      <w:r>
                        <w:t>, Business Manager</w:t>
                      </w:r>
                    </w:p>
                    <w:p w:rsidR="00BE7CEB" w:rsidRDefault="00BE7CEB" w:rsidP="00BE7CEB">
                      <w:pPr>
                        <w:rPr>
                          <w:b/>
                          <w:color w:val="auto"/>
                        </w:rPr>
                      </w:pPr>
                      <w:r w:rsidRPr="00D27938">
                        <w:rPr>
                          <w:b/>
                          <w:color w:val="auto"/>
                        </w:rPr>
                        <w:t>Board Members</w:t>
                      </w:r>
                    </w:p>
                    <w:p w:rsidR="00B439EA" w:rsidRPr="00B439EA" w:rsidRDefault="00B439EA" w:rsidP="00BE7CEB">
                      <w:pPr>
                        <w:rPr>
                          <w:b/>
                          <w:color w:val="00B050"/>
                        </w:rPr>
                      </w:pPr>
                    </w:p>
                    <w:p w:rsidR="00BE7CEB" w:rsidRPr="00C65E71" w:rsidRDefault="00BE7CEB" w:rsidP="00BE7CEB">
                      <w:pPr>
                        <w:rPr>
                          <w:color w:val="auto"/>
                        </w:rPr>
                      </w:pPr>
                      <w:r w:rsidRPr="00C65E71">
                        <w:rPr>
                          <w:color w:val="auto"/>
                        </w:rPr>
                        <w:t>Mrs. Christie Haverkamp, Chair</w:t>
                      </w:r>
                    </w:p>
                    <w:p w:rsidR="00BE7CEB" w:rsidRPr="00C65E71" w:rsidRDefault="00BE7CEB" w:rsidP="00BE7CEB">
                      <w:pPr>
                        <w:rPr>
                          <w:color w:val="auto"/>
                        </w:rPr>
                      </w:pPr>
                      <w:r w:rsidRPr="00C65E71">
                        <w:rPr>
                          <w:color w:val="auto"/>
                        </w:rPr>
                        <w:t xml:space="preserve">38223 </w:t>
                      </w:r>
                      <w:proofErr w:type="spellStart"/>
                      <w:r w:rsidRPr="00C65E71">
                        <w:rPr>
                          <w:color w:val="auto"/>
                        </w:rPr>
                        <w:t>Cty</w:t>
                      </w:r>
                      <w:proofErr w:type="spellEnd"/>
                      <w:r w:rsidRPr="00C65E71">
                        <w:rPr>
                          <w:color w:val="auto"/>
                        </w:rPr>
                        <w:t>. Hwy 34</w:t>
                      </w:r>
                    </w:p>
                    <w:p w:rsidR="00BE7CEB" w:rsidRPr="00C65E71" w:rsidRDefault="00BE7CEB"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Allan Haugo, Vice Chair</w:t>
                      </w:r>
                    </w:p>
                    <w:p w:rsidR="00BE7CEB" w:rsidRPr="00C65E71" w:rsidRDefault="00BE7CEB" w:rsidP="00BE7CEB">
                      <w:pPr>
                        <w:rPr>
                          <w:color w:val="auto"/>
                        </w:rPr>
                      </w:pPr>
                      <w:r w:rsidRPr="00C65E71">
                        <w:rPr>
                          <w:color w:val="auto"/>
                        </w:rPr>
                        <w:t xml:space="preserve">1087 310th Street </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439EA" w:rsidP="00BE7CEB">
                      <w:pPr>
                        <w:rPr>
                          <w:color w:val="auto"/>
                        </w:rPr>
                      </w:pPr>
                      <w:r w:rsidRPr="00C65E71">
                        <w:rPr>
                          <w:color w:val="auto"/>
                        </w:rPr>
                        <w:t xml:space="preserve">Mrs. Vikki </w:t>
                      </w:r>
                      <w:proofErr w:type="spellStart"/>
                      <w:r w:rsidRPr="00C65E71">
                        <w:rPr>
                          <w:color w:val="auto"/>
                        </w:rPr>
                        <w:t>Bevins</w:t>
                      </w:r>
                      <w:proofErr w:type="spellEnd"/>
                      <w:r w:rsidRPr="00C65E71">
                        <w:rPr>
                          <w:color w:val="auto"/>
                        </w:rPr>
                        <w:t>, Director</w:t>
                      </w:r>
                    </w:p>
                    <w:p w:rsidR="00BE7CEB" w:rsidRPr="00C65E71" w:rsidRDefault="00B439EA" w:rsidP="00BE7CEB">
                      <w:pPr>
                        <w:rPr>
                          <w:color w:val="auto"/>
                        </w:rPr>
                      </w:pPr>
                      <w:r w:rsidRPr="00C65E71">
                        <w:rPr>
                          <w:color w:val="auto"/>
                        </w:rPr>
                        <w:t>28753 374</w:t>
                      </w:r>
                      <w:r w:rsidRPr="00C65E71">
                        <w:rPr>
                          <w:color w:val="auto"/>
                          <w:vertAlign w:val="superscript"/>
                        </w:rPr>
                        <w:t>th</w:t>
                      </w:r>
                      <w:r w:rsidRPr="00C65E71">
                        <w:rPr>
                          <w:color w:val="auto"/>
                        </w:rPr>
                        <w:t xml:space="preserve"> St.</w:t>
                      </w:r>
                    </w:p>
                    <w:p w:rsidR="00BE7CEB" w:rsidRPr="00C65E71" w:rsidRDefault="00BE7CEB" w:rsidP="00BE7CEB">
                      <w:pPr>
                        <w:rPr>
                          <w:color w:val="auto"/>
                        </w:rPr>
                      </w:pPr>
                      <w:r w:rsidRPr="00C65E71">
                        <w:rPr>
                          <w:color w:val="auto"/>
                        </w:rPr>
                        <w:t>Waubun, MN 56589</w:t>
                      </w:r>
                    </w:p>
                    <w:p w:rsidR="00BE7CEB" w:rsidRPr="00C65E71" w:rsidRDefault="00BE7CEB" w:rsidP="00BE7CEB">
                      <w:pPr>
                        <w:rPr>
                          <w:color w:val="auto"/>
                        </w:rPr>
                      </w:pPr>
                    </w:p>
                    <w:p w:rsidR="00BE7CEB" w:rsidRPr="00C65E71" w:rsidRDefault="00BE7CEB" w:rsidP="00BE7CEB">
                      <w:pPr>
                        <w:rPr>
                          <w:color w:val="auto"/>
                        </w:rPr>
                      </w:pPr>
                      <w:r w:rsidRPr="00C65E71">
                        <w:rPr>
                          <w:color w:val="auto"/>
                        </w:rPr>
                        <w:t>Mr. John Zima, Treasurer</w:t>
                      </w:r>
                    </w:p>
                    <w:p w:rsidR="00BE7CEB" w:rsidRPr="00C65E71" w:rsidRDefault="00BE7CEB" w:rsidP="00BE7CEB">
                      <w:pPr>
                        <w:rPr>
                          <w:color w:val="auto"/>
                        </w:rPr>
                      </w:pPr>
                      <w:r w:rsidRPr="00C65E71">
                        <w:rPr>
                          <w:color w:val="auto"/>
                        </w:rPr>
                        <w:t xml:space="preserve">27639 </w:t>
                      </w:r>
                      <w:proofErr w:type="spellStart"/>
                      <w:r w:rsidRPr="00C65E71">
                        <w:rPr>
                          <w:color w:val="auto"/>
                        </w:rPr>
                        <w:t>Cty</w:t>
                      </w:r>
                      <w:proofErr w:type="spellEnd"/>
                      <w:r w:rsidRPr="00C65E71">
                        <w:rPr>
                          <w:color w:val="auto"/>
                        </w:rPr>
                        <w:t xml:space="preserve"> Rd 112</w:t>
                      </w:r>
                    </w:p>
                    <w:p w:rsidR="00BE7CEB" w:rsidRPr="00C65E71" w:rsidRDefault="00BE7CEB" w:rsidP="00BE7CEB">
                      <w:pPr>
                        <w:rPr>
                          <w:color w:val="auto"/>
                        </w:rPr>
                      </w:pPr>
                      <w:r w:rsidRPr="00C65E71">
                        <w:rPr>
                          <w:color w:val="auto"/>
                        </w:rPr>
                        <w:t>Waubun, MN 56569</w:t>
                      </w:r>
                    </w:p>
                    <w:p w:rsidR="00BE7CEB" w:rsidRPr="00C65E71" w:rsidRDefault="00BE7CEB" w:rsidP="00BE7CEB">
                      <w:pPr>
                        <w:rPr>
                          <w:color w:val="auto"/>
                        </w:rPr>
                      </w:pPr>
                    </w:p>
                    <w:p w:rsidR="00BE7CEB" w:rsidRPr="00C65E71" w:rsidRDefault="00BE7CEB" w:rsidP="00BE7CEB">
                      <w:pPr>
                        <w:rPr>
                          <w:color w:val="auto"/>
                        </w:rPr>
                      </w:pPr>
                      <w:r w:rsidRPr="00C65E71">
                        <w:rPr>
                          <w:color w:val="auto"/>
                        </w:rPr>
                        <w:t xml:space="preserve">Mr. </w:t>
                      </w:r>
                      <w:r w:rsidR="00B439EA" w:rsidRPr="00C65E71">
                        <w:rPr>
                          <w:color w:val="auto"/>
                        </w:rPr>
                        <w:t>Nick McArthur</w:t>
                      </w:r>
                      <w:r w:rsidRPr="00C65E71">
                        <w:rPr>
                          <w:color w:val="auto"/>
                        </w:rPr>
                        <w:t>, Director</w:t>
                      </w:r>
                    </w:p>
                    <w:p w:rsidR="00BE7CEB" w:rsidRPr="00C65E71" w:rsidRDefault="00B439EA" w:rsidP="00BE7CEB">
                      <w:pPr>
                        <w:rPr>
                          <w:color w:val="auto"/>
                        </w:rPr>
                      </w:pPr>
                      <w:r w:rsidRPr="00C65E71">
                        <w:rPr>
                          <w:color w:val="auto"/>
                        </w:rPr>
                        <w:t>36986 313 Ave</w:t>
                      </w:r>
                    </w:p>
                    <w:p w:rsidR="00BE7CEB" w:rsidRPr="00C65E71" w:rsidRDefault="00B439EA" w:rsidP="00BE7CEB">
                      <w:pPr>
                        <w:rPr>
                          <w:color w:val="auto"/>
                        </w:rPr>
                      </w:pPr>
                      <w:r w:rsidRPr="00C65E71">
                        <w:rPr>
                          <w:color w:val="auto"/>
                        </w:rPr>
                        <w:t>Ogema, MN 56569</w:t>
                      </w:r>
                    </w:p>
                    <w:p w:rsidR="00BE7CEB" w:rsidRPr="00C65E71" w:rsidRDefault="00BE7CEB" w:rsidP="00BE7CEB">
                      <w:pPr>
                        <w:rPr>
                          <w:color w:val="auto"/>
                        </w:rPr>
                      </w:pPr>
                    </w:p>
                    <w:p w:rsidR="00BE7CEB" w:rsidRPr="00C65E71" w:rsidRDefault="00B439EA" w:rsidP="00BE7CEB">
                      <w:pPr>
                        <w:rPr>
                          <w:color w:val="auto"/>
                        </w:rPr>
                      </w:pPr>
                      <w:r w:rsidRPr="00C65E71">
                        <w:rPr>
                          <w:color w:val="auto"/>
                        </w:rPr>
                        <w:t>Derek Hoban,</w:t>
                      </w:r>
                      <w:r w:rsidR="00BE7CEB" w:rsidRPr="00C65E71">
                        <w:rPr>
                          <w:color w:val="auto"/>
                        </w:rPr>
                        <w:t xml:space="preserve"> Director</w:t>
                      </w:r>
                    </w:p>
                    <w:p w:rsidR="00E86E98" w:rsidRPr="00C65E71" w:rsidRDefault="00E86E98" w:rsidP="00E86E98">
                      <w:pPr>
                        <w:rPr>
                          <w:color w:val="auto"/>
                        </w:rPr>
                      </w:pPr>
                      <w:r w:rsidRPr="00C65E71">
                        <w:rPr>
                          <w:color w:val="auto"/>
                        </w:rPr>
                        <w:t>33000</w:t>
                      </w:r>
                      <w:r>
                        <w:rPr>
                          <w:color w:val="auto"/>
                        </w:rPr>
                        <w:t xml:space="preserve"> </w:t>
                      </w:r>
                      <w:r w:rsidRPr="00C65E71">
                        <w:rPr>
                          <w:color w:val="auto"/>
                        </w:rPr>
                        <w:t>US Highway 59</w:t>
                      </w:r>
                    </w:p>
                    <w:p w:rsidR="00E86E98" w:rsidRPr="00C65E71" w:rsidRDefault="00E86E98" w:rsidP="00E86E98">
                      <w:pPr>
                        <w:rPr>
                          <w:color w:val="auto"/>
                        </w:rPr>
                      </w:pPr>
                      <w:r w:rsidRPr="00C65E71">
                        <w:rPr>
                          <w:color w:val="auto"/>
                        </w:rPr>
                        <w:t>Callaway, MN 56521</w:t>
                      </w:r>
                    </w:p>
                    <w:p w:rsidR="00BE7CEB" w:rsidRPr="00C65E71" w:rsidRDefault="00BE7CEB" w:rsidP="00BE7CEB">
                      <w:pPr>
                        <w:rPr>
                          <w:color w:val="auto"/>
                        </w:rPr>
                      </w:pPr>
                    </w:p>
                    <w:p w:rsidR="00BE7CEB" w:rsidRPr="00C65E71" w:rsidRDefault="00BE7CEB" w:rsidP="00BE7CEB">
                      <w:pPr>
                        <w:rPr>
                          <w:color w:val="auto"/>
                        </w:rPr>
                      </w:pPr>
                      <w:r w:rsidRPr="00C65E71">
                        <w:rPr>
                          <w:color w:val="auto"/>
                        </w:rPr>
                        <w:t>Mr. Terry Dorman, Director</w:t>
                      </w:r>
                    </w:p>
                    <w:p w:rsidR="00BE7CEB" w:rsidRDefault="00E86E98" w:rsidP="00BE7CEB">
                      <w:pPr>
                        <w:rPr>
                          <w:color w:val="auto"/>
                        </w:rPr>
                      </w:pPr>
                      <w:r>
                        <w:rPr>
                          <w:color w:val="auto"/>
                        </w:rPr>
                        <w:t>35358 250</w:t>
                      </w:r>
                      <w:r w:rsidRPr="00E86E98">
                        <w:rPr>
                          <w:color w:val="auto"/>
                          <w:vertAlign w:val="superscript"/>
                        </w:rPr>
                        <w:t>th</w:t>
                      </w:r>
                      <w:r>
                        <w:rPr>
                          <w:color w:val="auto"/>
                        </w:rPr>
                        <w:t xml:space="preserve"> Ave</w:t>
                      </w:r>
                    </w:p>
                    <w:p w:rsidR="00E86E98" w:rsidRPr="00C65E71" w:rsidRDefault="00E86E98" w:rsidP="00BE7CEB">
                      <w:pPr>
                        <w:rPr>
                          <w:color w:val="auto"/>
                        </w:rPr>
                      </w:pPr>
                      <w:r>
                        <w:rPr>
                          <w:color w:val="auto"/>
                        </w:rPr>
                        <w:t>Ogema, MN 56569</w:t>
                      </w:r>
                      <w:bookmarkStart w:id="1" w:name="_GoBack"/>
                      <w:bookmarkEnd w:id="1"/>
                    </w:p>
                    <w:p w:rsidR="00BE7CEB" w:rsidRPr="00C65E71" w:rsidRDefault="00BE7CEB" w:rsidP="00BE7CEB">
                      <w:pPr>
                        <w:rPr>
                          <w:color w:val="auto"/>
                        </w:rPr>
                      </w:pPr>
                    </w:p>
                    <w:p w:rsidR="008B1F02" w:rsidRPr="00C65E71" w:rsidRDefault="008B1F02" w:rsidP="008B1F02">
                      <w:pPr>
                        <w:rPr>
                          <w:color w:val="auto"/>
                        </w:rPr>
                      </w:pPr>
                    </w:p>
                  </w:txbxContent>
                </v:textbox>
                <w10:wrap type="square"/>
              </v:shape>
            </w:pict>
          </mc:Fallback>
        </mc:AlternateContent>
      </w: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A672D5" w:rsidRPr="00AF4A6E" w:rsidRDefault="00A672D5" w:rsidP="008B1F02">
      <w:pPr>
        <w:pStyle w:val="Normal1"/>
        <w:rPr>
          <w:color w:val="auto"/>
        </w:rPr>
      </w:pPr>
    </w:p>
    <w:p w:rsidR="00BE7CEB" w:rsidRPr="00AF4A6E" w:rsidRDefault="00BE7CEB" w:rsidP="00BE7CEB">
      <w:pPr>
        <w:pStyle w:val="Normal1"/>
        <w:jc w:val="center"/>
        <w:rPr>
          <w:b/>
          <w:color w:val="auto"/>
          <w:sz w:val="24"/>
          <w:szCs w:val="24"/>
        </w:rPr>
      </w:pPr>
      <w:r w:rsidRPr="00AF4A6E">
        <w:rPr>
          <w:b/>
          <w:color w:val="auto"/>
          <w:sz w:val="24"/>
          <w:szCs w:val="24"/>
        </w:rPr>
        <w:t>MEETING OF THE BOARD OF EDUCATION</w:t>
      </w:r>
    </w:p>
    <w:p w:rsidR="00BE7CEB" w:rsidRPr="00AF4A6E" w:rsidRDefault="00BE7CEB" w:rsidP="00BE7CEB">
      <w:pPr>
        <w:pStyle w:val="Normal1"/>
        <w:jc w:val="center"/>
        <w:rPr>
          <w:b/>
          <w:color w:val="auto"/>
          <w:sz w:val="24"/>
          <w:szCs w:val="24"/>
        </w:rPr>
      </w:pPr>
      <w:r w:rsidRPr="00AF4A6E">
        <w:rPr>
          <w:b/>
          <w:color w:val="auto"/>
          <w:sz w:val="24"/>
          <w:szCs w:val="24"/>
        </w:rPr>
        <w:t>INDEPENDENT SCHOOL DISTRICT NO. #435</w:t>
      </w:r>
    </w:p>
    <w:p w:rsidR="00BE7CEB" w:rsidRPr="00AF4A6E" w:rsidRDefault="00BE7CEB" w:rsidP="00BE7CEB">
      <w:pPr>
        <w:pStyle w:val="Normal1"/>
        <w:jc w:val="center"/>
        <w:rPr>
          <w:b/>
          <w:color w:val="auto"/>
          <w:sz w:val="24"/>
          <w:szCs w:val="24"/>
        </w:rPr>
      </w:pPr>
      <w:r w:rsidRPr="00AF4A6E">
        <w:rPr>
          <w:b/>
          <w:color w:val="auto"/>
          <w:sz w:val="24"/>
          <w:szCs w:val="24"/>
        </w:rPr>
        <w:t>Regular Monthly Meeting</w:t>
      </w:r>
    </w:p>
    <w:p w:rsidR="00BE7CEB" w:rsidRPr="00AF4A6E" w:rsidRDefault="00BE7CEB" w:rsidP="00BE7CEB">
      <w:pPr>
        <w:pStyle w:val="Normal1"/>
        <w:jc w:val="center"/>
        <w:rPr>
          <w:b/>
          <w:color w:val="auto"/>
          <w:sz w:val="24"/>
          <w:szCs w:val="24"/>
        </w:rPr>
      </w:pPr>
      <w:r w:rsidRPr="00AF4A6E">
        <w:rPr>
          <w:b/>
          <w:color w:val="auto"/>
          <w:sz w:val="24"/>
          <w:szCs w:val="24"/>
        </w:rPr>
        <w:t xml:space="preserve">Wednesday, </w:t>
      </w:r>
      <w:r w:rsidR="004D5C52" w:rsidRPr="00AF4A6E">
        <w:rPr>
          <w:b/>
          <w:color w:val="auto"/>
          <w:sz w:val="24"/>
          <w:szCs w:val="24"/>
        </w:rPr>
        <w:t>January 9</w:t>
      </w:r>
      <w:r w:rsidR="00B439EA" w:rsidRPr="00AF4A6E">
        <w:rPr>
          <w:b/>
          <w:color w:val="auto"/>
          <w:sz w:val="24"/>
          <w:szCs w:val="24"/>
        </w:rPr>
        <w:t>, 2019</w:t>
      </w:r>
    </w:p>
    <w:p w:rsidR="00BE7CEB" w:rsidRPr="00AF4A6E" w:rsidRDefault="006B05A8" w:rsidP="00BE7CEB">
      <w:pPr>
        <w:pStyle w:val="Normal1"/>
        <w:jc w:val="center"/>
        <w:rPr>
          <w:b/>
          <w:color w:val="auto"/>
          <w:sz w:val="24"/>
          <w:szCs w:val="24"/>
        </w:rPr>
      </w:pPr>
      <w:r w:rsidRPr="00AF4A6E">
        <w:rPr>
          <w:b/>
          <w:color w:val="auto"/>
          <w:sz w:val="24"/>
          <w:szCs w:val="24"/>
        </w:rPr>
        <w:t>Ogema</w:t>
      </w:r>
      <w:r w:rsidR="00BE7CEB" w:rsidRPr="00AF4A6E">
        <w:rPr>
          <w:b/>
          <w:color w:val="auto"/>
          <w:sz w:val="24"/>
          <w:szCs w:val="24"/>
        </w:rPr>
        <w:t xml:space="preserve"> Media Center</w:t>
      </w:r>
    </w:p>
    <w:p w:rsidR="00BE7CEB" w:rsidRPr="00AF4A6E" w:rsidRDefault="00142003" w:rsidP="00BE7CEB">
      <w:pPr>
        <w:pStyle w:val="Normal1"/>
        <w:jc w:val="center"/>
        <w:rPr>
          <w:b/>
          <w:color w:val="auto"/>
          <w:sz w:val="24"/>
          <w:szCs w:val="24"/>
        </w:rPr>
      </w:pPr>
      <w:r w:rsidRPr="00AF4A6E">
        <w:rPr>
          <w:b/>
          <w:noProof/>
          <w:color w:val="auto"/>
          <w:sz w:val="24"/>
          <w:szCs w:val="24"/>
        </w:rPr>
        <w:t>6:0</w:t>
      </w:r>
      <w:r w:rsidR="00BE7CEB" w:rsidRPr="00AF4A6E">
        <w:rPr>
          <w:b/>
          <w:noProof/>
          <w:color w:val="auto"/>
          <w:sz w:val="24"/>
          <w:szCs w:val="24"/>
        </w:rPr>
        <w:t>0</w:t>
      </w:r>
      <w:r w:rsidR="0019052A" w:rsidRPr="00AF4A6E">
        <w:rPr>
          <w:b/>
          <w:noProof/>
          <w:color w:val="auto"/>
          <w:sz w:val="24"/>
          <w:szCs w:val="24"/>
        </w:rPr>
        <w:t xml:space="preserve"> </w:t>
      </w:r>
      <w:r w:rsidR="00BE7CEB" w:rsidRPr="00AF4A6E">
        <w:rPr>
          <w:b/>
          <w:noProof/>
          <w:color w:val="auto"/>
          <w:sz w:val="24"/>
          <w:szCs w:val="24"/>
        </w:rPr>
        <w:t>PM</w:t>
      </w:r>
    </w:p>
    <w:p w:rsidR="00BE7CEB" w:rsidRPr="00AF4A6E" w:rsidRDefault="009277F9" w:rsidP="00BE7CEB">
      <w:pPr>
        <w:pStyle w:val="Normal1"/>
        <w:jc w:val="center"/>
        <w:rPr>
          <w:b/>
          <w:color w:val="auto"/>
          <w:sz w:val="24"/>
          <w:szCs w:val="24"/>
          <w:u w:val="single"/>
        </w:rPr>
      </w:pPr>
      <w:r w:rsidRPr="00AF4A6E">
        <w:rPr>
          <w:b/>
          <w:noProof/>
          <w:color w:val="auto"/>
          <w:sz w:val="24"/>
          <w:szCs w:val="24"/>
          <w:u w:val="single"/>
        </w:rPr>
        <w:t>AGENDA</w:t>
      </w:r>
    </w:p>
    <w:p w:rsidR="00BE7CEB" w:rsidRPr="00AF4A6E" w:rsidRDefault="00BE7CEB" w:rsidP="00BE7CEB">
      <w:pPr>
        <w:pStyle w:val="Normal1"/>
        <w:jc w:val="center"/>
        <w:rPr>
          <w:color w:val="auto"/>
          <w:sz w:val="24"/>
          <w:szCs w:val="24"/>
        </w:rPr>
      </w:pPr>
    </w:p>
    <w:p w:rsidR="00BE7CEB" w:rsidRPr="00AF4A6E" w:rsidRDefault="00BE7CEB" w:rsidP="00BE7CEB">
      <w:pPr>
        <w:pStyle w:val="Normal1"/>
        <w:rPr>
          <w:b/>
          <w:color w:val="auto"/>
        </w:rPr>
      </w:pPr>
      <w:r w:rsidRPr="00AF4A6E">
        <w:rPr>
          <w:b/>
          <w:color w:val="auto"/>
          <w:szCs w:val="22"/>
        </w:rPr>
        <w:t>1.</w:t>
      </w:r>
      <w:r w:rsidRPr="00AF4A6E">
        <w:rPr>
          <w:b/>
          <w:color w:val="auto"/>
        </w:rPr>
        <w:t xml:space="preserve"> 1.0 CALL TO ORDER</w:t>
      </w:r>
    </w:p>
    <w:p w:rsidR="00BE7CEB" w:rsidRPr="00AF4A6E" w:rsidRDefault="00BE7CEB" w:rsidP="00BE7CEB">
      <w:pPr>
        <w:pStyle w:val="Normal1"/>
        <w:ind w:left="-630"/>
        <w:rPr>
          <w:b/>
          <w:color w:val="auto"/>
        </w:rPr>
      </w:pPr>
      <w:r w:rsidRPr="00AF4A6E">
        <w:rPr>
          <w:b/>
          <w:color w:val="auto"/>
        </w:rPr>
        <w:t>2.0 ROLL CALL</w:t>
      </w:r>
    </w:p>
    <w:p w:rsidR="00BE7CEB" w:rsidRPr="00AF4A6E" w:rsidRDefault="00BE7CEB" w:rsidP="00BE7CEB">
      <w:pPr>
        <w:pStyle w:val="Normal1"/>
        <w:rPr>
          <w:b/>
          <w:color w:val="auto"/>
        </w:rPr>
      </w:pPr>
      <w:r w:rsidRPr="00AF4A6E">
        <w:rPr>
          <w:b/>
          <w:color w:val="auto"/>
        </w:rPr>
        <w:t>3.0 PLEDGE OF ALLEGIANCE</w:t>
      </w:r>
    </w:p>
    <w:p w:rsidR="00BE7CEB" w:rsidRPr="00AF4A6E" w:rsidRDefault="00BE7CEB" w:rsidP="00BE7CEB">
      <w:pPr>
        <w:pStyle w:val="Normal1"/>
        <w:rPr>
          <w:color w:val="auto"/>
        </w:rPr>
      </w:pPr>
      <w:r w:rsidRPr="00AF4A6E">
        <w:rPr>
          <w:b/>
          <w:color w:val="auto"/>
        </w:rPr>
        <w:t xml:space="preserve">4.0 APPROVAL OF THE AGENDA </w:t>
      </w:r>
      <w:r w:rsidRPr="00AF4A6E">
        <w:rPr>
          <w:color w:val="auto"/>
        </w:rPr>
        <w:t>(Action Item)</w:t>
      </w:r>
    </w:p>
    <w:p w:rsidR="00BE7CEB" w:rsidRPr="00AF4A6E" w:rsidRDefault="00BE7CEB" w:rsidP="00BE7CEB">
      <w:pPr>
        <w:pStyle w:val="Normal1"/>
        <w:rPr>
          <w:b/>
          <w:color w:val="auto"/>
        </w:rPr>
      </w:pPr>
      <w:r w:rsidRPr="00AF4A6E">
        <w:rPr>
          <w:b/>
          <w:color w:val="auto"/>
        </w:rPr>
        <w:t>5.0 REPORTS</w:t>
      </w:r>
    </w:p>
    <w:p w:rsidR="008504FF" w:rsidRPr="00AF4A6E" w:rsidRDefault="00BE7CEB" w:rsidP="008504FF">
      <w:pPr>
        <w:pStyle w:val="Normal1"/>
        <w:ind w:firstLine="720"/>
        <w:rPr>
          <w:color w:val="auto"/>
          <w:szCs w:val="22"/>
        </w:rPr>
      </w:pPr>
      <w:r w:rsidRPr="00AF4A6E">
        <w:rPr>
          <w:b/>
          <w:color w:val="auto"/>
        </w:rPr>
        <w:t>5.1</w:t>
      </w:r>
      <w:r w:rsidRPr="00AF4A6E">
        <w:rPr>
          <w:color w:val="auto"/>
        </w:rPr>
        <w:t xml:space="preserve"> </w:t>
      </w:r>
      <w:r w:rsidRPr="00AF4A6E">
        <w:rPr>
          <w:color w:val="auto"/>
        </w:rPr>
        <w:tab/>
      </w:r>
      <w:r w:rsidR="008504FF" w:rsidRPr="00AF4A6E">
        <w:rPr>
          <w:color w:val="auto"/>
          <w:szCs w:val="22"/>
        </w:rPr>
        <w:t>Board Committee and Special Meeting Reports</w:t>
      </w:r>
    </w:p>
    <w:p w:rsidR="008504FF" w:rsidRPr="00AF4A6E" w:rsidRDefault="008504FF" w:rsidP="008504FF">
      <w:pPr>
        <w:pStyle w:val="Normal1"/>
        <w:ind w:firstLine="720"/>
        <w:rPr>
          <w:b/>
          <w:color w:val="auto"/>
          <w:szCs w:val="22"/>
        </w:rPr>
      </w:pPr>
      <w:r w:rsidRPr="00AF4A6E">
        <w:rPr>
          <w:color w:val="auto"/>
          <w:szCs w:val="22"/>
        </w:rPr>
        <w:tab/>
      </w:r>
      <w:r w:rsidRPr="00AF4A6E">
        <w:rPr>
          <w:color w:val="auto"/>
          <w:szCs w:val="22"/>
        </w:rPr>
        <w:tab/>
      </w:r>
      <w:r w:rsidRPr="00AF4A6E">
        <w:rPr>
          <w:b/>
          <w:color w:val="auto"/>
          <w:szCs w:val="22"/>
        </w:rPr>
        <w:t>5.1.1</w:t>
      </w:r>
    </w:p>
    <w:p w:rsidR="008504FF" w:rsidRPr="00AF4A6E" w:rsidRDefault="008504FF" w:rsidP="008504FF">
      <w:pPr>
        <w:pStyle w:val="Normal1"/>
        <w:ind w:firstLine="720"/>
        <w:rPr>
          <w:b/>
          <w:color w:val="auto"/>
          <w:szCs w:val="22"/>
        </w:rPr>
      </w:pPr>
      <w:r w:rsidRPr="00AF4A6E">
        <w:rPr>
          <w:b/>
          <w:color w:val="auto"/>
          <w:szCs w:val="22"/>
        </w:rPr>
        <w:tab/>
      </w:r>
      <w:r w:rsidRPr="00AF4A6E">
        <w:rPr>
          <w:b/>
          <w:color w:val="auto"/>
          <w:szCs w:val="22"/>
        </w:rPr>
        <w:tab/>
        <w:t>5.1.2</w:t>
      </w:r>
    </w:p>
    <w:p w:rsidR="00BE7CEB" w:rsidRPr="00AF4A6E" w:rsidRDefault="008504FF" w:rsidP="00BE7CEB">
      <w:pPr>
        <w:pStyle w:val="Normal1"/>
        <w:ind w:firstLine="720"/>
        <w:rPr>
          <w:b/>
          <w:color w:val="auto"/>
          <w:szCs w:val="22"/>
        </w:rPr>
      </w:pPr>
      <w:r w:rsidRPr="00AF4A6E">
        <w:rPr>
          <w:b/>
          <w:color w:val="auto"/>
          <w:szCs w:val="22"/>
        </w:rPr>
        <w:tab/>
      </w:r>
      <w:r w:rsidRPr="00AF4A6E">
        <w:rPr>
          <w:b/>
          <w:color w:val="auto"/>
          <w:szCs w:val="22"/>
        </w:rPr>
        <w:tab/>
        <w:t>5.1.3</w:t>
      </w:r>
    </w:p>
    <w:p w:rsidR="00BE7CEB" w:rsidRPr="00AF4A6E" w:rsidRDefault="00BE7CEB" w:rsidP="00BE7CEB">
      <w:pPr>
        <w:pStyle w:val="Normal1"/>
        <w:rPr>
          <w:color w:val="auto"/>
        </w:rPr>
      </w:pPr>
      <w:r w:rsidRPr="00AF4A6E">
        <w:rPr>
          <w:color w:val="auto"/>
        </w:rPr>
        <w:t xml:space="preserve">            </w:t>
      </w:r>
      <w:r w:rsidRPr="00AF4A6E">
        <w:rPr>
          <w:b/>
          <w:color w:val="auto"/>
        </w:rPr>
        <w:t>5.2</w:t>
      </w:r>
      <w:r w:rsidRPr="00AF4A6E">
        <w:rPr>
          <w:color w:val="auto"/>
        </w:rPr>
        <w:tab/>
        <w:t>Student Representative</w:t>
      </w:r>
    </w:p>
    <w:p w:rsidR="00BE7CEB" w:rsidRPr="00AF4A6E" w:rsidRDefault="00BE7CEB" w:rsidP="00BE7CEB">
      <w:pPr>
        <w:pStyle w:val="Normal1"/>
        <w:ind w:firstLine="720"/>
        <w:rPr>
          <w:color w:val="auto"/>
        </w:rPr>
      </w:pPr>
      <w:r w:rsidRPr="00AF4A6E">
        <w:rPr>
          <w:b/>
          <w:color w:val="auto"/>
        </w:rPr>
        <w:t>5.3</w:t>
      </w:r>
      <w:r w:rsidRPr="00AF4A6E">
        <w:rPr>
          <w:color w:val="auto"/>
        </w:rPr>
        <w:t xml:space="preserve"> </w:t>
      </w:r>
      <w:r w:rsidRPr="00AF4A6E">
        <w:rPr>
          <w:color w:val="auto"/>
        </w:rPr>
        <w:tab/>
        <w:t>Principals:</w:t>
      </w:r>
    </w:p>
    <w:p w:rsidR="00BE7CEB" w:rsidRPr="00AF4A6E" w:rsidRDefault="00BE7CEB" w:rsidP="00BE7CEB">
      <w:pPr>
        <w:pStyle w:val="Normal1"/>
        <w:ind w:left="2160" w:firstLine="720"/>
        <w:rPr>
          <w:color w:val="auto"/>
        </w:rPr>
      </w:pPr>
      <w:r w:rsidRPr="00AF4A6E">
        <w:rPr>
          <w:color w:val="auto"/>
        </w:rPr>
        <w:t xml:space="preserve">     </w:t>
      </w:r>
      <w:r w:rsidRPr="00AF4A6E">
        <w:rPr>
          <w:color w:val="auto"/>
        </w:rPr>
        <w:tab/>
      </w:r>
      <w:r w:rsidRPr="00AF4A6E">
        <w:rPr>
          <w:color w:val="auto"/>
        </w:rPr>
        <w:tab/>
      </w:r>
      <w:r w:rsidRPr="00AF4A6E">
        <w:rPr>
          <w:b/>
          <w:color w:val="auto"/>
        </w:rPr>
        <w:t>5.3.1</w:t>
      </w:r>
      <w:r w:rsidRPr="00AF4A6E">
        <w:rPr>
          <w:color w:val="auto"/>
        </w:rPr>
        <w:t xml:space="preserve"> Laurie Johnson </w:t>
      </w:r>
    </w:p>
    <w:p w:rsidR="00BE7CEB" w:rsidRPr="00AF4A6E" w:rsidRDefault="00BE7CEB" w:rsidP="00BE7CEB">
      <w:pPr>
        <w:pStyle w:val="Normal1"/>
        <w:ind w:left="1440" w:firstLine="720"/>
        <w:rPr>
          <w:color w:val="auto"/>
        </w:rPr>
      </w:pPr>
      <w:r w:rsidRPr="00AF4A6E">
        <w:rPr>
          <w:color w:val="auto"/>
        </w:rPr>
        <w:t xml:space="preserve">      </w:t>
      </w:r>
      <w:r w:rsidRPr="00AF4A6E">
        <w:rPr>
          <w:color w:val="auto"/>
        </w:rPr>
        <w:tab/>
      </w:r>
      <w:r w:rsidRPr="00AF4A6E">
        <w:rPr>
          <w:color w:val="auto"/>
        </w:rPr>
        <w:tab/>
      </w:r>
      <w:r w:rsidRPr="00AF4A6E">
        <w:rPr>
          <w:b/>
          <w:color w:val="auto"/>
        </w:rPr>
        <w:t>5.3.2</w:t>
      </w:r>
      <w:r w:rsidRPr="00AF4A6E">
        <w:rPr>
          <w:color w:val="auto"/>
        </w:rPr>
        <w:t xml:space="preserve"> Eric Martinez</w:t>
      </w:r>
    </w:p>
    <w:p w:rsidR="00BE7CEB" w:rsidRPr="00AF4A6E" w:rsidRDefault="00BE7CEB" w:rsidP="00BE7CEB">
      <w:pPr>
        <w:pStyle w:val="Normal1"/>
        <w:ind w:firstLine="720"/>
        <w:rPr>
          <w:color w:val="auto"/>
          <w:sz w:val="24"/>
          <w:szCs w:val="24"/>
        </w:rPr>
      </w:pPr>
      <w:r w:rsidRPr="00AF4A6E">
        <w:rPr>
          <w:b/>
          <w:color w:val="auto"/>
        </w:rPr>
        <w:t>5.4</w:t>
      </w:r>
      <w:r w:rsidRPr="00AF4A6E">
        <w:rPr>
          <w:color w:val="auto"/>
        </w:rPr>
        <w:t xml:space="preserve"> </w:t>
      </w:r>
      <w:r w:rsidRPr="00AF4A6E">
        <w:rPr>
          <w:color w:val="auto"/>
        </w:rPr>
        <w:tab/>
        <w:t xml:space="preserve">Assessment &amp; Data Coach/Grant Coordinator – </w:t>
      </w:r>
      <w:r w:rsidRPr="00AF4A6E">
        <w:rPr>
          <w:color w:val="auto"/>
        </w:rPr>
        <w:tab/>
      </w:r>
      <w:r w:rsidRPr="00AF4A6E">
        <w:rPr>
          <w:color w:val="auto"/>
        </w:rPr>
        <w:tab/>
      </w:r>
      <w:r w:rsidRPr="00AF4A6E">
        <w:rPr>
          <w:color w:val="auto"/>
        </w:rPr>
        <w:tab/>
      </w:r>
      <w:r w:rsidRPr="00AF4A6E">
        <w:rPr>
          <w:color w:val="auto"/>
        </w:rPr>
        <w:tab/>
        <w:t>Charlene Gilliss</w:t>
      </w:r>
    </w:p>
    <w:p w:rsidR="00BE7CEB" w:rsidRPr="00AF4A6E" w:rsidRDefault="00BE7CEB" w:rsidP="00BE7CEB">
      <w:pPr>
        <w:pStyle w:val="Normal1"/>
        <w:ind w:firstLine="720"/>
        <w:rPr>
          <w:color w:val="auto"/>
        </w:rPr>
      </w:pPr>
      <w:r w:rsidRPr="00AF4A6E">
        <w:rPr>
          <w:b/>
          <w:color w:val="auto"/>
        </w:rPr>
        <w:t>5.5</w:t>
      </w:r>
      <w:r w:rsidRPr="00AF4A6E">
        <w:rPr>
          <w:color w:val="auto"/>
        </w:rPr>
        <w:t xml:space="preserve"> </w:t>
      </w:r>
      <w:r w:rsidRPr="00AF4A6E">
        <w:rPr>
          <w:color w:val="auto"/>
        </w:rPr>
        <w:tab/>
        <w:t>Business Manager – Michelle Heisler</w:t>
      </w:r>
    </w:p>
    <w:p w:rsidR="00BE7CEB" w:rsidRPr="00AF4A6E" w:rsidRDefault="00BE7CEB" w:rsidP="00BE7CEB">
      <w:pPr>
        <w:pStyle w:val="Normal1"/>
        <w:ind w:firstLine="720"/>
        <w:rPr>
          <w:color w:val="auto"/>
        </w:rPr>
      </w:pPr>
      <w:r w:rsidRPr="00AF4A6E">
        <w:rPr>
          <w:b/>
          <w:color w:val="auto"/>
        </w:rPr>
        <w:t>5.6</w:t>
      </w:r>
      <w:r w:rsidRPr="00AF4A6E">
        <w:rPr>
          <w:color w:val="auto"/>
        </w:rPr>
        <w:t xml:space="preserve"> </w:t>
      </w:r>
      <w:r w:rsidRPr="00AF4A6E">
        <w:rPr>
          <w:color w:val="auto"/>
        </w:rPr>
        <w:tab/>
        <w:t>Superintendent – Lisa Weber</w:t>
      </w:r>
    </w:p>
    <w:p w:rsidR="00BE7CEB" w:rsidRPr="00AF4A6E" w:rsidRDefault="00BE7CEB" w:rsidP="00BE7CEB">
      <w:pPr>
        <w:pStyle w:val="Normal1"/>
        <w:ind w:firstLine="720"/>
        <w:rPr>
          <w:color w:val="auto"/>
        </w:rPr>
      </w:pPr>
      <w:r w:rsidRPr="00AF4A6E">
        <w:rPr>
          <w:b/>
          <w:color w:val="auto"/>
        </w:rPr>
        <w:t>5.7</w:t>
      </w:r>
      <w:r w:rsidRPr="00AF4A6E">
        <w:rPr>
          <w:color w:val="auto"/>
        </w:rPr>
        <w:t xml:space="preserve"> </w:t>
      </w:r>
      <w:r w:rsidRPr="00AF4A6E">
        <w:rPr>
          <w:color w:val="auto"/>
        </w:rPr>
        <w:tab/>
        <w:t>Activities Director – Paul Clark</w:t>
      </w:r>
    </w:p>
    <w:p w:rsidR="00BE7CEB" w:rsidRPr="00AF4A6E" w:rsidRDefault="00BE7CEB" w:rsidP="00BE7CEB">
      <w:pPr>
        <w:pStyle w:val="Normal1"/>
        <w:ind w:firstLine="720"/>
        <w:rPr>
          <w:color w:val="auto"/>
        </w:rPr>
      </w:pPr>
      <w:r w:rsidRPr="00AF4A6E">
        <w:rPr>
          <w:b/>
          <w:color w:val="auto"/>
        </w:rPr>
        <w:t>5.8</w:t>
      </w:r>
      <w:r w:rsidRPr="00AF4A6E">
        <w:rPr>
          <w:color w:val="auto"/>
        </w:rPr>
        <w:t xml:space="preserve"> </w:t>
      </w:r>
      <w:r w:rsidRPr="00AF4A6E">
        <w:rPr>
          <w:color w:val="auto"/>
        </w:rPr>
        <w:tab/>
        <w:t>Maintenance Director – Dan Guenther</w:t>
      </w:r>
    </w:p>
    <w:p w:rsidR="00BE7CEB" w:rsidRPr="00AF4A6E" w:rsidRDefault="00BE7CEB" w:rsidP="00BE7CEB">
      <w:pPr>
        <w:pStyle w:val="Normal1"/>
        <w:ind w:firstLine="720"/>
        <w:rPr>
          <w:color w:val="auto"/>
        </w:rPr>
      </w:pPr>
      <w:r w:rsidRPr="00AF4A6E">
        <w:rPr>
          <w:b/>
          <w:color w:val="auto"/>
        </w:rPr>
        <w:t>5.9</w:t>
      </w:r>
      <w:r w:rsidRPr="00AF4A6E">
        <w:rPr>
          <w:color w:val="auto"/>
        </w:rPr>
        <w:t xml:space="preserve"> </w:t>
      </w:r>
      <w:r w:rsidRPr="00AF4A6E">
        <w:rPr>
          <w:color w:val="auto"/>
        </w:rPr>
        <w:tab/>
        <w:t>Technology Coordinator – Travis Gary</w:t>
      </w:r>
    </w:p>
    <w:p w:rsidR="00BE7CEB" w:rsidRPr="00AF4A6E" w:rsidRDefault="00BE7CEB" w:rsidP="00BE7CEB">
      <w:pPr>
        <w:pStyle w:val="Normal1"/>
        <w:ind w:firstLine="720"/>
        <w:rPr>
          <w:color w:val="auto"/>
        </w:rPr>
      </w:pPr>
      <w:r w:rsidRPr="00AF4A6E">
        <w:rPr>
          <w:b/>
          <w:color w:val="auto"/>
        </w:rPr>
        <w:t>5.10</w:t>
      </w:r>
      <w:r w:rsidR="008504FF" w:rsidRPr="00AF4A6E">
        <w:rPr>
          <w:color w:val="auto"/>
        </w:rPr>
        <w:t xml:space="preserve"> </w:t>
      </w:r>
      <w:r w:rsidRPr="00AF4A6E">
        <w:rPr>
          <w:color w:val="auto"/>
        </w:rPr>
        <w:t>Representatives:</w:t>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t xml:space="preserve"> </w:t>
      </w:r>
      <w:r w:rsidRPr="00AF4A6E">
        <w:rPr>
          <w:color w:val="auto"/>
        </w:rPr>
        <w:tab/>
      </w:r>
      <w:r w:rsidRPr="00AF4A6E">
        <w:rPr>
          <w:color w:val="auto"/>
        </w:rPr>
        <w:tab/>
      </w:r>
      <w:r w:rsidRPr="00AF4A6E">
        <w:rPr>
          <w:color w:val="auto"/>
        </w:rPr>
        <w:tab/>
      </w:r>
      <w:r w:rsidRPr="00AF4A6E">
        <w:rPr>
          <w:b/>
          <w:color w:val="auto"/>
        </w:rPr>
        <w:t>5.10.1</w:t>
      </w:r>
      <w:r w:rsidRPr="00AF4A6E">
        <w:rPr>
          <w:color w:val="auto"/>
        </w:rPr>
        <w:tab/>
      </w:r>
      <w:r w:rsidR="00F05E71" w:rsidRPr="00AF4A6E">
        <w:rPr>
          <w:color w:val="auto"/>
        </w:rPr>
        <w:t xml:space="preserve"> </w:t>
      </w:r>
      <w:r w:rsidRPr="00AF4A6E">
        <w:rPr>
          <w:color w:val="auto"/>
        </w:rPr>
        <w:t>Non Certified</w:t>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color w:val="auto"/>
        </w:rPr>
        <w:tab/>
      </w:r>
      <w:r w:rsidRPr="00AF4A6E">
        <w:rPr>
          <w:b/>
          <w:color w:val="auto"/>
        </w:rPr>
        <w:t>5.10.2</w:t>
      </w:r>
      <w:r w:rsidRPr="00AF4A6E">
        <w:rPr>
          <w:color w:val="auto"/>
        </w:rPr>
        <w:tab/>
      </w:r>
      <w:r w:rsidR="00F05E71" w:rsidRPr="00AF4A6E">
        <w:rPr>
          <w:color w:val="auto"/>
        </w:rPr>
        <w:t xml:space="preserve"> </w:t>
      </w:r>
      <w:r w:rsidRPr="00AF4A6E">
        <w:rPr>
          <w:color w:val="auto"/>
        </w:rPr>
        <w:t>Certified</w:t>
      </w:r>
    </w:p>
    <w:p w:rsidR="00BE7CEB" w:rsidRPr="00AF4A6E" w:rsidRDefault="00BE7CEB" w:rsidP="008504FF">
      <w:pPr>
        <w:pStyle w:val="Normal1"/>
        <w:ind w:firstLine="720"/>
        <w:rPr>
          <w:color w:val="auto"/>
        </w:rPr>
      </w:pPr>
      <w:r w:rsidRPr="00AF4A6E">
        <w:rPr>
          <w:color w:val="auto"/>
        </w:rPr>
        <w:tab/>
      </w:r>
      <w:r w:rsidRPr="00AF4A6E">
        <w:rPr>
          <w:color w:val="auto"/>
        </w:rPr>
        <w:tab/>
      </w:r>
      <w:r w:rsidRPr="00AF4A6E">
        <w:rPr>
          <w:b/>
          <w:color w:val="auto"/>
        </w:rPr>
        <w:t>5.10.3</w:t>
      </w:r>
      <w:r w:rsidRPr="00AF4A6E">
        <w:rPr>
          <w:color w:val="auto"/>
        </w:rPr>
        <w:t xml:space="preserve"> </w:t>
      </w:r>
    </w:p>
    <w:p w:rsidR="00BE7CEB" w:rsidRPr="00AF4A6E" w:rsidRDefault="00BE7CEB" w:rsidP="00BE7CEB">
      <w:pPr>
        <w:pStyle w:val="Normal1"/>
        <w:rPr>
          <w:color w:val="auto"/>
        </w:rPr>
      </w:pPr>
      <w:r w:rsidRPr="00AF4A6E">
        <w:rPr>
          <w:b/>
          <w:color w:val="auto"/>
        </w:rPr>
        <w:t>6.0 APPROVAL OF CONSENT AGENDA</w:t>
      </w:r>
      <w:r w:rsidRPr="00AF4A6E">
        <w:rPr>
          <w:color w:val="auto"/>
        </w:rPr>
        <w:t xml:space="preserve"> (Action Item)</w:t>
      </w:r>
    </w:p>
    <w:p w:rsidR="00BE7CEB" w:rsidRPr="00AF4A6E" w:rsidRDefault="00BE7CEB" w:rsidP="00BE7CEB">
      <w:pPr>
        <w:pStyle w:val="Normal1"/>
        <w:ind w:firstLine="720"/>
        <w:rPr>
          <w:rFonts w:ascii="Helvetica" w:hAnsi="Helvetica" w:cs="Helvetica"/>
          <w:bCs/>
          <w:color w:val="auto"/>
        </w:rPr>
      </w:pPr>
      <w:r w:rsidRPr="00AF4A6E">
        <w:rPr>
          <w:b/>
          <w:color w:val="auto"/>
        </w:rPr>
        <w:t>6.1</w:t>
      </w:r>
      <w:r w:rsidRPr="00AF4A6E">
        <w:rPr>
          <w:color w:val="auto"/>
        </w:rPr>
        <w:t xml:space="preserve"> </w:t>
      </w:r>
      <w:r w:rsidRPr="00AF4A6E">
        <w:rPr>
          <w:color w:val="auto"/>
        </w:rPr>
        <w:tab/>
        <w:t>Consider Approval of the Bills</w:t>
      </w:r>
      <w:r w:rsidR="00407F6E">
        <w:rPr>
          <w:color w:val="auto"/>
        </w:rPr>
        <w:t xml:space="preserve"> - $233,816.65</w:t>
      </w:r>
    </w:p>
    <w:p w:rsidR="00BE7CEB" w:rsidRPr="00AF4A6E" w:rsidRDefault="00BE7CEB" w:rsidP="00BE7CEB">
      <w:pPr>
        <w:pStyle w:val="Normal1"/>
        <w:ind w:firstLine="720"/>
        <w:rPr>
          <w:color w:val="auto"/>
        </w:rPr>
      </w:pPr>
      <w:r w:rsidRPr="00AF4A6E">
        <w:rPr>
          <w:b/>
          <w:color w:val="auto"/>
        </w:rPr>
        <w:t>6.2</w:t>
      </w:r>
      <w:r w:rsidRPr="00AF4A6E">
        <w:rPr>
          <w:color w:val="auto"/>
        </w:rPr>
        <w:tab/>
        <w:t>Consider Approval of the Minutes</w:t>
      </w:r>
    </w:p>
    <w:p w:rsidR="00BE7CEB" w:rsidRPr="00AF4A6E" w:rsidRDefault="00BE7CEB" w:rsidP="00BE7CEB">
      <w:pPr>
        <w:pStyle w:val="Normal1"/>
        <w:ind w:firstLine="720"/>
        <w:rPr>
          <w:color w:val="auto"/>
        </w:rPr>
      </w:pPr>
      <w:r w:rsidRPr="00AF4A6E">
        <w:rPr>
          <w:color w:val="auto"/>
        </w:rPr>
        <w:tab/>
      </w:r>
      <w:r w:rsidRPr="00AF4A6E">
        <w:rPr>
          <w:color w:val="auto"/>
        </w:rPr>
        <w:tab/>
      </w:r>
      <w:r w:rsidRPr="00AF4A6E">
        <w:rPr>
          <w:b/>
          <w:color w:val="auto"/>
        </w:rPr>
        <w:t>6.2.1</w:t>
      </w:r>
      <w:r w:rsidRPr="00AF4A6E">
        <w:rPr>
          <w:color w:val="auto"/>
        </w:rPr>
        <w:t xml:space="preserve"> </w:t>
      </w:r>
      <w:r w:rsidRPr="00AF4A6E">
        <w:rPr>
          <w:color w:val="auto"/>
        </w:rPr>
        <w:tab/>
      </w:r>
      <w:r w:rsidR="00B439EA" w:rsidRPr="00AF4A6E">
        <w:rPr>
          <w:color w:val="auto"/>
        </w:rPr>
        <w:t>December 19</w:t>
      </w:r>
      <w:r w:rsidRPr="00AF4A6E">
        <w:rPr>
          <w:color w:val="auto"/>
        </w:rPr>
        <w:t xml:space="preserve">, </w:t>
      </w:r>
      <w:r w:rsidR="00B439EA" w:rsidRPr="00AF4A6E">
        <w:rPr>
          <w:noProof/>
          <w:color w:val="auto"/>
        </w:rPr>
        <w:t>2018</w:t>
      </w:r>
      <w:r w:rsidRPr="00AF4A6E">
        <w:rPr>
          <w:noProof/>
          <w:color w:val="auto"/>
        </w:rPr>
        <w:t>,</w:t>
      </w:r>
      <w:r w:rsidRPr="00AF4A6E">
        <w:rPr>
          <w:color w:val="auto"/>
        </w:rPr>
        <w:t xml:space="preserve"> Regular Board Meeting</w:t>
      </w:r>
    </w:p>
    <w:p w:rsidR="00C347C8" w:rsidRPr="00AF4A6E" w:rsidRDefault="00C347C8" w:rsidP="00BE7CEB">
      <w:pPr>
        <w:pStyle w:val="Normal1"/>
        <w:ind w:firstLine="720"/>
        <w:rPr>
          <w:color w:val="auto"/>
        </w:rPr>
      </w:pPr>
      <w:r w:rsidRPr="00AF4A6E">
        <w:rPr>
          <w:color w:val="auto"/>
        </w:rPr>
        <w:tab/>
      </w:r>
      <w:r w:rsidRPr="00AF4A6E">
        <w:rPr>
          <w:color w:val="auto"/>
        </w:rPr>
        <w:tab/>
      </w:r>
      <w:r w:rsidRPr="00AF4A6E">
        <w:rPr>
          <w:b/>
          <w:color w:val="auto"/>
        </w:rPr>
        <w:t>6.2.2</w:t>
      </w:r>
      <w:r w:rsidRPr="00AF4A6E">
        <w:rPr>
          <w:b/>
          <w:color w:val="auto"/>
        </w:rPr>
        <w:tab/>
      </w:r>
      <w:r w:rsidR="00B439EA" w:rsidRPr="00AF4A6E">
        <w:rPr>
          <w:color w:val="auto"/>
        </w:rPr>
        <w:t>December 19</w:t>
      </w:r>
      <w:r w:rsidRPr="00AF4A6E">
        <w:rPr>
          <w:color w:val="auto"/>
        </w:rPr>
        <w:t>, 201</w:t>
      </w:r>
      <w:r w:rsidR="00B439EA" w:rsidRPr="00AF4A6E">
        <w:rPr>
          <w:color w:val="auto"/>
        </w:rPr>
        <w:t>8</w:t>
      </w:r>
      <w:r w:rsidR="00F31C3E" w:rsidRPr="00AF4A6E">
        <w:rPr>
          <w:color w:val="auto"/>
        </w:rPr>
        <w:t xml:space="preserve">, Special Meeting - Truth </w:t>
      </w:r>
      <w:r w:rsidR="00F31C3E" w:rsidRPr="00AF4A6E">
        <w:rPr>
          <w:color w:val="auto"/>
        </w:rPr>
        <w:tab/>
      </w:r>
      <w:r w:rsidR="00F31C3E" w:rsidRPr="00AF4A6E">
        <w:rPr>
          <w:color w:val="auto"/>
        </w:rPr>
        <w:tab/>
      </w:r>
      <w:r w:rsidR="00F31C3E" w:rsidRPr="00AF4A6E">
        <w:rPr>
          <w:color w:val="auto"/>
        </w:rPr>
        <w:tab/>
      </w:r>
      <w:r w:rsidR="00F31C3E" w:rsidRPr="00AF4A6E">
        <w:rPr>
          <w:color w:val="auto"/>
        </w:rPr>
        <w:tab/>
        <w:t>i</w:t>
      </w:r>
      <w:r w:rsidRPr="00AF4A6E">
        <w:rPr>
          <w:color w:val="auto"/>
        </w:rPr>
        <w:t>n Taxation</w:t>
      </w:r>
    </w:p>
    <w:p w:rsidR="00BE7CEB" w:rsidRPr="00AF4A6E" w:rsidRDefault="00BE7CEB" w:rsidP="00BE7CEB">
      <w:pPr>
        <w:pStyle w:val="Normal1"/>
        <w:ind w:firstLine="720"/>
        <w:rPr>
          <w:color w:val="auto"/>
        </w:rPr>
      </w:pPr>
      <w:r w:rsidRPr="00AF4A6E">
        <w:rPr>
          <w:color w:val="auto"/>
        </w:rPr>
        <w:tab/>
      </w:r>
    </w:p>
    <w:p w:rsidR="00BE7CEB" w:rsidRPr="00AF4A6E" w:rsidRDefault="00BE7CEB" w:rsidP="00BE7CEB">
      <w:pPr>
        <w:pStyle w:val="Normal1"/>
        <w:ind w:firstLine="720"/>
        <w:rPr>
          <w:rFonts w:ascii="Helvetica" w:hAnsi="Helvetica" w:cs="Helvetica"/>
          <w:bCs/>
          <w:color w:val="auto"/>
        </w:rPr>
      </w:pPr>
      <w:r w:rsidRPr="00AF4A6E">
        <w:rPr>
          <w:rFonts w:ascii="Helvetica" w:hAnsi="Helvetica" w:cs="Helvetica"/>
          <w:b/>
          <w:bCs/>
          <w:color w:val="auto"/>
        </w:rPr>
        <w:t xml:space="preserve">6.3 </w:t>
      </w:r>
      <w:r w:rsidRPr="00AF4A6E">
        <w:rPr>
          <w:rFonts w:ascii="Helvetica" w:hAnsi="Helvetica" w:cs="Helvetica"/>
          <w:b/>
          <w:bCs/>
          <w:color w:val="auto"/>
        </w:rPr>
        <w:tab/>
      </w:r>
      <w:r w:rsidRPr="00AF4A6E">
        <w:rPr>
          <w:rFonts w:ascii="Helvetica" w:hAnsi="Helvetica" w:cs="Helvetica"/>
          <w:bCs/>
          <w:color w:val="auto"/>
        </w:rPr>
        <w:t>Consider Ap</w:t>
      </w:r>
      <w:r w:rsidR="00AA6084" w:rsidRPr="00AF4A6E">
        <w:rPr>
          <w:rFonts w:ascii="Helvetica" w:hAnsi="Helvetica" w:cs="Helvetica"/>
          <w:bCs/>
          <w:color w:val="auto"/>
        </w:rPr>
        <w:t xml:space="preserve">proval for the Treasurer’s </w:t>
      </w:r>
      <w:r w:rsidRPr="00AF4A6E">
        <w:rPr>
          <w:rFonts w:ascii="Helvetica" w:hAnsi="Helvetica" w:cs="Helvetica"/>
          <w:bCs/>
          <w:color w:val="auto"/>
        </w:rPr>
        <w:t>Report</w:t>
      </w:r>
    </w:p>
    <w:p w:rsidR="00BE7CEB" w:rsidRPr="00AF4A6E" w:rsidRDefault="00BE7CEB" w:rsidP="00BE7CEB">
      <w:pPr>
        <w:pStyle w:val="Normal1"/>
        <w:ind w:firstLine="720"/>
        <w:rPr>
          <w:rFonts w:ascii="Helvetica" w:hAnsi="Helvetica" w:cs="Helvetica"/>
          <w:bCs/>
          <w:color w:val="auto"/>
        </w:rPr>
      </w:pPr>
    </w:p>
    <w:p w:rsidR="00C24C65" w:rsidRPr="00AF4A6E" w:rsidRDefault="00C24C65" w:rsidP="00BE7CEB">
      <w:pPr>
        <w:pStyle w:val="Normal1"/>
        <w:ind w:firstLine="720"/>
        <w:rPr>
          <w:rFonts w:ascii="Helvetica" w:hAnsi="Helvetica" w:cs="Helvetica"/>
          <w:bCs/>
          <w:color w:val="auto"/>
        </w:rPr>
      </w:pPr>
    </w:p>
    <w:p w:rsidR="00BE7CEB" w:rsidRPr="00AF4A6E" w:rsidRDefault="00BE7CEB" w:rsidP="00BE7CEB">
      <w:pPr>
        <w:pStyle w:val="Normal1"/>
        <w:ind w:firstLine="720"/>
        <w:rPr>
          <w:b/>
          <w:bCs/>
          <w:color w:val="auto"/>
        </w:rPr>
      </w:pPr>
      <w:r w:rsidRPr="00AF4A6E">
        <w:rPr>
          <w:b/>
          <w:bCs/>
          <w:color w:val="auto"/>
        </w:rPr>
        <w:t>6.4</w:t>
      </w:r>
      <w:r w:rsidRPr="00AF4A6E">
        <w:rPr>
          <w:rFonts w:ascii="Helvetica" w:hAnsi="Helvetica" w:cs="Helvetica"/>
          <w:b/>
          <w:bCs/>
          <w:color w:val="auto"/>
        </w:rPr>
        <w:t xml:space="preserve"> </w:t>
      </w:r>
      <w:r w:rsidRPr="00AF4A6E">
        <w:rPr>
          <w:rFonts w:ascii="Helvetica" w:hAnsi="Helvetica" w:cs="Helvetica"/>
          <w:b/>
          <w:bCs/>
          <w:color w:val="auto"/>
        </w:rPr>
        <w:tab/>
      </w:r>
      <w:r w:rsidRPr="00AF4A6E">
        <w:rPr>
          <w:b/>
          <w:bCs/>
          <w:color w:val="auto"/>
        </w:rPr>
        <w:t>Resignations</w:t>
      </w:r>
    </w:p>
    <w:p w:rsidR="00A06291" w:rsidRPr="000D3D6E" w:rsidRDefault="00A06291" w:rsidP="00BE7CEB">
      <w:pPr>
        <w:pStyle w:val="Normal1"/>
        <w:ind w:firstLine="720"/>
        <w:rPr>
          <w:rFonts w:ascii="Helvetica" w:hAnsi="Helvetica" w:cs="Helvetica"/>
          <w:bCs/>
          <w:color w:val="auto"/>
        </w:rPr>
      </w:pPr>
      <w:r w:rsidRPr="00AF4A6E">
        <w:rPr>
          <w:b/>
          <w:bCs/>
          <w:color w:val="auto"/>
        </w:rPr>
        <w:tab/>
      </w:r>
      <w:r w:rsidRPr="00AF4A6E">
        <w:rPr>
          <w:b/>
          <w:bCs/>
          <w:color w:val="auto"/>
        </w:rPr>
        <w:tab/>
      </w:r>
      <w:r w:rsidR="003A7F27" w:rsidRPr="000D3D6E">
        <w:rPr>
          <w:b/>
          <w:color w:val="auto"/>
          <w:szCs w:val="22"/>
        </w:rPr>
        <w:t>6.4.1</w:t>
      </w:r>
      <w:r w:rsidR="003A7F27" w:rsidRPr="000D3D6E">
        <w:rPr>
          <w:b/>
          <w:color w:val="auto"/>
          <w:szCs w:val="22"/>
        </w:rPr>
        <w:tab/>
      </w:r>
      <w:r w:rsidR="003A7F27" w:rsidRPr="000D3D6E">
        <w:rPr>
          <w:color w:val="auto"/>
          <w:szCs w:val="22"/>
        </w:rPr>
        <w:t>Special Education Para – Ogema ~ Maddison Qual</w:t>
      </w:r>
      <w:r w:rsidRPr="000D3D6E">
        <w:rPr>
          <w:b/>
          <w:bCs/>
          <w:color w:val="auto"/>
        </w:rPr>
        <w:tab/>
      </w:r>
    </w:p>
    <w:p w:rsidR="00BE7CEB" w:rsidRPr="000D3D6E" w:rsidRDefault="006B205E" w:rsidP="00BE7CEB">
      <w:pPr>
        <w:pStyle w:val="Normal1"/>
        <w:rPr>
          <w:b/>
          <w:color w:val="auto"/>
        </w:rPr>
      </w:pPr>
      <w:r w:rsidRPr="000D3D6E">
        <w:rPr>
          <w:color w:val="auto"/>
        </w:rPr>
        <w:tab/>
      </w:r>
      <w:r w:rsidR="00BE7CEB" w:rsidRPr="000D3D6E">
        <w:rPr>
          <w:b/>
          <w:color w:val="auto"/>
        </w:rPr>
        <w:t>6.5</w:t>
      </w:r>
      <w:r w:rsidR="00BE7CEB" w:rsidRPr="000D3D6E">
        <w:rPr>
          <w:b/>
          <w:color w:val="auto"/>
        </w:rPr>
        <w:tab/>
        <w:t>Permission to Hire</w:t>
      </w:r>
    </w:p>
    <w:p w:rsidR="002F5046" w:rsidRPr="000D3D6E" w:rsidRDefault="00BE7CEB" w:rsidP="00B439EA">
      <w:pPr>
        <w:pStyle w:val="Normal1"/>
        <w:rPr>
          <w:color w:val="auto"/>
        </w:rPr>
      </w:pPr>
      <w:r w:rsidRPr="000D3D6E">
        <w:rPr>
          <w:b/>
          <w:color w:val="auto"/>
        </w:rPr>
        <w:tab/>
      </w:r>
      <w:r w:rsidRPr="000D3D6E">
        <w:rPr>
          <w:b/>
          <w:color w:val="auto"/>
        </w:rPr>
        <w:tab/>
      </w:r>
      <w:r w:rsidR="008A63E9" w:rsidRPr="000D3D6E">
        <w:rPr>
          <w:b/>
          <w:color w:val="auto"/>
        </w:rPr>
        <w:tab/>
      </w:r>
      <w:r w:rsidR="00C57B4F" w:rsidRPr="000D3D6E">
        <w:rPr>
          <w:b/>
          <w:color w:val="auto"/>
        </w:rPr>
        <w:t>6.5.1</w:t>
      </w:r>
      <w:r w:rsidR="00C57B4F" w:rsidRPr="000D3D6E">
        <w:rPr>
          <w:color w:val="auto"/>
        </w:rPr>
        <w:tab/>
      </w:r>
      <w:r w:rsidR="00620BD0" w:rsidRPr="000D3D6E">
        <w:rPr>
          <w:color w:val="auto"/>
        </w:rPr>
        <w:t>Elementary Paraprofessional (with kitchen help) Ogema ~ Dawn Racine</w:t>
      </w:r>
    </w:p>
    <w:p w:rsidR="00E216C3" w:rsidRPr="00AF4A6E" w:rsidRDefault="00C15A82" w:rsidP="008B1F02">
      <w:pPr>
        <w:pStyle w:val="Normal1"/>
        <w:rPr>
          <w:color w:val="auto"/>
        </w:rPr>
      </w:pPr>
      <w:r w:rsidRPr="000D3D6E">
        <w:rPr>
          <w:color w:val="auto"/>
        </w:rPr>
        <w:tab/>
      </w:r>
      <w:r w:rsidR="005624A7" w:rsidRPr="000D3D6E">
        <w:rPr>
          <w:color w:val="auto"/>
        </w:rPr>
        <w:tab/>
      </w:r>
      <w:r w:rsidR="005624A7" w:rsidRPr="000D3D6E">
        <w:rPr>
          <w:color w:val="auto"/>
        </w:rPr>
        <w:tab/>
      </w:r>
      <w:r w:rsidR="00D64F23" w:rsidRPr="000D3D6E">
        <w:rPr>
          <w:color w:val="auto"/>
        </w:rPr>
        <w:tab/>
      </w:r>
      <w:r w:rsidR="00D64F23" w:rsidRPr="000D3D6E">
        <w:rPr>
          <w:color w:val="auto"/>
        </w:rPr>
        <w:tab/>
      </w:r>
      <w:r w:rsidR="00D64F23" w:rsidRPr="000D3D6E">
        <w:rPr>
          <w:color w:val="auto"/>
        </w:rPr>
        <w:tab/>
      </w:r>
      <w:r w:rsidR="00D64F23" w:rsidRPr="000D3D6E">
        <w:rPr>
          <w:color w:val="auto"/>
        </w:rPr>
        <w:tab/>
      </w:r>
      <w:r w:rsidR="00D64F23" w:rsidRPr="000D3D6E">
        <w:rPr>
          <w:color w:val="auto"/>
        </w:rPr>
        <w:tab/>
      </w:r>
      <w:r w:rsidR="00E77686" w:rsidRPr="000D3D6E">
        <w:rPr>
          <w:color w:val="auto"/>
        </w:rPr>
        <w:tab/>
      </w:r>
      <w:r w:rsidR="00E77686" w:rsidRPr="000D3D6E">
        <w:rPr>
          <w:color w:val="auto"/>
        </w:rPr>
        <w:tab/>
      </w:r>
      <w:r w:rsidR="00E77686" w:rsidRPr="000D3D6E">
        <w:rPr>
          <w:color w:val="auto"/>
        </w:rPr>
        <w:tab/>
      </w:r>
      <w:r w:rsidR="00E77686" w:rsidRPr="000D3D6E">
        <w:rPr>
          <w:color w:val="auto"/>
        </w:rPr>
        <w:tab/>
      </w:r>
      <w:r w:rsidR="00E77686" w:rsidRPr="000D3D6E">
        <w:rPr>
          <w:color w:val="auto"/>
        </w:rPr>
        <w:tab/>
      </w:r>
      <w:r w:rsidR="00E77686" w:rsidRPr="00AF4A6E">
        <w:rPr>
          <w:color w:val="auto"/>
        </w:rPr>
        <w:tab/>
      </w:r>
    </w:p>
    <w:p w:rsidR="008B1F02" w:rsidRPr="00AF4A6E" w:rsidRDefault="00BE7CEB" w:rsidP="00BE7CEB">
      <w:pPr>
        <w:pStyle w:val="Normal1"/>
        <w:rPr>
          <w:b/>
          <w:color w:val="auto"/>
        </w:rPr>
      </w:pPr>
      <w:r w:rsidRPr="00AF4A6E">
        <w:rPr>
          <w:color w:val="auto"/>
        </w:rPr>
        <w:tab/>
      </w:r>
      <w:r w:rsidR="008B1F02" w:rsidRPr="00AF4A6E">
        <w:rPr>
          <w:b/>
          <w:color w:val="auto"/>
        </w:rPr>
        <w:t>6.6</w:t>
      </w:r>
      <w:r w:rsidR="00D24DA3" w:rsidRPr="00AF4A6E">
        <w:rPr>
          <w:b/>
          <w:color w:val="auto"/>
        </w:rPr>
        <w:tab/>
      </w:r>
      <w:r w:rsidR="008B1F02" w:rsidRPr="00AF4A6E">
        <w:rPr>
          <w:b/>
          <w:color w:val="auto"/>
        </w:rPr>
        <w:t>Permission to Post</w:t>
      </w:r>
    </w:p>
    <w:p w:rsidR="008B1F02" w:rsidRPr="00AF4A6E" w:rsidRDefault="008B1F02" w:rsidP="008B1F02">
      <w:pPr>
        <w:pStyle w:val="Normal1"/>
        <w:rPr>
          <w:color w:val="auto"/>
        </w:rPr>
      </w:pPr>
      <w:r w:rsidRPr="00AF4A6E">
        <w:rPr>
          <w:color w:val="auto"/>
        </w:rPr>
        <w:tab/>
      </w:r>
      <w:r w:rsidRPr="00AF4A6E">
        <w:rPr>
          <w:color w:val="auto"/>
        </w:rPr>
        <w:tab/>
      </w:r>
      <w:r w:rsidR="0070238F" w:rsidRPr="00AF4A6E">
        <w:rPr>
          <w:color w:val="auto"/>
        </w:rPr>
        <w:tab/>
      </w:r>
      <w:r w:rsidR="0070238F" w:rsidRPr="00AF4A6E">
        <w:rPr>
          <w:color w:val="auto"/>
        </w:rPr>
        <w:tab/>
      </w:r>
      <w:r w:rsidR="0070238F" w:rsidRPr="00AF4A6E">
        <w:rPr>
          <w:color w:val="auto"/>
        </w:rPr>
        <w:tab/>
      </w:r>
      <w:r w:rsidR="0070238F" w:rsidRPr="00AF4A6E">
        <w:rPr>
          <w:color w:val="auto"/>
        </w:rPr>
        <w:tab/>
        <w:t xml:space="preserve">          </w:t>
      </w:r>
      <w:r w:rsidR="0070238F" w:rsidRPr="00AF4A6E">
        <w:rPr>
          <w:color w:val="auto"/>
        </w:rPr>
        <w:tab/>
      </w:r>
      <w:r w:rsidR="0070238F" w:rsidRPr="00AF4A6E">
        <w:rPr>
          <w:color w:val="auto"/>
        </w:rPr>
        <w:tab/>
      </w:r>
      <w:r w:rsidR="0070238F" w:rsidRPr="00AF4A6E">
        <w:rPr>
          <w:color w:val="auto"/>
        </w:rPr>
        <w:tab/>
      </w:r>
      <w:r w:rsidR="0070238F" w:rsidRPr="00AF4A6E">
        <w:rPr>
          <w:color w:val="auto"/>
        </w:rPr>
        <w:tab/>
      </w:r>
      <w:r w:rsidR="0070238F" w:rsidRPr="00AF4A6E">
        <w:rPr>
          <w:color w:val="auto"/>
        </w:rPr>
        <w:tab/>
      </w:r>
      <w:r w:rsidR="0070238F" w:rsidRPr="00AF4A6E">
        <w:rPr>
          <w:color w:val="auto"/>
        </w:rPr>
        <w:tab/>
        <w:t xml:space="preserve">       </w:t>
      </w:r>
      <w:r w:rsidR="00720F68" w:rsidRPr="00AF4A6E">
        <w:rPr>
          <w:color w:val="auto"/>
        </w:rPr>
        <w:tab/>
      </w:r>
      <w:r w:rsidRPr="00AF4A6E">
        <w:rPr>
          <w:color w:val="auto"/>
        </w:rPr>
        <w:tab/>
      </w:r>
    </w:p>
    <w:p w:rsidR="008B1F02" w:rsidRPr="00AF4A6E" w:rsidRDefault="008B1F02" w:rsidP="008B1F02">
      <w:pPr>
        <w:pStyle w:val="Normal1"/>
        <w:rPr>
          <w:b/>
          <w:color w:val="auto"/>
        </w:rPr>
      </w:pPr>
      <w:r w:rsidRPr="00AF4A6E">
        <w:rPr>
          <w:b/>
          <w:color w:val="auto"/>
        </w:rPr>
        <w:t xml:space="preserve">7.0 </w:t>
      </w:r>
      <w:r w:rsidR="00AA6084" w:rsidRPr="00AF4A6E">
        <w:rPr>
          <w:b/>
          <w:color w:val="auto"/>
        </w:rPr>
        <w:tab/>
      </w:r>
      <w:r w:rsidRPr="00AF4A6E">
        <w:rPr>
          <w:b/>
          <w:color w:val="auto"/>
        </w:rPr>
        <w:t>Recognitions</w:t>
      </w:r>
    </w:p>
    <w:p w:rsidR="00CF0DD3" w:rsidRPr="000D3D6E" w:rsidRDefault="008B1F02" w:rsidP="00CF0DD3">
      <w:pPr>
        <w:pStyle w:val="NormalWeb"/>
        <w:spacing w:before="0" w:beforeAutospacing="0" w:after="0" w:afterAutospacing="0"/>
        <w:rPr>
          <w:rFonts w:ascii="Arial" w:hAnsi="Arial" w:cs="Arial"/>
          <w:sz w:val="22"/>
          <w:szCs w:val="22"/>
        </w:rPr>
      </w:pPr>
      <w:r w:rsidRPr="00CF0DD3">
        <w:rPr>
          <w:rFonts w:ascii="Arial" w:hAnsi="Arial" w:cs="Arial"/>
          <w:b/>
          <w:sz w:val="22"/>
          <w:szCs w:val="22"/>
        </w:rPr>
        <w:tab/>
      </w:r>
      <w:r w:rsidRPr="000D3D6E">
        <w:rPr>
          <w:rFonts w:ascii="Arial" w:hAnsi="Arial" w:cs="Arial"/>
          <w:b/>
          <w:sz w:val="22"/>
          <w:szCs w:val="22"/>
        </w:rPr>
        <w:t>7.1</w:t>
      </w:r>
      <w:r w:rsidR="00CF0DD3" w:rsidRPr="000D3D6E">
        <w:rPr>
          <w:rFonts w:ascii="Arial" w:hAnsi="Arial" w:cs="Arial"/>
          <w:b/>
          <w:sz w:val="22"/>
          <w:szCs w:val="22"/>
        </w:rPr>
        <w:tab/>
      </w:r>
      <w:r w:rsidR="00CF0DD3" w:rsidRPr="000D3D6E">
        <w:rPr>
          <w:rFonts w:ascii="Arial" w:hAnsi="Arial" w:cs="Arial"/>
          <w:b/>
          <w:bCs/>
          <w:sz w:val="22"/>
          <w:szCs w:val="22"/>
          <w:u w:val="single"/>
        </w:rPr>
        <w:t xml:space="preserve">Congratulations to our 2019 </w:t>
      </w:r>
      <w:proofErr w:type="spellStart"/>
      <w:r w:rsidR="00CF0DD3" w:rsidRPr="000D3D6E">
        <w:rPr>
          <w:rFonts w:ascii="Arial" w:hAnsi="Arial" w:cs="Arial"/>
          <w:b/>
          <w:bCs/>
          <w:sz w:val="22"/>
          <w:szCs w:val="22"/>
          <w:u w:val="single"/>
        </w:rPr>
        <w:t>Sno</w:t>
      </w:r>
      <w:proofErr w:type="spellEnd"/>
      <w:r w:rsidR="00CF0DD3" w:rsidRPr="000D3D6E">
        <w:rPr>
          <w:rFonts w:ascii="Arial" w:hAnsi="Arial" w:cs="Arial"/>
          <w:b/>
          <w:bCs/>
          <w:sz w:val="22"/>
          <w:szCs w:val="22"/>
          <w:u w:val="single"/>
        </w:rPr>
        <w:t>-Daze Court:</w:t>
      </w:r>
    </w:p>
    <w:p w:rsidR="00CF0DD3" w:rsidRPr="000D3D6E" w:rsidRDefault="00CF0DD3" w:rsidP="00CF0DD3">
      <w:pPr>
        <w:spacing w:line="240" w:lineRule="auto"/>
        <w:rPr>
          <w:rFonts w:eastAsia="Times New Roman"/>
          <w:color w:val="auto"/>
          <w:szCs w:val="22"/>
        </w:rPr>
      </w:pPr>
      <w:r w:rsidRPr="000D3D6E">
        <w:rPr>
          <w:rFonts w:eastAsia="Times New Roman"/>
          <w:color w:val="auto"/>
          <w:szCs w:val="22"/>
        </w:rPr>
        <w:tab/>
      </w:r>
      <w:r w:rsidRPr="000D3D6E">
        <w:rPr>
          <w:rFonts w:eastAsia="Times New Roman"/>
          <w:color w:val="auto"/>
          <w:szCs w:val="22"/>
        </w:rPr>
        <w:tab/>
        <w:t>7th Grade:  Connor Adams and Leah Kent</w:t>
      </w:r>
    </w:p>
    <w:p w:rsidR="00CF0DD3" w:rsidRPr="000D3D6E" w:rsidRDefault="00CF0DD3" w:rsidP="00CF0DD3">
      <w:pPr>
        <w:spacing w:line="240" w:lineRule="auto"/>
        <w:rPr>
          <w:rFonts w:eastAsia="Times New Roman"/>
          <w:color w:val="auto"/>
          <w:szCs w:val="22"/>
        </w:rPr>
      </w:pPr>
      <w:r w:rsidRPr="000D3D6E">
        <w:rPr>
          <w:rFonts w:eastAsia="Times New Roman"/>
          <w:color w:val="auto"/>
          <w:szCs w:val="22"/>
        </w:rPr>
        <w:tab/>
      </w:r>
      <w:r w:rsidRPr="000D3D6E">
        <w:rPr>
          <w:rFonts w:eastAsia="Times New Roman"/>
          <w:color w:val="auto"/>
          <w:szCs w:val="22"/>
        </w:rPr>
        <w:tab/>
        <w:t>8th Grade:  Braylen Heisler and Taylor Johnson</w:t>
      </w:r>
    </w:p>
    <w:p w:rsidR="00CF0DD3" w:rsidRPr="000D3D6E" w:rsidRDefault="00CF0DD3" w:rsidP="00CF0DD3">
      <w:pPr>
        <w:spacing w:line="240" w:lineRule="auto"/>
        <w:rPr>
          <w:rFonts w:eastAsia="Times New Roman"/>
          <w:color w:val="auto"/>
          <w:szCs w:val="22"/>
        </w:rPr>
      </w:pPr>
      <w:r w:rsidRPr="000D3D6E">
        <w:rPr>
          <w:rFonts w:eastAsia="Times New Roman"/>
          <w:color w:val="auto"/>
          <w:szCs w:val="22"/>
        </w:rPr>
        <w:tab/>
      </w:r>
      <w:r w:rsidRPr="000D3D6E">
        <w:rPr>
          <w:rFonts w:eastAsia="Times New Roman"/>
          <w:color w:val="auto"/>
          <w:szCs w:val="22"/>
        </w:rPr>
        <w:tab/>
        <w:t xml:space="preserve">9th Grade:  Tanner </w:t>
      </w:r>
      <w:proofErr w:type="spellStart"/>
      <w:r w:rsidRPr="000D3D6E">
        <w:rPr>
          <w:rFonts w:eastAsia="Times New Roman"/>
          <w:color w:val="auto"/>
          <w:szCs w:val="22"/>
        </w:rPr>
        <w:t>Pazdernik</w:t>
      </w:r>
      <w:proofErr w:type="spellEnd"/>
      <w:r w:rsidRPr="000D3D6E">
        <w:rPr>
          <w:rFonts w:eastAsia="Times New Roman"/>
          <w:color w:val="auto"/>
          <w:szCs w:val="22"/>
        </w:rPr>
        <w:t xml:space="preserve"> and </w:t>
      </w:r>
      <w:proofErr w:type="spellStart"/>
      <w:r w:rsidRPr="000D3D6E">
        <w:rPr>
          <w:rFonts w:eastAsia="Times New Roman"/>
          <w:color w:val="auto"/>
          <w:szCs w:val="22"/>
        </w:rPr>
        <w:t>Elayna</w:t>
      </w:r>
      <w:proofErr w:type="spellEnd"/>
      <w:r w:rsidRPr="000D3D6E">
        <w:rPr>
          <w:rFonts w:eastAsia="Times New Roman"/>
          <w:color w:val="auto"/>
          <w:szCs w:val="22"/>
        </w:rPr>
        <w:t xml:space="preserve"> </w:t>
      </w:r>
      <w:proofErr w:type="spellStart"/>
      <w:r w:rsidRPr="000D3D6E">
        <w:rPr>
          <w:rFonts w:eastAsia="Times New Roman"/>
          <w:color w:val="auto"/>
          <w:szCs w:val="22"/>
        </w:rPr>
        <w:t>Toczek</w:t>
      </w:r>
      <w:proofErr w:type="spellEnd"/>
    </w:p>
    <w:p w:rsidR="00CF0DD3" w:rsidRPr="000D3D6E" w:rsidRDefault="00CF0DD3" w:rsidP="00CF0DD3">
      <w:pPr>
        <w:spacing w:line="240" w:lineRule="auto"/>
        <w:rPr>
          <w:rFonts w:eastAsia="Times New Roman"/>
          <w:color w:val="auto"/>
          <w:szCs w:val="22"/>
        </w:rPr>
      </w:pPr>
      <w:r w:rsidRPr="000D3D6E">
        <w:rPr>
          <w:rFonts w:eastAsia="Times New Roman"/>
          <w:color w:val="auto"/>
          <w:szCs w:val="22"/>
        </w:rPr>
        <w:tab/>
      </w:r>
      <w:r w:rsidRPr="000D3D6E">
        <w:rPr>
          <w:rFonts w:eastAsia="Times New Roman"/>
          <w:color w:val="auto"/>
          <w:szCs w:val="22"/>
        </w:rPr>
        <w:tab/>
        <w:t xml:space="preserve">10th Grade:  Noah </w:t>
      </w:r>
      <w:proofErr w:type="spellStart"/>
      <w:r w:rsidRPr="000D3D6E">
        <w:rPr>
          <w:rFonts w:eastAsia="Times New Roman"/>
          <w:color w:val="auto"/>
          <w:szCs w:val="22"/>
        </w:rPr>
        <w:t>Schneck</w:t>
      </w:r>
      <w:proofErr w:type="spellEnd"/>
      <w:r w:rsidRPr="000D3D6E">
        <w:rPr>
          <w:rFonts w:eastAsia="Times New Roman"/>
          <w:color w:val="auto"/>
          <w:szCs w:val="22"/>
        </w:rPr>
        <w:t xml:space="preserve"> and Danielle Richey</w:t>
      </w:r>
    </w:p>
    <w:p w:rsidR="00CF0DD3" w:rsidRPr="000D3D6E" w:rsidRDefault="00CF0DD3" w:rsidP="00CF0DD3">
      <w:pPr>
        <w:spacing w:line="240" w:lineRule="auto"/>
        <w:rPr>
          <w:rFonts w:eastAsia="Times New Roman"/>
          <w:color w:val="auto"/>
          <w:szCs w:val="22"/>
        </w:rPr>
      </w:pPr>
      <w:r w:rsidRPr="000D3D6E">
        <w:rPr>
          <w:rFonts w:eastAsia="Times New Roman"/>
          <w:color w:val="auto"/>
          <w:szCs w:val="22"/>
        </w:rPr>
        <w:tab/>
      </w:r>
      <w:r w:rsidRPr="000D3D6E">
        <w:rPr>
          <w:rFonts w:eastAsia="Times New Roman"/>
          <w:color w:val="auto"/>
          <w:szCs w:val="22"/>
        </w:rPr>
        <w:tab/>
        <w:t>11th Grade - Noah Paul and Gabby Bellanger</w:t>
      </w:r>
    </w:p>
    <w:p w:rsidR="00CF0DD3" w:rsidRPr="000D3D6E" w:rsidRDefault="00CF0DD3" w:rsidP="00CF0DD3">
      <w:pPr>
        <w:spacing w:line="240" w:lineRule="auto"/>
        <w:rPr>
          <w:rFonts w:eastAsia="Times New Roman"/>
          <w:color w:val="auto"/>
          <w:szCs w:val="22"/>
        </w:rPr>
      </w:pPr>
      <w:r w:rsidRPr="000D3D6E">
        <w:rPr>
          <w:rFonts w:eastAsia="Times New Roman"/>
          <w:b/>
          <w:bCs/>
          <w:color w:val="auto"/>
          <w:szCs w:val="22"/>
        </w:rPr>
        <w:tab/>
      </w:r>
      <w:r w:rsidRPr="000D3D6E">
        <w:rPr>
          <w:rFonts w:eastAsia="Times New Roman"/>
          <w:b/>
          <w:bCs/>
          <w:color w:val="auto"/>
          <w:szCs w:val="22"/>
        </w:rPr>
        <w:tab/>
        <w:t xml:space="preserve">Program Attendants: </w:t>
      </w:r>
      <w:r w:rsidRPr="000D3D6E">
        <w:rPr>
          <w:rFonts w:eastAsia="Times New Roman"/>
          <w:color w:val="auto"/>
          <w:szCs w:val="22"/>
        </w:rPr>
        <w:t> Logan Stech and Brittany Lefebvre</w:t>
      </w:r>
    </w:p>
    <w:p w:rsidR="00CF0DD3" w:rsidRPr="000D3D6E" w:rsidRDefault="00CF0DD3" w:rsidP="00CF0DD3">
      <w:pPr>
        <w:spacing w:line="240" w:lineRule="auto"/>
        <w:rPr>
          <w:rFonts w:eastAsia="Times New Roman"/>
          <w:color w:val="auto"/>
          <w:szCs w:val="22"/>
        </w:rPr>
      </w:pPr>
      <w:r w:rsidRPr="000D3D6E">
        <w:rPr>
          <w:rFonts w:eastAsia="Times New Roman"/>
          <w:color w:val="auto"/>
          <w:szCs w:val="22"/>
        </w:rPr>
        <w:tab/>
      </w:r>
      <w:r w:rsidRPr="000D3D6E">
        <w:rPr>
          <w:rFonts w:eastAsia="Times New Roman"/>
          <w:color w:val="auto"/>
          <w:szCs w:val="22"/>
        </w:rPr>
        <w:tab/>
      </w:r>
      <w:r w:rsidRPr="000D3D6E">
        <w:rPr>
          <w:rFonts w:eastAsia="Times New Roman"/>
          <w:b/>
          <w:bCs/>
          <w:color w:val="auto"/>
          <w:szCs w:val="22"/>
        </w:rPr>
        <w:t>King Candidates:</w:t>
      </w:r>
      <w:r w:rsidRPr="000D3D6E">
        <w:rPr>
          <w:rFonts w:eastAsia="Times New Roman"/>
          <w:color w:val="auto"/>
          <w:szCs w:val="22"/>
        </w:rPr>
        <w:t xml:space="preserve">  Will Bly, Chase Dorman, Doug McArthur, and Logan </w:t>
      </w:r>
      <w:proofErr w:type="spellStart"/>
      <w:r w:rsidRPr="000D3D6E">
        <w:rPr>
          <w:rFonts w:eastAsia="Times New Roman"/>
          <w:color w:val="auto"/>
          <w:szCs w:val="22"/>
        </w:rPr>
        <w:t>Pazdernik</w:t>
      </w:r>
      <w:proofErr w:type="spellEnd"/>
    </w:p>
    <w:p w:rsidR="008E0446" w:rsidRDefault="00CF0DD3" w:rsidP="00CF0DD3">
      <w:pPr>
        <w:pStyle w:val="Normal1"/>
        <w:rPr>
          <w:b/>
          <w:color w:val="auto"/>
          <w:szCs w:val="22"/>
        </w:rPr>
      </w:pPr>
      <w:r w:rsidRPr="000D3D6E">
        <w:rPr>
          <w:rFonts w:eastAsia="Times New Roman"/>
          <w:b/>
          <w:bCs/>
          <w:color w:val="auto"/>
          <w:szCs w:val="22"/>
        </w:rPr>
        <w:tab/>
      </w:r>
      <w:r w:rsidRPr="000D3D6E">
        <w:rPr>
          <w:rFonts w:eastAsia="Times New Roman"/>
          <w:b/>
          <w:bCs/>
          <w:color w:val="auto"/>
          <w:szCs w:val="22"/>
        </w:rPr>
        <w:tab/>
        <w:t xml:space="preserve">Queen Candidates: </w:t>
      </w:r>
      <w:r w:rsidRPr="000D3D6E">
        <w:rPr>
          <w:rFonts w:eastAsia="Times New Roman"/>
          <w:color w:val="auto"/>
          <w:szCs w:val="22"/>
        </w:rPr>
        <w:t xml:space="preserve"> Maria </w:t>
      </w:r>
      <w:proofErr w:type="spellStart"/>
      <w:r w:rsidRPr="000D3D6E">
        <w:rPr>
          <w:rFonts w:eastAsia="Times New Roman"/>
          <w:color w:val="auto"/>
          <w:szCs w:val="22"/>
        </w:rPr>
        <w:t>Fatz</w:t>
      </w:r>
      <w:proofErr w:type="spellEnd"/>
      <w:r w:rsidRPr="000D3D6E">
        <w:rPr>
          <w:rFonts w:eastAsia="Times New Roman"/>
          <w:color w:val="auto"/>
          <w:szCs w:val="22"/>
        </w:rPr>
        <w:t xml:space="preserve">, Anna Paul, </w:t>
      </w:r>
      <w:proofErr w:type="spellStart"/>
      <w:r w:rsidRPr="000D3D6E">
        <w:rPr>
          <w:rFonts w:eastAsia="Times New Roman"/>
          <w:color w:val="auto"/>
          <w:szCs w:val="22"/>
        </w:rPr>
        <w:t>Lizy</w:t>
      </w:r>
      <w:proofErr w:type="spellEnd"/>
      <w:r w:rsidRPr="000D3D6E">
        <w:rPr>
          <w:rFonts w:eastAsia="Times New Roman"/>
          <w:color w:val="auto"/>
          <w:szCs w:val="22"/>
        </w:rPr>
        <w:t xml:space="preserve"> Reich, and Haley </w:t>
      </w:r>
      <w:proofErr w:type="spellStart"/>
      <w:r w:rsidRPr="000D3D6E">
        <w:rPr>
          <w:rFonts w:eastAsia="Times New Roman"/>
          <w:color w:val="auto"/>
          <w:szCs w:val="22"/>
        </w:rPr>
        <w:t>Skramstad</w:t>
      </w:r>
      <w:proofErr w:type="spellEnd"/>
      <w:r w:rsidR="00F90DAF" w:rsidRPr="000D3D6E">
        <w:rPr>
          <w:b/>
          <w:color w:val="auto"/>
          <w:szCs w:val="22"/>
        </w:rPr>
        <w:tab/>
      </w:r>
    </w:p>
    <w:p w:rsidR="00E46C35" w:rsidRDefault="008E0446" w:rsidP="00CF0DD3">
      <w:pPr>
        <w:pStyle w:val="Normal1"/>
        <w:rPr>
          <w:b/>
          <w:color w:val="auto"/>
          <w:szCs w:val="22"/>
        </w:rPr>
      </w:pPr>
      <w:r>
        <w:rPr>
          <w:b/>
          <w:color w:val="auto"/>
          <w:szCs w:val="22"/>
        </w:rPr>
        <w:tab/>
        <w:t>7.2</w:t>
      </w:r>
      <w:r>
        <w:rPr>
          <w:b/>
          <w:color w:val="auto"/>
          <w:szCs w:val="22"/>
        </w:rPr>
        <w:tab/>
      </w:r>
      <w:r w:rsidRPr="008E0446">
        <w:rPr>
          <w:szCs w:val="22"/>
        </w:rPr>
        <w:t xml:space="preserve">Congratulations to Parker Syverson and Makena </w:t>
      </w:r>
      <w:proofErr w:type="spellStart"/>
      <w:r w:rsidRPr="008E0446">
        <w:rPr>
          <w:szCs w:val="22"/>
        </w:rPr>
        <w:t>Spaeth</w:t>
      </w:r>
      <w:proofErr w:type="spellEnd"/>
      <w:r w:rsidRPr="008E0446">
        <w:rPr>
          <w:szCs w:val="22"/>
        </w:rPr>
        <w:t xml:space="preserve"> for being selected as </w:t>
      </w:r>
      <w:proofErr w:type="spellStart"/>
      <w:r w:rsidRPr="008E0446">
        <w:rPr>
          <w:szCs w:val="22"/>
        </w:rPr>
        <w:t>Waubun’s</w:t>
      </w:r>
      <w:proofErr w:type="spellEnd"/>
      <w:r w:rsidRPr="008E0446">
        <w:rPr>
          <w:szCs w:val="22"/>
        </w:rPr>
        <w:t xml:space="preserve"> </w:t>
      </w:r>
      <w:r>
        <w:rPr>
          <w:szCs w:val="22"/>
        </w:rPr>
        <w:tab/>
      </w:r>
      <w:r>
        <w:rPr>
          <w:szCs w:val="22"/>
        </w:rPr>
        <w:tab/>
      </w:r>
      <w:r w:rsidRPr="008E0446">
        <w:rPr>
          <w:szCs w:val="22"/>
        </w:rPr>
        <w:t>Triple A (Arts, Academics</w:t>
      </w:r>
      <w:r w:rsidR="009B1CB6">
        <w:rPr>
          <w:szCs w:val="22"/>
        </w:rPr>
        <w:t>,</w:t>
      </w:r>
      <w:r w:rsidRPr="008E0446">
        <w:rPr>
          <w:szCs w:val="22"/>
        </w:rPr>
        <w:t xml:space="preserve"> </w:t>
      </w:r>
      <w:r w:rsidRPr="009B1CB6">
        <w:rPr>
          <w:noProof/>
          <w:szCs w:val="22"/>
        </w:rPr>
        <w:t>and</w:t>
      </w:r>
      <w:r w:rsidRPr="008E0446">
        <w:rPr>
          <w:szCs w:val="22"/>
        </w:rPr>
        <w:t xml:space="preserve"> Athletics) Award recipients.</w:t>
      </w:r>
      <w:r w:rsidR="008B1F02" w:rsidRPr="008E0446">
        <w:rPr>
          <w:b/>
          <w:color w:val="auto"/>
          <w:szCs w:val="22"/>
        </w:rPr>
        <w:tab/>
      </w:r>
    </w:p>
    <w:p w:rsidR="008E0446" w:rsidRPr="008E0446" w:rsidRDefault="008E0446" w:rsidP="008E0446">
      <w:pPr>
        <w:pStyle w:val="Normal1"/>
        <w:tabs>
          <w:tab w:val="left" w:pos="720"/>
          <w:tab w:val="left" w:pos="1560"/>
        </w:tabs>
        <w:rPr>
          <w:b/>
          <w:color w:val="auto"/>
          <w:szCs w:val="22"/>
        </w:rPr>
      </w:pPr>
      <w:r>
        <w:rPr>
          <w:b/>
          <w:color w:val="auto"/>
          <w:szCs w:val="22"/>
        </w:rPr>
        <w:tab/>
        <w:t xml:space="preserve">7.3       </w:t>
      </w:r>
      <w:r>
        <w:rPr>
          <w:color w:val="auto"/>
          <w:szCs w:val="22"/>
        </w:rPr>
        <w:t xml:space="preserve">Congratulation </w:t>
      </w:r>
      <w:r>
        <w:t>Anna Paul for being selected as</w:t>
      </w:r>
      <w:r w:rsidRPr="00A62621">
        <w:t xml:space="preserve"> January Senior Student of the Month.</w:t>
      </w:r>
    </w:p>
    <w:p w:rsidR="00CD0429" w:rsidRPr="000D3D6E" w:rsidRDefault="00CD0429" w:rsidP="008B1F02">
      <w:pPr>
        <w:pStyle w:val="Normal1"/>
        <w:rPr>
          <w:color w:val="auto"/>
        </w:rPr>
      </w:pPr>
    </w:p>
    <w:p w:rsidR="00747037" w:rsidRPr="000D3D6E" w:rsidRDefault="00747037" w:rsidP="00747037">
      <w:pPr>
        <w:pStyle w:val="Normal1"/>
        <w:rPr>
          <w:color w:val="auto"/>
          <w:szCs w:val="22"/>
        </w:rPr>
      </w:pPr>
      <w:r w:rsidRPr="000D3D6E">
        <w:rPr>
          <w:b/>
          <w:color w:val="auto"/>
          <w:szCs w:val="22"/>
        </w:rPr>
        <w:t>8.0 Public Comment</w:t>
      </w:r>
    </w:p>
    <w:p w:rsidR="00747037" w:rsidRPr="000D3D6E" w:rsidRDefault="00747037" w:rsidP="00747037">
      <w:pPr>
        <w:pStyle w:val="Normal1"/>
        <w:ind w:left="432"/>
        <w:rPr>
          <w:color w:val="auto"/>
          <w:szCs w:val="22"/>
          <w:shd w:val="clear" w:color="auto" w:fill="FFFFFF"/>
        </w:rPr>
      </w:pPr>
      <w:r w:rsidRPr="000D3D6E">
        <w:rPr>
          <w:color w:val="auto"/>
          <w:szCs w:val="22"/>
          <w:shd w:val="clear" w:color="auto" w:fill="FFFFFF"/>
        </w:rPr>
        <w:t xml:space="preserve">Persons who wish to address the Board are requested to complete and submit a Public Request form to the Board </w:t>
      </w:r>
      <w:r w:rsidRPr="000D3D6E">
        <w:rPr>
          <w:noProof/>
          <w:color w:val="auto"/>
          <w:szCs w:val="22"/>
          <w:shd w:val="clear" w:color="auto" w:fill="FFFFFF"/>
        </w:rPr>
        <w:t>Secretary</w:t>
      </w:r>
      <w:r w:rsidRPr="000D3D6E">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AA6084" w:rsidRPr="00AF4A6E" w:rsidRDefault="00AA6084" w:rsidP="00AA6084">
      <w:pPr>
        <w:pStyle w:val="Normal1"/>
        <w:jc w:val="right"/>
        <w:rPr>
          <w:color w:val="auto"/>
        </w:rPr>
      </w:pPr>
    </w:p>
    <w:p w:rsidR="008B1F02" w:rsidRPr="00AF4A6E" w:rsidRDefault="008B1F02" w:rsidP="00AA6084">
      <w:pPr>
        <w:pStyle w:val="Normal1"/>
        <w:rPr>
          <w:b/>
          <w:color w:val="auto"/>
        </w:rPr>
      </w:pPr>
      <w:r w:rsidRPr="00AF4A6E">
        <w:rPr>
          <w:b/>
          <w:color w:val="auto"/>
        </w:rPr>
        <w:t xml:space="preserve">9.0 </w:t>
      </w:r>
      <w:r w:rsidR="00AA6084" w:rsidRPr="00AF4A6E">
        <w:rPr>
          <w:b/>
          <w:color w:val="auto"/>
        </w:rPr>
        <w:tab/>
      </w:r>
      <w:r w:rsidRPr="00AF4A6E">
        <w:rPr>
          <w:b/>
          <w:color w:val="auto"/>
        </w:rPr>
        <w:t>Old Business (Discussion/Action)</w:t>
      </w:r>
    </w:p>
    <w:p w:rsidR="008B1F02" w:rsidRPr="00AF4A6E" w:rsidRDefault="008B1F02" w:rsidP="008B1F02">
      <w:pPr>
        <w:pStyle w:val="Normal1"/>
        <w:rPr>
          <w:color w:val="auto"/>
        </w:rPr>
      </w:pPr>
      <w:r w:rsidRPr="00AF4A6E">
        <w:rPr>
          <w:color w:val="auto"/>
        </w:rPr>
        <w:tab/>
      </w:r>
    </w:p>
    <w:p w:rsidR="008B1F02" w:rsidRPr="00AF4A6E" w:rsidRDefault="008B1F02" w:rsidP="008B1F02">
      <w:pPr>
        <w:pStyle w:val="Normal1"/>
        <w:rPr>
          <w:b/>
          <w:color w:val="auto"/>
        </w:rPr>
      </w:pPr>
      <w:r w:rsidRPr="00AF4A6E">
        <w:rPr>
          <w:b/>
          <w:color w:val="auto"/>
        </w:rPr>
        <w:t xml:space="preserve">10.0 </w:t>
      </w:r>
      <w:r w:rsidR="00AA6084" w:rsidRPr="00AF4A6E">
        <w:rPr>
          <w:b/>
          <w:color w:val="auto"/>
        </w:rPr>
        <w:tab/>
      </w:r>
      <w:r w:rsidRPr="00AF4A6E">
        <w:rPr>
          <w:b/>
          <w:color w:val="auto"/>
        </w:rPr>
        <w:t>New Business (Discussion/Action)</w:t>
      </w:r>
    </w:p>
    <w:p w:rsidR="003E1CF2" w:rsidRPr="00433FC3" w:rsidRDefault="001B40B6" w:rsidP="007A57EE">
      <w:pPr>
        <w:pStyle w:val="Normal1"/>
        <w:rPr>
          <w:b/>
          <w:color w:val="00B0F0"/>
          <w:szCs w:val="22"/>
        </w:rPr>
      </w:pPr>
      <w:r w:rsidRPr="00AF4A6E">
        <w:rPr>
          <w:b/>
          <w:color w:val="auto"/>
        </w:rPr>
        <w:tab/>
      </w:r>
      <w:r w:rsidRPr="00AF4A6E">
        <w:rPr>
          <w:b/>
          <w:color w:val="auto"/>
        </w:rPr>
        <w:tab/>
      </w:r>
    </w:p>
    <w:p w:rsidR="003E1CF2" w:rsidRDefault="003E1CF2" w:rsidP="003E1CF2">
      <w:pPr>
        <w:pStyle w:val="Normal1"/>
        <w:ind w:left="720" w:firstLine="90"/>
        <w:rPr>
          <w:b/>
          <w:color w:val="auto"/>
          <w:szCs w:val="22"/>
        </w:rPr>
      </w:pPr>
      <w:r w:rsidRPr="00AF4A6E">
        <w:rPr>
          <w:color w:val="auto"/>
        </w:rPr>
        <w:tab/>
      </w:r>
      <w:r w:rsidR="007A57EE" w:rsidRPr="000D3D6E">
        <w:rPr>
          <w:b/>
          <w:color w:val="auto"/>
          <w:szCs w:val="22"/>
        </w:rPr>
        <w:t>10.1</w:t>
      </w:r>
      <w:r w:rsidRPr="000D3D6E">
        <w:rPr>
          <w:b/>
          <w:color w:val="auto"/>
          <w:szCs w:val="22"/>
        </w:rPr>
        <w:tab/>
        <w:t xml:space="preserve">Approve Updated Indian Policies and </w:t>
      </w:r>
      <w:r w:rsidRPr="000D3D6E">
        <w:rPr>
          <w:b/>
          <w:noProof/>
          <w:color w:val="auto"/>
          <w:szCs w:val="22"/>
        </w:rPr>
        <w:t>Procedures</w:t>
      </w:r>
      <w:r w:rsidRPr="000D3D6E">
        <w:rPr>
          <w:b/>
          <w:color w:val="auto"/>
          <w:szCs w:val="22"/>
        </w:rPr>
        <w:t xml:space="preserve"> and Impact Aid </w:t>
      </w:r>
      <w:r w:rsidRPr="000D3D6E">
        <w:rPr>
          <w:b/>
          <w:color w:val="auto"/>
          <w:szCs w:val="22"/>
        </w:rPr>
        <w:tab/>
      </w:r>
      <w:r w:rsidRPr="000D3D6E">
        <w:rPr>
          <w:b/>
          <w:color w:val="auto"/>
          <w:szCs w:val="22"/>
        </w:rPr>
        <w:tab/>
      </w:r>
      <w:r w:rsidRPr="000D3D6E">
        <w:rPr>
          <w:b/>
          <w:color w:val="auto"/>
          <w:szCs w:val="22"/>
        </w:rPr>
        <w:tab/>
      </w:r>
      <w:r w:rsidRPr="000D3D6E">
        <w:rPr>
          <w:b/>
          <w:color w:val="auto"/>
          <w:szCs w:val="22"/>
        </w:rPr>
        <w:tab/>
        <w:t>Application. (Action)</w:t>
      </w:r>
    </w:p>
    <w:p w:rsidR="00D92C2E" w:rsidRPr="000D3D6E" w:rsidRDefault="00D92C2E" w:rsidP="003E1CF2">
      <w:pPr>
        <w:pStyle w:val="Normal1"/>
        <w:ind w:left="720" w:firstLine="90"/>
        <w:rPr>
          <w:b/>
          <w:color w:val="auto"/>
          <w:szCs w:val="22"/>
        </w:rPr>
      </w:pPr>
    </w:p>
    <w:p w:rsidR="00AE51C2" w:rsidRPr="00AF4A6E" w:rsidRDefault="000D3D6E" w:rsidP="003E1CF2">
      <w:pPr>
        <w:pStyle w:val="Normal1"/>
        <w:ind w:left="720" w:firstLine="90"/>
        <w:rPr>
          <w:b/>
          <w:color w:val="auto"/>
          <w:szCs w:val="22"/>
        </w:rPr>
      </w:pPr>
      <w:r>
        <w:rPr>
          <w:b/>
          <w:color w:val="auto"/>
          <w:szCs w:val="22"/>
        </w:rPr>
        <w:tab/>
        <w:t>10.2</w:t>
      </w:r>
      <w:r>
        <w:rPr>
          <w:b/>
          <w:color w:val="auto"/>
          <w:szCs w:val="22"/>
        </w:rPr>
        <w:tab/>
      </w:r>
      <w:r w:rsidR="00D92C2E">
        <w:rPr>
          <w:b/>
          <w:color w:val="auto"/>
          <w:szCs w:val="22"/>
        </w:rPr>
        <w:t xml:space="preserve">2018-19 </w:t>
      </w:r>
      <w:r>
        <w:rPr>
          <w:b/>
          <w:color w:val="auto"/>
          <w:szCs w:val="22"/>
        </w:rPr>
        <w:t xml:space="preserve">District </w:t>
      </w:r>
      <w:r w:rsidR="00D92C2E">
        <w:rPr>
          <w:b/>
          <w:color w:val="auto"/>
          <w:szCs w:val="22"/>
        </w:rPr>
        <w:t xml:space="preserve">Portfolio </w:t>
      </w:r>
      <w:r>
        <w:rPr>
          <w:b/>
          <w:color w:val="auto"/>
          <w:szCs w:val="22"/>
        </w:rPr>
        <w:t>(Discussion)</w:t>
      </w:r>
    </w:p>
    <w:p w:rsidR="004D4484" w:rsidRPr="00AF4A6E" w:rsidRDefault="003E1CF2" w:rsidP="006E092A">
      <w:pPr>
        <w:pStyle w:val="Normal1"/>
        <w:ind w:left="720" w:firstLine="90"/>
        <w:rPr>
          <w:b/>
          <w:color w:val="auto"/>
          <w:szCs w:val="22"/>
        </w:rPr>
      </w:pPr>
      <w:r w:rsidRPr="00AF4A6E">
        <w:rPr>
          <w:b/>
          <w:color w:val="auto"/>
          <w:szCs w:val="22"/>
        </w:rPr>
        <w:tab/>
      </w:r>
      <w:r w:rsidR="000B51B9" w:rsidRPr="00AF4A6E">
        <w:rPr>
          <w:color w:val="auto"/>
        </w:rPr>
        <w:tab/>
      </w:r>
      <w:r w:rsidR="000B51B9" w:rsidRPr="00AF4A6E">
        <w:rPr>
          <w:color w:val="auto"/>
        </w:rPr>
        <w:tab/>
      </w:r>
      <w:r w:rsidR="000B51B9" w:rsidRPr="00AF4A6E">
        <w:rPr>
          <w:color w:val="auto"/>
        </w:rPr>
        <w:tab/>
      </w:r>
      <w:r w:rsidR="000B51B9" w:rsidRPr="00AF4A6E">
        <w:rPr>
          <w:color w:val="auto"/>
        </w:rPr>
        <w:tab/>
      </w:r>
      <w:r w:rsidR="000B51B9" w:rsidRPr="00AF4A6E">
        <w:rPr>
          <w:color w:val="auto"/>
        </w:rPr>
        <w:tab/>
      </w:r>
      <w:r w:rsidR="00AD3ED2" w:rsidRPr="00AF4A6E">
        <w:rPr>
          <w:color w:val="auto"/>
        </w:rPr>
        <w:tab/>
      </w:r>
      <w:r w:rsidR="00AD3ED2" w:rsidRPr="00AF4A6E">
        <w:rPr>
          <w:color w:val="auto"/>
        </w:rPr>
        <w:tab/>
      </w:r>
      <w:r w:rsidR="00AD3ED2" w:rsidRPr="00AF4A6E">
        <w:rPr>
          <w:color w:val="auto"/>
        </w:rPr>
        <w:tab/>
      </w:r>
      <w:r w:rsidR="000B51B9" w:rsidRPr="00AF4A6E">
        <w:rPr>
          <w:color w:val="auto"/>
        </w:rPr>
        <w:t xml:space="preserve">                               </w:t>
      </w:r>
    </w:p>
    <w:p w:rsidR="008B1F02" w:rsidRPr="000D3D6E" w:rsidRDefault="008B1F02" w:rsidP="008B1F02">
      <w:pPr>
        <w:pStyle w:val="Normal1"/>
        <w:rPr>
          <w:b/>
          <w:color w:val="auto"/>
        </w:rPr>
      </w:pPr>
      <w:r w:rsidRPr="000D3D6E">
        <w:rPr>
          <w:b/>
          <w:color w:val="auto"/>
        </w:rPr>
        <w:t xml:space="preserve">11.0 </w:t>
      </w:r>
      <w:r w:rsidR="00AA6084" w:rsidRPr="000D3D6E">
        <w:rPr>
          <w:b/>
          <w:color w:val="auto"/>
        </w:rPr>
        <w:tab/>
      </w:r>
      <w:r w:rsidRPr="000D3D6E">
        <w:rPr>
          <w:b/>
          <w:color w:val="auto"/>
        </w:rPr>
        <w:t>Succeeding Meetings</w:t>
      </w:r>
    </w:p>
    <w:p w:rsidR="00FC2B1B" w:rsidRPr="00A24D77" w:rsidRDefault="00FC2B1B" w:rsidP="00FC2B1B">
      <w:pPr>
        <w:pStyle w:val="Normal1"/>
        <w:ind w:left="1440" w:hanging="720"/>
        <w:rPr>
          <w:color w:val="auto"/>
        </w:rPr>
      </w:pPr>
      <w:r w:rsidRPr="00A24D77">
        <w:rPr>
          <w:color w:val="auto"/>
        </w:rPr>
        <w:t xml:space="preserve">ICS Listening Session January 30, </w:t>
      </w:r>
      <w:r w:rsidRPr="009B1CB6">
        <w:rPr>
          <w:noProof/>
          <w:color w:val="auto"/>
        </w:rPr>
        <w:t>2019</w:t>
      </w:r>
      <w:r w:rsidR="009B1CB6">
        <w:rPr>
          <w:noProof/>
          <w:color w:val="auto"/>
        </w:rPr>
        <w:t>,</w:t>
      </w:r>
      <w:r w:rsidRPr="00A24D77">
        <w:rPr>
          <w:color w:val="auto"/>
        </w:rPr>
        <w:t xml:space="preserve"> 5:30-6:30</w:t>
      </w:r>
      <w:r>
        <w:rPr>
          <w:color w:val="auto"/>
        </w:rPr>
        <w:t>,</w:t>
      </w:r>
      <w:r w:rsidRPr="00A24D77">
        <w:rPr>
          <w:color w:val="auto"/>
        </w:rPr>
        <w:t xml:space="preserve"> Waubun Media Center </w:t>
      </w:r>
    </w:p>
    <w:p w:rsidR="00FC2B1B" w:rsidRPr="00A24D77" w:rsidRDefault="00FC2B1B" w:rsidP="00FC2B1B">
      <w:pPr>
        <w:pStyle w:val="Normal1"/>
        <w:ind w:left="1440" w:hanging="720"/>
        <w:rPr>
          <w:color w:val="auto"/>
        </w:rPr>
      </w:pPr>
      <w:r w:rsidRPr="00A24D77">
        <w:rPr>
          <w:color w:val="auto"/>
        </w:rPr>
        <w:t>Policy Committee meeting</w:t>
      </w:r>
      <w:r>
        <w:rPr>
          <w:color w:val="auto"/>
        </w:rPr>
        <w:t>, TBD</w:t>
      </w:r>
    </w:p>
    <w:p w:rsidR="00FC2B1B" w:rsidRDefault="00FC2B1B" w:rsidP="00FC2B1B">
      <w:pPr>
        <w:pStyle w:val="Normal1"/>
        <w:ind w:left="1440" w:hanging="720"/>
        <w:rPr>
          <w:color w:val="auto"/>
        </w:rPr>
      </w:pPr>
      <w:r w:rsidRPr="00A24D77">
        <w:rPr>
          <w:color w:val="auto"/>
        </w:rPr>
        <w:t xml:space="preserve">Facilities </w:t>
      </w:r>
      <w:r>
        <w:rPr>
          <w:color w:val="auto"/>
        </w:rPr>
        <w:t xml:space="preserve">committee </w:t>
      </w:r>
      <w:r w:rsidRPr="00A24D77">
        <w:rPr>
          <w:color w:val="auto"/>
        </w:rPr>
        <w:t>meeting</w:t>
      </w:r>
      <w:r>
        <w:rPr>
          <w:color w:val="auto"/>
        </w:rPr>
        <w:t>, TBD</w:t>
      </w:r>
      <w:r w:rsidRPr="00A24D77">
        <w:rPr>
          <w:color w:val="auto"/>
        </w:rPr>
        <w:t xml:space="preserve">  </w:t>
      </w:r>
      <w:r w:rsidRPr="00A24D77">
        <w:rPr>
          <w:color w:val="auto"/>
        </w:rPr>
        <w:tab/>
      </w:r>
    </w:p>
    <w:p w:rsidR="00FC2B1B" w:rsidRDefault="00FC2B1B" w:rsidP="00FC2B1B">
      <w:pPr>
        <w:pStyle w:val="Normal1"/>
        <w:ind w:left="1440" w:hanging="720"/>
        <w:rPr>
          <w:color w:val="auto"/>
        </w:rPr>
      </w:pPr>
      <w:r>
        <w:rPr>
          <w:color w:val="auto"/>
        </w:rPr>
        <w:t>Transportation Committee Meeting, TBD</w:t>
      </w:r>
    </w:p>
    <w:p w:rsidR="00FC2B1B" w:rsidRPr="00A24D77" w:rsidRDefault="00FC2B1B" w:rsidP="00FC2B1B">
      <w:pPr>
        <w:pStyle w:val="Normal1"/>
        <w:ind w:left="1440" w:hanging="720"/>
        <w:rPr>
          <w:color w:val="auto"/>
        </w:rPr>
      </w:pPr>
      <w:r>
        <w:rPr>
          <w:color w:val="auto"/>
        </w:rPr>
        <w:t>Finance Committee Meeting, TBD</w:t>
      </w:r>
    </w:p>
    <w:p w:rsidR="008B1F02" w:rsidRPr="000D3D6E" w:rsidRDefault="008B1F02" w:rsidP="00AF3C12">
      <w:pPr>
        <w:pStyle w:val="Normal1"/>
        <w:ind w:left="1440" w:hanging="720"/>
        <w:rPr>
          <w:color w:val="auto"/>
        </w:rPr>
      </w:pPr>
      <w:r w:rsidRPr="000D3D6E">
        <w:rPr>
          <w:color w:val="auto"/>
        </w:rPr>
        <w:tab/>
      </w:r>
      <w:r w:rsidRPr="000D3D6E">
        <w:rPr>
          <w:b/>
          <w:color w:val="auto"/>
        </w:rPr>
        <w:t xml:space="preserve">     </w:t>
      </w:r>
      <w:r w:rsidRPr="000D3D6E">
        <w:rPr>
          <w:b/>
          <w:color w:val="auto"/>
        </w:rPr>
        <w:tab/>
      </w:r>
    </w:p>
    <w:p w:rsidR="008B1F02" w:rsidRPr="000D3D6E" w:rsidRDefault="008B1F02" w:rsidP="008B1F02">
      <w:pPr>
        <w:pStyle w:val="Normal1"/>
        <w:rPr>
          <w:b/>
          <w:color w:val="auto"/>
        </w:rPr>
      </w:pPr>
      <w:r w:rsidRPr="000D3D6E">
        <w:rPr>
          <w:b/>
          <w:color w:val="auto"/>
        </w:rPr>
        <w:t>12.0</w:t>
      </w:r>
      <w:r w:rsidR="001A4E01" w:rsidRPr="000D3D6E">
        <w:rPr>
          <w:b/>
          <w:color w:val="auto"/>
        </w:rPr>
        <w:t xml:space="preserve"> </w:t>
      </w:r>
      <w:r w:rsidR="00AA6084" w:rsidRPr="000D3D6E">
        <w:rPr>
          <w:b/>
          <w:color w:val="auto"/>
        </w:rPr>
        <w:tab/>
      </w:r>
      <w:r w:rsidRPr="000D3D6E">
        <w:rPr>
          <w:b/>
          <w:color w:val="auto"/>
        </w:rPr>
        <w:t>Future Considerations for School Board</w:t>
      </w:r>
    </w:p>
    <w:p w:rsidR="008B1F02" w:rsidRPr="00E543C4" w:rsidRDefault="00FC2B1B" w:rsidP="008B1F02">
      <w:pPr>
        <w:pStyle w:val="Normal1"/>
        <w:rPr>
          <w:color w:val="00B0F0"/>
        </w:rPr>
      </w:pPr>
      <w:r>
        <w:rPr>
          <w:color w:val="00B0F0"/>
        </w:rPr>
        <w:tab/>
      </w:r>
    </w:p>
    <w:p w:rsidR="006E2CC3" w:rsidRPr="000D3D6E" w:rsidRDefault="008B1F02" w:rsidP="00E46A2A">
      <w:pPr>
        <w:pStyle w:val="Normal1"/>
        <w:rPr>
          <w:color w:val="auto"/>
        </w:rPr>
      </w:pPr>
      <w:r w:rsidRPr="000D3D6E">
        <w:rPr>
          <w:b/>
          <w:color w:val="auto"/>
        </w:rPr>
        <w:t xml:space="preserve">13.0 </w:t>
      </w:r>
      <w:r w:rsidR="00AA6084" w:rsidRPr="000D3D6E">
        <w:rPr>
          <w:b/>
          <w:color w:val="auto"/>
        </w:rPr>
        <w:tab/>
      </w:r>
      <w:r w:rsidRPr="000D3D6E">
        <w:rPr>
          <w:b/>
          <w:color w:val="auto"/>
        </w:rPr>
        <w:t>Adjournment</w:t>
      </w:r>
    </w:p>
    <w:sectPr w:rsidR="006E2CC3" w:rsidRPr="000D3D6E" w:rsidSect="001A2BC3">
      <w:footerReference w:type="default" r:id="rId10"/>
      <w:pgSz w:w="12240" w:h="15840"/>
      <w:pgMar w:top="270" w:right="630" w:bottom="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A9" w:rsidRDefault="005A7EA9">
      <w:pPr>
        <w:spacing w:line="240" w:lineRule="auto"/>
      </w:pPr>
      <w:r>
        <w:separator/>
      </w:r>
    </w:p>
  </w:endnote>
  <w:endnote w:type="continuationSeparator" w:id="0">
    <w:p w:rsidR="005A7EA9" w:rsidRDefault="005A7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4" w:rsidRDefault="008B1F02">
    <w:pPr>
      <w:pStyle w:val="Normal1"/>
      <w:jc w:val="center"/>
    </w:pPr>
    <w:r>
      <w:rPr>
        <w:b/>
        <w:color w:val="B7B7B7"/>
        <w:sz w:val="16"/>
      </w:rPr>
      <w:t>An Equal Opportunity Employer</w:t>
    </w:r>
  </w:p>
  <w:p w:rsidR="00D008B4" w:rsidRDefault="00E86E98">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A9" w:rsidRDefault="005A7EA9">
      <w:pPr>
        <w:spacing w:line="240" w:lineRule="auto"/>
      </w:pPr>
      <w:r>
        <w:separator/>
      </w:r>
    </w:p>
  </w:footnote>
  <w:footnote w:type="continuationSeparator" w:id="0">
    <w:p w:rsidR="005A7EA9" w:rsidRDefault="005A7E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NjKzMDEyNDIyNTFV0lEKTi0uzszPAykwNqoFAMh5IjEtAAAA"/>
  </w:docVars>
  <w:rsids>
    <w:rsidRoot w:val="008B1F02"/>
    <w:rsid w:val="00007E49"/>
    <w:rsid w:val="00013FEB"/>
    <w:rsid w:val="000166A7"/>
    <w:rsid w:val="00031222"/>
    <w:rsid w:val="000460F3"/>
    <w:rsid w:val="000578F5"/>
    <w:rsid w:val="000B51B9"/>
    <w:rsid w:val="000D3D6E"/>
    <w:rsid w:val="000F153F"/>
    <w:rsid w:val="00121D70"/>
    <w:rsid w:val="00142003"/>
    <w:rsid w:val="001433B7"/>
    <w:rsid w:val="0019052A"/>
    <w:rsid w:val="001916FD"/>
    <w:rsid w:val="001A437C"/>
    <w:rsid w:val="001A4E01"/>
    <w:rsid w:val="001B02EE"/>
    <w:rsid w:val="001B29BF"/>
    <w:rsid w:val="001B40B6"/>
    <w:rsid w:val="001C456E"/>
    <w:rsid w:val="001D2298"/>
    <w:rsid w:val="00225A46"/>
    <w:rsid w:val="00230A02"/>
    <w:rsid w:val="002313D4"/>
    <w:rsid w:val="00231D32"/>
    <w:rsid w:val="002615A7"/>
    <w:rsid w:val="00291210"/>
    <w:rsid w:val="002C51E8"/>
    <w:rsid w:val="002D0DAB"/>
    <w:rsid w:val="002F5046"/>
    <w:rsid w:val="00311D8E"/>
    <w:rsid w:val="0031204D"/>
    <w:rsid w:val="00321984"/>
    <w:rsid w:val="003259C7"/>
    <w:rsid w:val="003314CA"/>
    <w:rsid w:val="003523E9"/>
    <w:rsid w:val="003541B0"/>
    <w:rsid w:val="00355340"/>
    <w:rsid w:val="00355DDC"/>
    <w:rsid w:val="0036208F"/>
    <w:rsid w:val="003677A9"/>
    <w:rsid w:val="00375BBE"/>
    <w:rsid w:val="003A7F27"/>
    <w:rsid w:val="003B587B"/>
    <w:rsid w:val="003E1CF2"/>
    <w:rsid w:val="003E26A7"/>
    <w:rsid w:val="003F373A"/>
    <w:rsid w:val="00407F6E"/>
    <w:rsid w:val="00423AD5"/>
    <w:rsid w:val="0042559F"/>
    <w:rsid w:val="00433FC3"/>
    <w:rsid w:val="00462931"/>
    <w:rsid w:val="00491391"/>
    <w:rsid w:val="004A6F5B"/>
    <w:rsid w:val="004D4484"/>
    <w:rsid w:val="004D5C52"/>
    <w:rsid w:val="004E1681"/>
    <w:rsid w:val="004E278C"/>
    <w:rsid w:val="005131D9"/>
    <w:rsid w:val="00513F46"/>
    <w:rsid w:val="00520552"/>
    <w:rsid w:val="00534A05"/>
    <w:rsid w:val="00545E47"/>
    <w:rsid w:val="00547126"/>
    <w:rsid w:val="00551FFE"/>
    <w:rsid w:val="005624A7"/>
    <w:rsid w:val="00564188"/>
    <w:rsid w:val="00586FD9"/>
    <w:rsid w:val="00592C4D"/>
    <w:rsid w:val="005A7EA9"/>
    <w:rsid w:val="005C6416"/>
    <w:rsid w:val="005D6A87"/>
    <w:rsid w:val="005E4C84"/>
    <w:rsid w:val="00612FC6"/>
    <w:rsid w:val="006142AF"/>
    <w:rsid w:val="00617EB7"/>
    <w:rsid w:val="00620BD0"/>
    <w:rsid w:val="006246FD"/>
    <w:rsid w:val="006262C8"/>
    <w:rsid w:val="0066391F"/>
    <w:rsid w:val="00667DA0"/>
    <w:rsid w:val="006718FF"/>
    <w:rsid w:val="00695241"/>
    <w:rsid w:val="006A57DC"/>
    <w:rsid w:val="006B05A8"/>
    <w:rsid w:val="006B205E"/>
    <w:rsid w:val="006C54AB"/>
    <w:rsid w:val="006D1003"/>
    <w:rsid w:val="006D3B9B"/>
    <w:rsid w:val="006E092A"/>
    <w:rsid w:val="006E2CC3"/>
    <w:rsid w:val="0070238F"/>
    <w:rsid w:val="00720F68"/>
    <w:rsid w:val="00742997"/>
    <w:rsid w:val="00747037"/>
    <w:rsid w:val="00760743"/>
    <w:rsid w:val="00766DC1"/>
    <w:rsid w:val="00771AA2"/>
    <w:rsid w:val="007A57EE"/>
    <w:rsid w:val="007C1E6F"/>
    <w:rsid w:val="007E0C4E"/>
    <w:rsid w:val="007E1C7D"/>
    <w:rsid w:val="007F3849"/>
    <w:rsid w:val="00837070"/>
    <w:rsid w:val="00837AA5"/>
    <w:rsid w:val="008504FF"/>
    <w:rsid w:val="008554D8"/>
    <w:rsid w:val="00866A86"/>
    <w:rsid w:val="00880B86"/>
    <w:rsid w:val="008918C4"/>
    <w:rsid w:val="008A63E9"/>
    <w:rsid w:val="008B1F02"/>
    <w:rsid w:val="008E0446"/>
    <w:rsid w:val="00910D1E"/>
    <w:rsid w:val="0092588F"/>
    <w:rsid w:val="009277F9"/>
    <w:rsid w:val="009707BC"/>
    <w:rsid w:val="00985DA5"/>
    <w:rsid w:val="00992A45"/>
    <w:rsid w:val="009B1CB6"/>
    <w:rsid w:val="009C00B0"/>
    <w:rsid w:val="009C20FE"/>
    <w:rsid w:val="009F6128"/>
    <w:rsid w:val="009F760A"/>
    <w:rsid w:val="00A06291"/>
    <w:rsid w:val="00A229BD"/>
    <w:rsid w:val="00A31953"/>
    <w:rsid w:val="00A62AE1"/>
    <w:rsid w:val="00A672D5"/>
    <w:rsid w:val="00A70DA6"/>
    <w:rsid w:val="00A76159"/>
    <w:rsid w:val="00AA6084"/>
    <w:rsid w:val="00AD2E31"/>
    <w:rsid w:val="00AD3ED2"/>
    <w:rsid w:val="00AE51C2"/>
    <w:rsid w:val="00AF3C12"/>
    <w:rsid w:val="00AF4A6E"/>
    <w:rsid w:val="00B17DC0"/>
    <w:rsid w:val="00B30C2D"/>
    <w:rsid w:val="00B37232"/>
    <w:rsid w:val="00B439EA"/>
    <w:rsid w:val="00B50E71"/>
    <w:rsid w:val="00B64E37"/>
    <w:rsid w:val="00B71945"/>
    <w:rsid w:val="00B82023"/>
    <w:rsid w:val="00BA6D86"/>
    <w:rsid w:val="00BE7CEB"/>
    <w:rsid w:val="00C01FDC"/>
    <w:rsid w:val="00C04031"/>
    <w:rsid w:val="00C15A82"/>
    <w:rsid w:val="00C24C65"/>
    <w:rsid w:val="00C347C8"/>
    <w:rsid w:val="00C57B4F"/>
    <w:rsid w:val="00C65E71"/>
    <w:rsid w:val="00C8547A"/>
    <w:rsid w:val="00C9113F"/>
    <w:rsid w:val="00CA5145"/>
    <w:rsid w:val="00CA5F1A"/>
    <w:rsid w:val="00CB4AF0"/>
    <w:rsid w:val="00CB5899"/>
    <w:rsid w:val="00CD0429"/>
    <w:rsid w:val="00CF0DD3"/>
    <w:rsid w:val="00CF1C22"/>
    <w:rsid w:val="00D05E50"/>
    <w:rsid w:val="00D17972"/>
    <w:rsid w:val="00D24DA3"/>
    <w:rsid w:val="00D32AB1"/>
    <w:rsid w:val="00D56FB4"/>
    <w:rsid w:val="00D64ECA"/>
    <w:rsid w:val="00D64F23"/>
    <w:rsid w:val="00D76E90"/>
    <w:rsid w:val="00D92C2E"/>
    <w:rsid w:val="00DE7146"/>
    <w:rsid w:val="00E007EE"/>
    <w:rsid w:val="00E216C3"/>
    <w:rsid w:val="00E300FD"/>
    <w:rsid w:val="00E46A2A"/>
    <w:rsid w:val="00E46C35"/>
    <w:rsid w:val="00E543C4"/>
    <w:rsid w:val="00E77686"/>
    <w:rsid w:val="00E86E98"/>
    <w:rsid w:val="00E924CA"/>
    <w:rsid w:val="00EA2DDD"/>
    <w:rsid w:val="00EC36FD"/>
    <w:rsid w:val="00EC7AE9"/>
    <w:rsid w:val="00ED4E9F"/>
    <w:rsid w:val="00ED5760"/>
    <w:rsid w:val="00ED77BD"/>
    <w:rsid w:val="00EE551C"/>
    <w:rsid w:val="00F05AB0"/>
    <w:rsid w:val="00F05E71"/>
    <w:rsid w:val="00F0609F"/>
    <w:rsid w:val="00F1720E"/>
    <w:rsid w:val="00F31C3E"/>
    <w:rsid w:val="00F90DAF"/>
    <w:rsid w:val="00FA0ABB"/>
    <w:rsid w:val="00FB780C"/>
    <w:rsid w:val="00FC2B1B"/>
    <w:rsid w:val="00FC3FEE"/>
    <w:rsid w:val="00FF0B59"/>
    <w:rsid w:val="00FF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9C54F6-91E9-49D0-AA36-A0EB09E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semiHidden/>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4126">
      <w:bodyDiv w:val="1"/>
      <w:marLeft w:val="0"/>
      <w:marRight w:val="0"/>
      <w:marTop w:val="0"/>
      <w:marBottom w:val="0"/>
      <w:divBdr>
        <w:top w:val="none" w:sz="0" w:space="0" w:color="auto"/>
        <w:left w:val="none" w:sz="0" w:space="0" w:color="auto"/>
        <w:bottom w:val="none" w:sz="0" w:space="0" w:color="auto"/>
        <w:right w:val="none" w:sz="0" w:space="0" w:color="auto"/>
      </w:divBdr>
    </w:div>
    <w:div w:id="524296418">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6652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6F90-D569-4EDB-8160-F81DC83D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6</cp:revision>
  <cp:lastPrinted>2019-01-03T13:48:00Z</cp:lastPrinted>
  <dcterms:created xsi:type="dcterms:W3CDTF">2019-01-03T13:39:00Z</dcterms:created>
  <dcterms:modified xsi:type="dcterms:W3CDTF">2019-01-10T15:05:00Z</dcterms:modified>
</cp:coreProperties>
</file>