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spacing w:after="80" w:line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Sharon Jt. School District #11</w:t>
      </w:r>
    </w:p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Board of Education Meeting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January 8, 2019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6:30 p.m.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Room 210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Minutes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Call Meeting to Order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- The meeting was called to order at 6:30 p.m. Board members present were Darrell Frederick, Steven Rice, and Tasia Knorr. Also present were Dr. Andrus,District Administrator, Chris Lueck, Principal, and Amy Jenquin, Business Manager, Bob Lee, Buildings and Grounds.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u w:val="single"/>
          <w:rtl w:val="0"/>
        </w:rPr>
        <w:t xml:space="preserve">Citizen Participation</w:t>
      </w:r>
      <w:r w:rsidDel="00000000" w:rsidR="00000000" w:rsidRPr="00000000">
        <w:rPr>
          <w:rtl w:val="0"/>
        </w:rPr>
        <w:t xml:space="preserve"> - There was no citizen participation.</w:t>
      </w:r>
    </w:p>
    <w:p w:rsidR="00000000" w:rsidDel="00000000" w:rsidP="00000000" w:rsidRDefault="00000000" w:rsidRPr="00000000" w14:paraId="0000000B">
      <w:pPr>
        <w:spacing w:line="240" w:lineRule="auto"/>
        <w:ind w:hanging="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630"/>
        <w:rPr/>
      </w:pPr>
      <w:r w:rsidDel="00000000" w:rsidR="00000000" w:rsidRPr="00000000">
        <w:rPr>
          <w:u w:val="single"/>
          <w:rtl w:val="0"/>
        </w:rPr>
        <w:t xml:space="preserve">Consider Approval of December Minutes</w:t>
      </w:r>
      <w:r w:rsidDel="00000000" w:rsidR="00000000" w:rsidRPr="00000000">
        <w:rPr>
          <w:rtl w:val="0"/>
        </w:rPr>
        <w:t xml:space="preserve"> - The approval of the December Minutes was tabled.</w:t>
      </w:r>
    </w:p>
    <w:p w:rsidR="00000000" w:rsidDel="00000000" w:rsidP="00000000" w:rsidRDefault="00000000" w:rsidRPr="00000000" w14:paraId="0000000D">
      <w:pPr>
        <w:spacing w:line="240" w:lineRule="auto"/>
        <w:ind w:hanging="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Consider Approval of Invoices for Payment</w:t>
      </w:r>
      <w:r w:rsidDel="00000000" w:rsidR="00000000" w:rsidRPr="00000000">
        <w:rPr>
          <w:rtl w:val="0"/>
        </w:rPr>
        <w:t xml:space="preserve"> - A Rice/Knorr motion to approve checks #115252-115347 in the amount of $113,211.76 carried 3-0. A Knorr/Rice motion to approve Manual checks #2882-2885 in the amount of $90,554.02 carried 3-0.</w:t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u w:val="single"/>
          <w:rtl w:val="0"/>
        </w:rPr>
        <w:t xml:space="preserve">Consider Approval of Cash Receipts</w:t>
      </w:r>
      <w:r w:rsidDel="00000000" w:rsidR="00000000" w:rsidRPr="00000000">
        <w:rPr>
          <w:rtl w:val="0"/>
        </w:rPr>
        <w:t xml:space="preserve"> - A Knorr/Rice motion to approve cash receipts in the amount of $94,151.47 received between 10/19/2018 and 12/31/2018 carried 3-0.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630"/>
        <w:rPr/>
      </w:pPr>
      <w:r w:rsidDel="00000000" w:rsidR="00000000" w:rsidRPr="00000000">
        <w:rPr>
          <w:u w:val="single"/>
          <w:rtl w:val="0"/>
        </w:rPr>
        <w:t xml:space="preserve">Buildings and Grounds Report</w:t>
      </w:r>
      <w:r w:rsidDel="00000000" w:rsidR="00000000" w:rsidRPr="00000000">
        <w:rPr>
          <w:rtl w:val="0"/>
        </w:rPr>
        <w:t xml:space="preserve"> - Bob Lee reported that the Fire Inspection/Maintenance was complete. The school contacts were updated with the monitoring service. The floor scrubber was repaired and is working correctly.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630"/>
        <w:rPr/>
      </w:pPr>
      <w:r w:rsidDel="00000000" w:rsidR="00000000" w:rsidRPr="00000000">
        <w:rPr>
          <w:u w:val="single"/>
          <w:rtl w:val="0"/>
        </w:rPr>
        <w:t xml:space="preserve">Review and Consider Approval of 2019-2020 School Calendar</w:t>
      </w:r>
      <w:r w:rsidDel="00000000" w:rsidR="00000000" w:rsidRPr="00000000">
        <w:rPr>
          <w:rtl w:val="0"/>
        </w:rPr>
        <w:t xml:space="preserve"> - A Knorr/Rice motion to approve the 2019-2020 School Calendar carried 3-0.</w:t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630"/>
        <w:rPr/>
      </w:pPr>
      <w:r w:rsidDel="00000000" w:rsidR="00000000" w:rsidRPr="00000000">
        <w:rPr>
          <w:u w:val="single"/>
          <w:rtl w:val="0"/>
        </w:rPr>
        <w:t xml:space="preserve">Consider Approval of New District Emergency Response Plan</w:t>
      </w:r>
      <w:r w:rsidDel="00000000" w:rsidR="00000000" w:rsidRPr="00000000">
        <w:rPr>
          <w:rtl w:val="0"/>
        </w:rPr>
        <w:t xml:space="preserve"> - A Rice/Knorr motion to approve a draft of the Emergency Response Plan carried 9-0. Input from the Fire Department is being sought. The final approval will take place next month.</w:t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630"/>
        <w:rPr/>
      </w:pPr>
      <w:r w:rsidDel="00000000" w:rsidR="00000000" w:rsidRPr="00000000">
        <w:rPr>
          <w:u w:val="single"/>
          <w:rtl w:val="0"/>
        </w:rPr>
        <w:t xml:space="preserve">Consider Approval of Updated BFASA Procedures and General Guidelines </w:t>
      </w:r>
      <w:r w:rsidDel="00000000" w:rsidR="00000000" w:rsidRPr="00000000">
        <w:rPr>
          <w:rtl w:val="0"/>
        </w:rPr>
        <w:t xml:space="preserve">- A Rice/Knorr motion to approve the BFASA Procedures and General Guidelines carried 3-0.</w:t>
      </w:r>
    </w:p>
    <w:p w:rsidR="00000000" w:rsidDel="00000000" w:rsidP="00000000" w:rsidRDefault="00000000" w:rsidRPr="00000000" w14:paraId="00000019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630"/>
        <w:rPr/>
      </w:pPr>
      <w:r w:rsidDel="00000000" w:rsidR="00000000" w:rsidRPr="00000000">
        <w:rPr>
          <w:u w:val="single"/>
          <w:rtl w:val="0"/>
        </w:rPr>
        <w:t xml:space="preserve">Drawing of Lots for the Spring Election Ballot on April 2, 2019</w:t>
      </w:r>
      <w:r w:rsidDel="00000000" w:rsidR="00000000" w:rsidRPr="00000000">
        <w:rPr>
          <w:rtl w:val="0"/>
        </w:rPr>
        <w:t xml:space="preserve"> - The drawing of the lots resulted in the following order:  1)  Tasia Knorr   2)  Darrell Frederick.</w:t>
      </w:r>
    </w:p>
    <w:p w:rsidR="00000000" w:rsidDel="00000000" w:rsidP="00000000" w:rsidRDefault="00000000" w:rsidRPr="00000000" w14:paraId="0000001B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630"/>
        <w:rPr/>
      </w:pPr>
      <w:r w:rsidDel="00000000" w:rsidR="00000000" w:rsidRPr="00000000">
        <w:rPr>
          <w:u w:val="single"/>
          <w:rtl w:val="0"/>
        </w:rPr>
        <w:t xml:space="preserve">Consider Approval of Long Term Sub Contract for Wes Slawson</w:t>
      </w:r>
      <w:r w:rsidDel="00000000" w:rsidR="00000000" w:rsidRPr="00000000">
        <w:rPr>
          <w:rtl w:val="0"/>
        </w:rPr>
        <w:t xml:space="preserve"> - A Knorr/Rice motion to approve the Long-Term Sub Contract for Wesley Slawson carried 3-0.</w:t>
      </w:r>
    </w:p>
    <w:p w:rsidR="00000000" w:rsidDel="00000000" w:rsidP="00000000" w:rsidRDefault="00000000" w:rsidRPr="00000000" w14:paraId="0000001D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630"/>
        <w:rPr/>
      </w:pPr>
      <w:r w:rsidDel="00000000" w:rsidR="00000000" w:rsidRPr="00000000">
        <w:rPr>
          <w:u w:val="single"/>
          <w:rtl w:val="0"/>
        </w:rPr>
        <w:t xml:space="preserve">Consider Approval of Alternative Open Enrollment Requests</w:t>
      </w:r>
      <w:r w:rsidDel="00000000" w:rsidR="00000000" w:rsidRPr="00000000">
        <w:rPr>
          <w:rtl w:val="0"/>
        </w:rPr>
        <w:t xml:space="preserve"> - A Rice/Knorr to approve the Alternative Open Enrollment Requests carried 3-0.</w:t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630"/>
        <w:rPr/>
      </w:pPr>
      <w:r w:rsidDel="00000000" w:rsidR="00000000" w:rsidRPr="00000000">
        <w:rPr>
          <w:u w:val="single"/>
          <w:rtl w:val="0"/>
        </w:rPr>
        <w:t xml:space="preserve">Discussion/Approval of Rotary Service Above Self Nominee for February Recognition</w:t>
      </w:r>
      <w:r w:rsidDel="00000000" w:rsidR="00000000" w:rsidRPr="00000000">
        <w:rPr>
          <w:rtl w:val="0"/>
        </w:rPr>
        <w:t xml:space="preserve"> - A Knorr/Rice motion to approve Kristen Brandt as the Rotary Service Above Self Nominee carried 3-0.</w:t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630"/>
        <w:rPr/>
      </w:pPr>
      <w:r w:rsidDel="00000000" w:rsidR="00000000" w:rsidRPr="00000000">
        <w:rPr>
          <w:u w:val="single"/>
          <w:rtl w:val="0"/>
        </w:rPr>
        <w:t xml:space="preserve">Continued Discussion of ipad Purchase for Library </w:t>
      </w:r>
      <w:r w:rsidDel="00000000" w:rsidR="00000000" w:rsidRPr="00000000">
        <w:rPr>
          <w:rtl w:val="0"/>
        </w:rPr>
        <w:t xml:space="preserve">- A Rice/Knorr motion to approve a two-ten pack ipad purchase in the amount of $7,880 carried 3-0.</w:t>
      </w:r>
    </w:p>
    <w:p w:rsidR="00000000" w:rsidDel="00000000" w:rsidP="00000000" w:rsidRDefault="00000000" w:rsidRPr="00000000" w14:paraId="00000023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630"/>
        <w:rPr/>
      </w:pPr>
      <w:r w:rsidDel="00000000" w:rsidR="00000000" w:rsidRPr="00000000">
        <w:rPr>
          <w:u w:val="single"/>
          <w:rtl w:val="0"/>
        </w:rPr>
        <w:t xml:space="preserve">Principal’s Report</w:t>
      </w:r>
      <w:r w:rsidDel="00000000" w:rsidR="00000000" w:rsidRPr="00000000">
        <w:rPr>
          <w:rtl w:val="0"/>
        </w:rPr>
        <w:t xml:space="preserve"> - Chris Lueck Reported: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Security Cameras are installed and working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Lock Down Drill that was completed on December 13th went well.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Summer School is being planned for June 17 - 28 and July 8 -19.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Sharon Hawks took 1st place in the Boys Basketball Tournament.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Dodgeball Tournament/Fundraiser will be Saturday 2/19/19.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Junie B. Jones Musical will be performed on April 5 &amp; 6.</w:t>
      </w:r>
    </w:p>
    <w:p w:rsidR="00000000" w:rsidDel="00000000" w:rsidP="00000000" w:rsidRDefault="00000000" w:rsidRPr="00000000" w14:paraId="0000002B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40" w:lineRule="auto"/>
        <w:ind w:left="720" w:hanging="630"/>
      </w:pPr>
      <w:r w:rsidDel="00000000" w:rsidR="00000000" w:rsidRPr="00000000">
        <w:rPr>
          <w:u w:val="single"/>
          <w:rtl w:val="0"/>
        </w:rPr>
        <w:t xml:space="preserve">District Administrator’s Report</w:t>
      </w:r>
      <w:r w:rsidDel="00000000" w:rsidR="00000000" w:rsidRPr="00000000">
        <w:rPr>
          <w:rtl w:val="0"/>
        </w:rPr>
        <w:t xml:space="preserve"> - Dr. Andrus Reported: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Staffing Update:  Anna Zinga is teaching Science.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Phone Installation Scheduled for February.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2019-2020 Master Schedule/Staffing Plan.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Rotary Food Basket/Gift Basket Delivery went smoothly.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February Inservice on Childhood Trauma is required for all staff.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Safety Grant Trainings will be held in the spring.</w:t>
      </w:r>
    </w:p>
    <w:p w:rsidR="00000000" w:rsidDel="00000000" w:rsidP="00000000" w:rsidRDefault="00000000" w:rsidRPr="00000000" w14:paraId="00000033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40" w:lineRule="auto"/>
        <w:ind w:left="720" w:hanging="630"/>
        <w:rPr/>
      </w:pPr>
      <w:r w:rsidDel="00000000" w:rsidR="00000000" w:rsidRPr="00000000">
        <w:rPr>
          <w:u w:val="single"/>
          <w:rtl w:val="0"/>
        </w:rPr>
        <w:t xml:space="preserve">Recommendation to convene to closed session according to Wisconsin State Statute 19.85(1)</w:t>
      </w:r>
      <w:r w:rsidDel="00000000" w:rsidR="00000000" w:rsidRPr="00000000">
        <w:rPr>
          <w:color w:val="434343"/>
          <w:sz w:val="24"/>
          <w:szCs w:val="24"/>
          <w:highlight w:val="white"/>
          <w:u w:val="single"/>
          <w:rtl w:val="0"/>
        </w:rPr>
        <w:t xml:space="preserve">(c) </w:t>
      </w:r>
      <w:r w:rsidDel="00000000" w:rsidR="00000000" w:rsidRPr="00000000">
        <w:rPr>
          <w:u w:val="single"/>
          <w:rtl w:val="0"/>
        </w:rPr>
        <w:t xml:space="preserve">considering employment, compensation, or performance evaluation of employees of the district over which the governmental body has jurisdiction or exercises responsibility.</w:t>
      </w:r>
      <w:r w:rsidDel="00000000" w:rsidR="00000000" w:rsidRPr="00000000">
        <w:rPr>
          <w:rtl w:val="0"/>
        </w:rPr>
        <w:t xml:space="preserve"> -  A Rice/Knorr motion to adjourn to close session at 7:48 p.m. carried 3-0.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40" w:lineRule="auto"/>
        <w:ind w:left="720" w:hanging="630"/>
        <w:rPr/>
      </w:pPr>
      <w:r w:rsidDel="00000000" w:rsidR="00000000" w:rsidRPr="00000000">
        <w:rPr>
          <w:u w:val="single"/>
          <w:rtl w:val="0"/>
        </w:rPr>
        <w:t xml:space="preserve">Reconvene to Open Session and Consider Action as a Result of Closed Session</w:t>
      </w:r>
      <w:r w:rsidDel="00000000" w:rsidR="00000000" w:rsidRPr="00000000">
        <w:rPr>
          <w:rtl w:val="0"/>
        </w:rPr>
        <w:t xml:space="preserve"> - The meeting reconvened to open session at 8:05 p.m.</w:t>
      </w:r>
    </w:p>
    <w:p w:rsidR="00000000" w:rsidDel="00000000" w:rsidP="00000000" w:rsidRDefault="00000000" w:rsidRPr="00000000" w14:paraId="00000037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40" w:lineRule="auto"/>
        <w:ind w:left="720" w:hanging="630"/>
        <w:rPr/>
      </w:pPr>
      <w:r w:rsidDel="00000000" w:rsidR="00000000" w:rsidRPr="00000000">
        <w:rPr>
          <w:u w:val="single"/>
          <w:rtl w:val="0"/>
        </w:rPr>
        <w:t xml:space="preserve">Consider Approval of Teacher Letter of Resignation</w:t>
      </w:r>
      <w:r w:rsidDel="00000000" w:rsidR="00000000" w:rsidRPr="00000000">
        <w:rPr>
          <w:rtl w:val="0"/>
        </w:rPr>
        <w:t xml:space="preserve"> - A Knorr/Rice motion to accept Julie Junod’s Resignation carried 3-0.</w:t>
      </w:r>
    </w:p>
    <w:p w:rsidR="00000000" w:rsidDel="00000000" w:rsidP="00000000" w:rsidRDefault="00000000" w:rsidRPr="00000000" w14:paraId="0000003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40" w:lineRule="auto"/>
        <w:ind w:left="720" w:hanging="630"/>
      </w:pPr>
      <w:r w:rsidDel="00000000" w:rsidR="00000000" w:rsidRPr="00000000">
        <w:rPr>
          <w:u w:val="single"/>
          <w:rtl w:val="0"/>
        </w:rPr>
        <w:t xml:space="preserve">Items for Consideration at Next Meeting</w:t>
      </w:r>
      <w:r w:rsidDel="00000000" w:rsidR="00000000" w:rsidRPr="00000000">
        <w:rPr>
          <w:rtl w:val="0"/>
        </w:rPr>
        <w:t xml:space="preserve"> - Items for Consideration at the next board meeting can be submitted to Dr. Andrus or Mrs. Lueck.</w:t>
      </w:r>
    </w:p>
    <w:p w:rsidR="00000000" w:rsidDel="00000000" w:rsidP="00000000" w:rsidRDefault="00000000" w:rsidRPr="00000000" w14:paraId="0000003B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40" w:lineRule="auto"/>
        <w:ind w:left="720" w:hanging="630"/>
        <w:rPr/>
      </w:pPr>
      <w:r w:rsidDel="00000000" w:rsidR="00000000" w:rsidRPr="00000000">
        <w:rPr>
          <w:u w:val="single"/>
          <w:rtl w:val="0"/>
        </w:rPr>
        <w:t xml:space="preserve">Schedule Next Regular Board Meeting</w:t>
      </w:r>
      <w:r w:rsidDel="00000000" w:rsidR="00000000" w:rsidRPr="00000000">
        <w:rPr>
          <w:rtl w:val="0"/>
        </w:rPr>
        <w:t xml:space="preserve"> - The next regular board meeting was scheduled for Tuesday, February 12, 2018 at 6:30 p.m.</w:t>
      </w:r>
    </w:p>
    <w:p w:rsidR="00000000" w:rsidDel="00000000" w:rsidP="00000000" w:rsidRDefault="00000000" w:rsidRPr="00000000" w14:paraId="0000003D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720" w:hanging="630"/>
        <w:rPr/>
      </w:pPr>
      <w:r w:rsidDel="00000000" w:rsidR="00000000" w:rsidRPr="00000000">
        <w:rPr>
          <w:u w:val="single"/>
          <w:rtl w:val="0"/>
        </w:rPr>
        <w:t xml:space="preserve">Adjourn</w:t>
      </w:r>
      <w:r w:rsidDel="00000000" w:rsidR="00000000" w:rsidRPr="00000000">
        <w:rPr>
          <w:rtl w:val="0"/>
        </w:rPr>
        <w:t xml:space="preserve"> -  A Knorr/Rice motion to adjourn the meeting at 8:07 p.m. carried 3-0.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Arial" w:cs="Arial" w:eastAsia="Arial" w:hAnsi="Arial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