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9CC60" w14:textId="77777777" w:rsidR="002A1384" w:rsidRPr="00122588" w:rsidRDefault="002A1384" w:rsidP="002A1384">
      <w:pPr>
        <w:suppressAutoHyphens/>
        <w:spacing w:line="240" w:lineRule="atLeast"/>
        <w:jc w:val="center"/>
        <w:rPr>
          <w:b/>
          <w:bCs/>
          <w:sz w:val="24"/>
          <w:szCs w:val="24"/>
        </w:rPr>
      </w:pPr>
      <w:r w:rsidRPr="008C019C">
        <w:rPr>
          <w:b/>
          <w:bCs/>
          <w:sz w:val="24"/>
          <w:szCs w:val="24"/>
        </w:rPr>
        <w:t xml:space="preserve">  </w:t>
      </w:r>
      <w:r w:rsidRPr="00122588">
        <w:rPr>
          <w:b/>
          <w:bCs/>
          <w:sz w:val="24"/>
          <w:szCs w:val="24"/>
        </w:rPr>
        <w:t>HAPPY CAMP UNION ELEMENTARY SCHOOL DISTRICT</w:t>
      </w:r>
      <w:r w:rsidRPr="00122588">
        <w:rPr>
          <w:b/>
          <w:bCs/>
          <w:sz w:val="24"/>
          <w:szCs w:val="24"/>
        </w:rPr>
        <w:fldChar w:fldCharType="begin"/>
      </w:r>
      <w:r w:rsidRPr="00122588">
        <w:rPr>
          <w:b/>
          <w:bCs/>
          <w:sz w:val="24"/>
          <w:szCs w:val="24"/>
        </w:rPr>
        <w:instrText xml:space="preserve">PRIVATE </w:instrText>
      </w:r>
      <w:r w:rsidRPr="00122588">
        <w:rPr>
          <w:b/>
          <w:bCs/>
          <w:sz w:val="24"/>
          <w:szCs w:val="24"/>
        </w:rPr>
        <w:fldChar w:fldCharType="end"/>
      </w:r>
    </w:p>
    <w:p w14:paraId="64A23B7D" w14:textId="77777777" w:rsidR="002A1384" w:rsidRPr="00122588" w:rsidRDefault="002A1384" w:rsidP="002A1384">
      <w:pPr>
        <w:suppressAutoHyphens/>
        <w:spacing w:line="240" w:lineRule="atLeast"/>
        <w:jc w:val="center"/>
        <w:rPr>
          <w:b/>
          <w:bCs/>
          <w:sz w:val="24"/>
          <w:szCs w:val="24"/>
        </w:rPr>
      </w:pPr>
      <w:r w:rsidRPr="00122588">
        <w:rPr>
          <w:b/>
          <w:bCs/>
          <w:sz w:val="24"/>
          <w:szCs w:val="24"/>
        </w:rPr>
        <w:t>GOVERNING BOARD OF TRUSTEES</w:t>
      </w:r>
    </w:p>
    <w:p w14:paraId="3ED12897" w14:textId="77777777" w:rsidR="002A1384" w:rsidRPr="00122588" w:rsidRDefault="000B4B27" w:rsidP="002A1384">
      <w:pPr>
        <w:suppressAutoHyphens/>
        <w:spacing w:line="240" w:lineRule="atLeast"/>
        <w:jc w:val="center"/>
        <w:rPr>
          <w:b/>
          <w:bCs/>
          <w:sz w:val="24"/>
          <w:szCs w:val="24"/>
        </w:rPr>
      </w:pPr>
      <w:r w:rsidRPr="00122588">
        <w:rPr>
          <w:b/>
          <w:bCs/>
          <w:sz w:val="24"/>
          <w:szCs w:val="24"/>
        </w:rPr>
        <w:t xml:space="preserve">REGULAR BOARD </w:t>
      </w:r>
      <w:r w:rsidR="002A1384" w:rsidRPr="00122588">
        <w:rPr>
          <w:b/>
          <w:bCs/>
          <w:sz w:val="24"/>
          <w:szCs w:val="24"/>
        </w:rPr>
        <w:t>MEETING</w:t>
      </w:r>
    </w:p>
    <w:p w14:paraId="790EFE32" w14:textId="77777777" w:rsidR="000B4B27" w:rsidRPr="00122588" w:rsidRDefault="000B4B27" w:rsidP="002A1384">
      <w:pPr>
        <w:suppressAutoHyphens/>
        <w:spacing w:line="240" w:lineRule="atLeast"/>
        <w:jc w:val="center"/>
        <w:rPr>
          <w:b/>
          <w:bCs/>
          <w:sz w:val="24"/>
          <w:szCs w:val="24"/>
        </w:rPr>
      </w:pPr>
    </w:p>
    <w:p w14:paraId="4F3AC018" w14:textId="77777777" w:rsidR="000B4B27" w:rsidRPr="00122588" w:rsidRDefault="000B4B27" w:rsidP="002A1384">
      <w:pPr>
        <w:suppressAutoHyphens/>
        <w:spacing w:line="240" w:lineRule="atLeast"/>
        <w:jc w:val="center"/>
        <w:rPr>
          <w:b/>
          <w:bCs/>
          <w:sz w:val="24"/>
          <w:szCs w:val="24"/>
        </w:rPr>
      </w:pPr>
      <w:r w:rsidRPr="00122588">
        <w:rPr>
          <w:b/>
          <w:bCs/>
          <w:sz w:val="24"/>
          <w:szCs w:val="24"/>
        </w:rPr>
        <w:t>February 13, 2019</w:t>
      </w:r>
    </w:p>
    <w:p w14:paraId="1BE84358" w14:textId="77777777" w:rsidR="000B4B27" w:rsidRPr="00122588" w:rsidRDefault="000B4B27" w:rsidP="002A1384">
      <w:pPr>
        <w:suppressAutoHyphens/>
        <w:spacing w:line="240" w:lineRule="atLeast"/>
        <w:jc w:val="center"/>
        <w:rPr>
          <w:b/>
          <w:bCs/>
          <w:sz w:val="24"/>
          <w:szCs w:val="24"/>
        </w:rPr>
      </w:pPr>
      <w:r w:rsidRPr="00122588">
        <w:rPr>
          <w:b/>
          <w:bCs/>
          <w:sz w:val="24"/>
          <w:szCs w:val="24"/>
        </w:rPr>
        <w:t>7:00 p.m.</w:t>
      </w:r>
    </w:p>
    <w:p w14:paraId="386C4CA7" w14:textId="77777777" w:rsidR="000B4B27" w:rsidRPr="00122588" w:rsidRDefault="000B4B27" w:rsidP="002A1384">
      <w:pPr>
        <w:suppressAutoHyphens/>
        <w:spacing w:line="240" w:lineRule="atLeast"/>
        <w:jc w:val="center"/>
        <w:rPr>
          <w:b/>
          <w:bCs/>
          <w:sz w:val="24"/>
          <w:szCs w:val="24"/>
        </w:rPr>
      </w:pPr>
      <w:r w:rsidRPr="00122588">
        <w:rPr>
          <w:b/>
          <w:bCs/>
          <w:sz w:val="24"/>
          <w:szCs w:val="24"/>
        </w:rPr>
        <w:t xml:space="preserve">Happy Camp Elementary School Room </w:t>
      </w:r>
    </w:p>
    <w:p w14:paraId="2DC579A9" w14:textId="77777777" w:rsidR="00F64D95" w:rsidRPr="00122588" w:rsidRDefault="00F64D95" w:rsidP="002A1384">
      <w:pPr>
        <w:suppressAutoHyphens/>
        <w:spacing w:line="240" w:lineRule="atLeast"/>
        <w:jc w:val="center"/>
        <w:rPr>
          <w:b/>
          <w:bCs/>
          <w:sz w:val="24"/>
          <w:szCs w:val="24"/>
        </w:rPr>
      </w:pPr>
    </w:p>
    <w:p w14:paraId="0BD91DD1" w14:textId="77777777" w:rsidR="00F64D95" w:rsidRPr="00122588" w:rsidRDefault="00F64D95" w:rsidP="002A1384">
      <w:pPr>
        <w:suppressAutoHyphens/>
        <w:spacing w:line="240" w:lineRule="atLeast"/>
        <w:jc w:val="center"/>
        <w:rPr>
          <w:b/>
          <w:bCs/>
          <w:sz w:val="24"/>
          <w:szCs w:val="24"/>
        </w:rPr>
      </w:pPr>
      <w:r w:rsidRPr="00122588">
        <w:rPr>
          <w:b/>
          <w:bCs/>
          <w:sz w:val="24"/>
          <w:szCs w:val="24"/>
        </w:rPr>
        <w:t>AGENDA</w:t>
      </w:r>
    </w:p>
    <w:p w14:paraId="2359911A" w14:textId="77777777" w:rsidR="00F64D95" w:rsidRPr="00122588" w:rsidRDefault="00F64D95" w:rsidP="002A1384">
      <w:pPr>
        <w:suppressAutoHyphens/>
        <w:spacing w:line="240" w:lineRule="atLeast"/>
        <w:jc w:val="center"/>
        <w:rPr>
          <w:b/>
          <w:bCs/>
          <w:sz w:val="24"/>
          <w:szCs w:val="24"/>
        </w:rPr>
      </w:pPr>
    </w:p>
    <w:p w14:paraId="3E20526F" w14:textId="77777777" w:rsidR="00F64D95" w:rsidRPr="00122588" w:rsidRDefault="00F64D95" w:rsidP="002A1384">
      <w:pPr>
        <w:suppressAutoHyphens/>
        <w:spacing w:line="240" w:lineRule="atLeast"/>
        <w:jc w:val="center"/>
        <w:rPr>
          <w:b/>
          <w:bCs/>
          <w:sz w:val="24"/>
          <w:szCs w:val="24"/>
        </w:rPr>
      </w:pPr>
    </w:p>
    <w:p w14:paraId="79074ACE" w14:textId="77777777" w:rsidR="00F64D95" w:rsidRPr="00122588" w:rsidRDefault="00F64D95" w:rsidP="00F64D95">
      <w:pPr>
        <w:pStyle w:val="ListParagraph"/>
        <w:numPr>
          <w:ilvl w:val="0"/>
          <w:numId w:val="1"/>
        </w:numPr>
        <w:suppressAutoHyphens/>
        <w:spacing w:line="240" w:lineRule="atLeast"/>
        <w:rPr>
          <w:bCs/>
          <w:sz w:val="24"/>
          <w:szCs w:val="24"/>
        </w:rPr>
      </w:pPr>
      <w:r w:rsidRPr="00122588">
        <w:rPr>
          <w:b/>
          <w:bCs/>
          <w:sz w:val="24"/>
          <w:szCs w:val="24"/>
          <w:u w:val="single"/>
        </w:rPr>
        <w:t>OPENING BUSINESS</w:t>
      </w:r>
    </w:p>
    <w:p w14:paraId="27CDC2EA" w14:textId="77777777" w:rsidR="00F64D95" w:rsidRPr="00122588" w:rsidRDefault="00F64D95" w:rsidP="00F64D95">
      <w:pPr>
        <w:pStyle w:val="ListParagraph"/>
        <w:numPr>
          <w:ilvl w:val="0"/>
          <w:numId w:val="2"/>
        </w:numPr>
        <w:suppressAutoHyphens/>
        <w:spacing w:line="240" w:lineRule="atLeast"/>
        <w:rPr>
          <w:bCs/>
          <w:sz w:val="24"/>
          <w:szCs w:val="24"/>
        </w:rPr>
      </w:pPr>
      <w:r w:rsidRPr="00122588">
        <w:rPr>
          <w:bCs/>
          <w:sz w:val="24"/>
          <w:szCs w:val="24"/>
        </w:rPr>
        <w:t>Roll Call</w:t>
      </w:r>
    </w:p>
    <w:p w14:paraId="1BBB4B13" w14:textId="77777777" w:rsidR="00F64D95" w:rsidRPr="00122588" w:rsidRDefault="00F64D95" w:rsidP="00F64D95">
      <w:pPr>
        <w:pStyle w:val="ListParagraph"/>
        <w:numPr>
          <w:ilvl w:val="0"/>
          <w:numId w:val="2"/>
        </w:numPr>
        <w:suppressAutoHyphens/>
        <w:spacing w:line="240" w:lineRule="atLeast"/>
        <w:rPr>
          <w:bCs/>
          <w:sz w:val="24"/>
          <w:szCs w:val="24"/>
        </w:rPr>
      </w:pPr>
      <w:r w:rsidRPr="00122588">
        <w:rPr>
          <w:bCs/>
          <w:sz w:val="24"/>
          <w:szCs w:val="24"/>
        </w:rPr>
        <w:t>Pledge of Allegiance</w:t>
      </w:r>
    </w:p>
    <w:p w14:paraId="7B3BD6FD" w14:textId="77777777" w:rsidR="00F64D95" w:rsidRPr="00122588" w:rsidRDefault="00F64D95" w:rsidP="00F64D95">
      <w:pPr>
        <w:pStyle w:val="ListParagraph"/>
        <w:numPr>
          <w:ilvl w:val="0"/>
          <w:numId w:val="2"/>
        </w:numPr>
        <w:suppressAutoHyphens/>
        <w:spacing w:line="240" w:lineRule="atLeast"/>
        <w:rPr>
          <w:bCs/>
          <w:sz w:val="24"/>
          <w:szCs w:val="24"/>
        </w:rPr>
      </w:pPr>
      <w:r w:rsidRPr="00122588">
        <w:rPr>
          <w:bCs/>
          <w:sz w:val="24"/>
          <w:szCs w:val="24"/>
        </w:rPr>
        <w:t>Adopt Agenda</w:t>
      </w:r>
      <w:r w:rsidRPr="00122588">
        <w:rPr>
          <w:bCs/>
          <w:sz w:val="24"/>
          <w:szCs w:val="24"/>
        </w:rPr>
        <w:tab/>
      </w:r>
      <w:r w:rsidRPr="00122588">
        <w:rPr>
          <w:bCs/>
          <w:sz w:val="24"/>
          <w:szCs w:val="24"/>
        </w:rPr>
        <w:tab/>
      </w:r>
      <w:r w:rsidRPr="00122588">
        <w:rPr>
          <w:bCs/>
          <w:sz w:val="24"/>
          <w:szCs w:val="24"/>
        </w:rPr>
        <w:tab/>
      </w:r>
      <w:r w:rsidRPr="00122588">
        <w:rPr>
          <w:bCs/>
          <w:sz w:val="24"/>
          <w:szCs w:val="24"/>
        </w:rPr>
        <w:tab/>
      </w:r>
      <w:r w:rsidRPr="00122588">
        <w:rPr>
          <w:bCs/>
          <w:sz w:val="24"/>
          <w:szCs w:val="24"/>
        </w:rPr>
        <w:tab/>
      </w:r>
      <w:r w:rsidRPr="00122588">
        <w:rPr>
          <w:bCs/>
          <w:sz w:val="24"/>
          <w:szCs w:val="24"/>
        </w:rPr>
        <w:tab/>
      </w:r>
      <w:r w:rsidRPr="00122588">
        <w:rPr>
          <w:bCs/>
          <w:sz w:val="24"/>
          <w:szCs w:val="24"/>
        </w:rPr>
        <w:tab/>
      </w:r>
      <w:r w:rsidRPr="00122588">
        <w:rPr>
          <w:bCs/>
          <w:sz w:val="24"/>
          <w:szCs w:val="24"/>
        </w:rPr>
        <w:tab/>
        <w:t>Info/Action</w:t>
      </w:r>
    </w:p>
    <w:p w14:paraId="41B3A5DD" w14:textId="77777777" w:rsidR="00F64D95" w:rsidRPr="00122588" w:rsidRDefault="00F64D95" w:rsidP="00F64D95">
      <w:pPr>
        <w:suppressAutoHyphens/>
        <w:spacing w:line="240" w:lineRule="atLeast"/>
        <w:rPr>
          <w:bCs/>
          <w:sz w:val="24"/>
          <w:szCs w:val="24"/>
        </w:rPr>
      </w:pPr>
    </w:p>
    <w:p w14:paraId="2ED26743" w14:textId="7F46A530" w:rsidR="00FD694E" w:rsidRPr="00122588" w:rsidRDefault="00FD694E" w:rsidP="00FD694E">
      <w:pPr>
        <w:pStyle w:val="EndnoteText"/>
        <w:tabs>
          <w:tab w:val="left" w:pos="0"/>
          <w:tab w:val="left" w:pos="720"/>
        </w:tabs>
        <w:suppressAutoHyphens/>
        <w:spacing w:line="240" w:lineRule="atLeast"/>
        <w:rPr>
          <w:color w:val="000000"/>
          <w:sz w:val="24"/>
        </w:rPr>
      </w:pPr>
      <w:r w:rsidRPr="00122588">
        <w:rPr>
          <w:b/>
          <w:color w:val="000000"/>
          <w:sz w:val="24"/>
        </w:rPr>
        <w:t xml:space="preserve">2.0 </w:t>
      </w:r>
      <w:r w:rsidRPr="00122588">
        <w:rPr>
          <w:b/>
          <w:color w:val="000000"/>
          <w:sz w:val="24"/>
          <w:u w:val="single"/>
        </w:rPr>
        <w:t>CLOSED SESSION</w:t>
      </w:r>
      <w:r w:rsidRPr="00122588">
        <w:rPr>
          <w:b/>
          <w:color w:val="000000"/>
          <w:sz w:val="24"/>
        </w:rPr>
        <w:t xml:space="preserve"> </w:t>
      </w:r>
      <w:r w:rsidRPr="00122588">
        <w:rPr>
          <w:sz w:val="24"/>
        </w:rPr>
        <w:t>(with respect to every item of business to be discussed in closed session pursuant to Gov. C. Section 54957)</w:t>
      </w:r>
    </w:p>
    <w:p w14:paraId="58D0479C" w14:textId="77777777" w:rsidR="00FD694E" w:rsidRPr="00122588" w:rsidRDefault="00FD694E" w:rsidP="00FD694E">
      <w:pPr>
        <w:tabs>
          <w:tab w:val="left" w:pos="0"/>
          <w:tab w:val="left" w:pos="720"/>
        </w:tabs>
        <w:suppressAutoHyphens/>
        <w:spacing w:line="240" w:lineRule="atLeast"/>
        <w:rPr>
          <w:sz w:val="24"/>
          <w:szCs w:val="24"/>
        </w:rPr>
      </w:pPr>
      <w:r w:rsidRPr="00122588">
        <w:rPr>
          <w:sz w:val="24"/>
          <w:szCs w:val="24"/>
        </w:rPr>
        <w:t>Identify Closed Session items and adjourn to Closed Session.</w:t>
      </w:r>
    </w:p>
    <w:p w14:paraId="49581672" w14:textId="77777777" w:rsidR="00FD694E" w:rsidRPr="00122588" w:rsidRDefault="00FD694E" w:rsidP="00FD694E">
      <w:pPr>
        <w:tabs>
          <w:tab w:val="left" w:pos="0"/>
          <w:tab w:val="left" w:pos="720"/>
        </w:tabs>
        <w:suppressAutoHyphens/>
        <w:spacing w:line="240" w:lineRule="atLeast"/>
        <w:rPr>
          <w:sz w:val="24"/>
          <w:szCs w:val="24"/>
        </w:rPr>
      </w:pPr>
    </w:p>
    <w:p w14:paraId="5361E708" w14:textId="0AAF774E" w:rsidR="00FD694E" w:rsidRPr="00122588" w:rsidRDefault="00FD694E" w:rsidP="00FD694E">
      <w:pPr>
        <w:tabs>
          <w:tab w:val="left" w:pos="0"/>
          <w:tab w:val="left" w:pos="720"/>
        </w:tabs>
        <w:suppressAutoHyphens/>
        <w:spacing w:line="240" w:lineRule="atLeast"/>
        <w:rPr>
          <w:sz w:val="24"/>
          <w:szCs w:val="24"/>
        </w:rPr>
      </w:pPr>
      <w:r w:rsidRPr="00122588">
        <w:rPr>
          <w:sz w:val="24"/>
          <w:szCs w:val="24"/>
        </w:rPr>
        <w:t>2.1</w:t>
      </w:r>
      <w:r w:rsidRPr="00122588">
        <w:rPr>
          <w:sz w:val="24"/>
          <w:szCs w:val="24"/>
        </w:rPr>
        <w:tab/>
        <w:t>Superintendent Evaluation</w:t>
      </w:r>
    </w:p>
    <w:p w14:paraId="60621BD3" w14:textId="77777777" w:rsidR="00FD694E" w:rsidRPr="00122588" w:rsidRDefault="00FD694E" w:rsidP="00F64D95">
      <w:pPr>
        <w:pStyle w:val="EndnoteText"/>
        <w:tabs>
          <w:tab w:val="left" w:pos="0"/>
          <w:tab w:val="left" w:pos="360"/>
          <w:tab w:val="left" w:pos="720"/>
        </w:tabs>
        <w:suppressAutoHyphens/>
        <w:spacing w:line="240" w:lineRule="atLeast"/>
        <w:rPr>
          <w:b/>
          <w:bCs/>
          <w:sz w:val="24"/>
          <w:szCs w:val="24"/>
        </w:rPr>
      </w:pPr>
    </w:p>
    <w:p w14:paraId="23EEF62A" w14:textId="4AE051A5" w:rsidR="00F64D95" w:rsidRPr="00122588" w:rsidRDefault="00FD694E" w:rsidP="00F64D95">
      <w:pPr>
        <w:pStyle w:val="EndnoteText"/>
        <w:tabs>
          <w:tab w:val="left" w:pos="0"/>
          <w:tab w:val="left" w:pos="360"/>
          <w:tab w:val="left" w:pos="720"/>
        </w:tabs>
        <w:suppressAutoHyphens/>
        <w:spacing w:line="240" w:lineRule="atLeast"/>
        <w:rPr>
          <w:sz w:val="24"/>
          <w:szCs w:val="24"/>
        </w:rPr>
      </w:pPr>
      <w:r w:rsidRPr="00122588">
        <w:rPr>
          <w:b/>
          <w:bCs/>
          <w:sz w:val="24"/>
          <w:szCs w:val="24"/>
        </w:rPr>
        <w:t>3</w:t>
      </w:r>
      <w:r w:rsidR="00F64D95" w:rsidRPr="00122588">
        <w:rPr>
          <w:b/>
          <w:bCs/>
          <w:sz w:val="24"/>
          <w:szCs w:val="24"/>
        </w:rPr>
        <w:t xml:space="preserve">.0 </w:t>
      </w:r>
      <w:r w:rsidR="00F64D95" w:rsidRPr="00122588">
        <w:rPr>
          <w:b/>
          <w:bCs/>
          <w:sz w:val="24"/>
          <w:szCs w:val="24"/>
          <w:u w:val="single"/>
        </w:rPr>
        <w:t xml:space="preserve">VISITOR/PUBLIC COMMENTS </w:t>
      </w:r>
      <w:r w:rsidR="00F64D95" w:rsidRPr="00122588">
        <w:rPr>
          <w:sz w:val="24"/>
          <w:szCs w:val="24"/>
        </w:rPr>
        <w:t>(Speaker is limited to 3 minutes on non-agenda items only.  The Board shall not comment and will not take action at this time, but the Board President may refer the matter to the Superintendent when appropriate.)</w:t>
      </w:r>
    </w:p>
    <w:p w14:paraId="21666BCC" w14:textId="77777777" w:rsidR="00F64D95" w:rsidRPr="00122588" w:rsidRDefault="00F64D95" w:rsidP="00F64D95">
      <w:pPr>
        <w:tabs>
          <w:tab w:val="left" w:pos="0"/>
          <w:tab w:val="left" w:pos="360"/>
          <w:tab w:val="left" w:pos="720"/>
        </w:tabs>
        <w:suppressAutoHyphens/>
        <w:spacing w:line="240" w:lineRule="atLeast"/>
        <w:rPr>
          <w:sz w:val="24"/>
          <w:szCs w:val="24"/>
        </w:rPr>
      </w:pPr>
      <w:r w:rsidRPr="00122588">
        <w:rPr>
          <w:sz w:val="24"/>
          <w:szCs w:val="24"/>
        </w:rPr>
        <w:t xml:space="preserve">An audio recording is being made of this meeting. </w:t>
      </w:r>
    </w:p>
    <w:p w14:paraId="71422FF9" w14:textId="77777777" w:rsidR="00F64D95" w:rsidRPr="00122588" w:rsidRDefault="00F64D95" w:rsidP="00F64D95">
      <w:pPr>
        <w:suppressAutoHyphens/>
        <w:spacing w:line="240" w:lineRule="atLeast"/>
        <w:rPr>
          <w:b/>
          <w:bCs/>
          <w:sz w:val="24"/>
          <w:szCs w:val="24"/>
        </w:rPr>
      </w:pPr>
    </w:p>
    <w:p w14:paraId="13374C82" w14:textId="62BD713D" w:rsidR="00F64D95" w:rsidRPr="00122588" w:rsidRDefault="00FD694E" w:rsidP="00F64D95">
      <w:pPr>
        <w:tabs>
          <w:tab w:val="left" w:pos="0"/>
          <w:tab w:val="left" w:pos="360"/>
          <w:tab w:val="left" w:pos="720"/>
        </w:tabs>
        <w:suppressAutoHyphens/>
        <w:spacing w:line="240" w:lineRule="atLeast"/>
        <w:rPr>
          <w:sz w:val="24"/>
          <w:szCs w:val="24"/>
        </w:rPr>
      </w:pPr>
      <w:r w:rsidRPr="00122588">
        <w:rPr>
          <w:b/>
          <w:bCs/>
          <w:sz w:val="24"/>
          <w:szCs w:val="24"/>
        </w:rPr>
        <w:t>4</w:t>
      </w:r>
      <w:r w:rsidR="00F64D95" w:rsidRPr="00122588">
        <w:rPr>
          <w:b/>
          <w:bCs/>
          <w:sz w:val="24"/>
          <w:szCs w:val="24"/>
        </w:rPr>
        <w:t xml:space="preserve">.0 </w:t>
      </w:r>
      <w:r w:rsidR="00F64D95" w:rsidRPr="00122588">
        <w:rPr>
          <w:b/>
          <w:bCs/>
          <w:sz w:val="24"/>
          <w:szCs w:val="24"/>
          <w:u w:val="single"/>
        </w:rPr>
        <w:t>CONSENT CALENDAR</w:t>
      </w:r>
      <w:r w:rsidR="00F64D95" w:rsidRPr="00122588">
        <w:rPr>
          <w:b/>
          <w:bCs/>
          <w:sz w:val="24"/>
          <w:szCs w:val="24"/>
        </w:rPr>
        <w:t xml:space="preserve"> </w:t>
      </w:r>
      <w:r w:rsidR="00F64D95" w:rsidRPr="00122588">
        <w:rPr>
          <w:sz w:val="24"/>
          <w:szCs w:val="24"/>
        </w:rPr>
        <w:t xml:space="preserve">Items listed under the Consent Calendar </w:t>
      </w:r>
      <w:proofErr w:type="gramStart"/>
      <w:r w:rsidR="00F64D95" w:rsidRPr="00122588">
        <w:rPr>
          <w:sz w:val="24"/>
          <w:szCs w:val="24"/>
        </w:rPr>
        <w:t>are considered to be</w:t>
      </w:r>
      <w:proofErr w:type="gramEnd"/>
      <w:r w:rsidR="00F64D95" w:rsidRPr="00122588">
        <w:rPr>
          <w:sz w:val="24"/>
          <w:szCs w:val="24"/>
        </w:rPr>
        <w:t xml:space="preserve"> routine and are acted on by the Board of Trustees in one motion. There is no discussion of these items prior to the board meeting unless a member of the Board, staff, or public requests specific items to be discussed and/or removed from the Consent Calendar. It is understood that the administration recommends approval on all Consent Items. Each item on the Consent Calendar approved by the Board of Trustees shall be deemed to have been considered in full and adopted as recommended.</w:t>
      </w:r>
    </w:p>
    <w:p w14:paraId="4B7EE42D" w14:textId="77777777" w:rsidR="00F64D95" w:rsidRPr="00122588" w:rsidRDefault="00F64D95" w:rsidP="00F64D95">
      <w:pPr>
        <w:numPr>
          <w:ilvl w:val="0"/>
          <w:numId w:val="3"/>
        </w:numPr>
        <w:tabs>
          <w:tab w:val="left" w:pos="0"/>
          <w:tab w:val="left" w:pos="360"/>
          <w:tab w:val="left" w:pos="720"/>
        </w:tabs>
        <w:suppressAutoHyphens/>
        <w:spacing w:line="240" w:lineRule="atLeast"/>
        <w:rPr>
          <w:sz w:val="24"/>
          <w:szCs w:val="24"/>
        </w:rPr>
      </w:pPr>
      <w:r w:rsidRPr="00122588">
        <w:rPr>
          <w:sz w:val="24"/>
          <w:szCs w:val="24"/>
        </w:rPr>
        <w:t xml:space="preserve">Routine business transactions – annual renewal of programs, bids, agreements, </w:t>
      </w:r>
    </w:p>
    <w:p w14:paraId="5E048117" w14:textId="77777777" w:rsidR="00F64D95" w:rsidRPr="00122588" w:rsidRDefault="00F64D95" w:rsidP="00F64D95">
      <w:pPr>
        <w:numPr>
          <w:ilvl w:val="0"/>
          <w:numId w:val="3"/>
        </w:numPr>
        <w:tabs>
          <w:tab w:val="left" w:pos="0"/>
          <w:tab w:val="left" w:pos="360"/>
          <w:tab w:val="left" w:pos="720"/>
        </w:tabs>
        <w:suppressAutoHyphens/>
        <w:spacing w:line="240" w:lineRule="atLeast"/>
        <w:rPr>
          <w:sz w:val="24"/>
          <w:szCs w:val="24"/>
        </w:rPr>
      </w:pPr>
      <w:r w:rsidRPr="00122588">
        <w:rPr>
          <w:sz w:val="24"/>
          <w:szCs w:val="24"/>
        </w:rPr>
        <w:t>notices of public hearings, and proclamations</w:t>
      </w:r>
    </w:p>
    <w:p w14:paraId="6DD93B06" w14:textId="77777777" w:rsidR="00F64D95" w:rsidRPr="00122588" w:rsidRDefault="00F64D95" w:rsidP="00F64D95">
      <w:pPr>
        <w:numPr>
          <w:ilvl w:val="0"/>
          <w:numId w:val="3"/>
        </w:numPr>
        <w:tabs>
          <w:tab w:val="left" w:pos="0"/>
          <w:tab w:val="left" w:pos="720"/>
          <w:tab w:val="left" w:pos="1080"/>
          <w:tab w:val="left" w:pos="1440"/>
        </w:tabs>
        <w:suppressAutoHyphens/>
        <w:spacing w:line="240" w:lineRule="atLeast"/>
        <w:rPr>
          <w:b/>
          <w:sz w:val="24"/>
          <w:szCs w:val="24"/>
        </w:rPr>
      </w:pPr>
      <w:r w:rsidRPr="00122588">
        <w:rPr>
          <w:sz w:val="24"/>
          <w:szCs w:val="24"/>
        </w:rPr>
        <w:t>Approve minutes of Board Meeting held on</w:t>
      </w:r>
      <w:r w:rsidRPr="00122588">
        <w:rPr>
          <w:b/>
          <w:sz w:val="24"/>
          <w:szCs w:val="24"/>
        </w:rPr>
        <w:t xml:space="preserve"> January 10, 2019</w:t>
      </w:r>
    </w:p>
    <w:p w14:paraId="41BA560E" w14:textId="77777777" w:rsidR="00F64D95" w:rsidRPr="00122588" w:rsidRDefault="00F64D95" w:rsidP="00F64D95">
      <w:pPr>
        <w:numPr>
          <w:ilvl w:val="0"/>
          <w:numId w:val="3"/>
        </w:numPr>
        <w:tabs>
          <w:tab w:val="left" w:pos="0"/>
          <w:tab w:val="left" w:pos="720"/>
          <w:tab w:val="left" w:pos="1080"/>
          <w:tab w:val="left" w:pos="1440"/>
        </w:tabs>
        <w:suppressAutoHyphens/>
        <w:spacing w:line="240" w:lineRule="atLeast"/>
        <w:rPr>
          <w:sz w:val="24"/>
          <w:szCs w:val="24"/>
        </w:rPr>
      </w:pPr>
      <w:r w:rsidRPr="00122588">
        <w:rPr>
          <w:sz w:val="24"/>
          <w:szCs w:val="24"/>
        </w:rPr>
        <w:t xml:space="preserve">Approve payment of current invoices – payment of warrants </w:t>
      </w:r>
    </w:p>
    <w:p w14:paraId="2484411D" w14:textId="77777777" w:rsidR="00F64D95" w:rsidRPr="00122588" w:rsidRDefault="00F64D95" w:rsidP="00F64D95">
      <w:pPr>
        <w:numPr>
          <w:ilvl w:val="0"/>
          <w:numId w:val="3"/>
        </w:numPr>
        <w:tabs>
          <w:tab w:val="left" w:pos="0"/>
          <w:tab w:val="left" w:pos="720"/>
          <w:tab w:val="left" w:pos="1080"/>
          <w:tab w:val="left" w:pos="1440"/>
        </w:tabs>
        <w:suppressAutoHyphens/>
        <w:spacing w:line="240" w:lineRule="atLeast"/>
        <w:rPr>
          <w:sz w:val="24"/>
          <w:szCs w:val="24"/>
        </w:rPr>
      </w:pPr>
      <w:r w:rsidRPr="00122588">
        <w:rPr>
          <w:sz w:val="24"/>
          <w:szCs w:val="24"/>
        </w:rPr>
        <w:t>Approve budget and expense transfers as submitted</w:t>
      </w:r>
    </w:p>
    <w:p w14:paraId="00C2A9D7" w14:textId="77777777" w:rsidR="00F64D95" w:rsidRPr="00122588" w:rsidRDefault="00F64D95" w:rsidP="00F64D95">
      <w:pPr>
        <w:tabs>
          <w:tab w:val="left" w:pos="0"/>
          <w:tab w:val="left" w:pos="720"/>
          <w:tab w:val="left" w:pos="1080"/>
          <w:tab w:val="left" w:pos="1440"/>
        </w:tabs>
        <w:suppressAutoHyphens/>
        <w:spacing w:line="240" w:lineRule="atLeast"/>
        <w:rPr>
          <w:sz w:val="24"/>
          <w:szCs w:val="24"/>
        </w:rPr>
      </w:pPr>
    </w:p>
    <w:p w14:paraId="46FA4857" w14:textId="68C346D7" w:rsidR="00F64D95" w:rsidRPr="00122588" w:rsidRDefault="00FD694E" w:rsidP="00F64D95">
      <w:pPr>
        <w:tabs>
          <w:tab w:val="left" w:pos="0"/>
          <w:tab w:val="left" w:pos="720"/>
          <w:tab w:val="left" w:pos="1080"/>
          <w:tab w:val="left" w:pos="1440"/>
        </w:tabs>
        <w:suppressAutoHyphens/>
        <w:spacing w:line="240" w:lineRule="atLeast"/>
        <w:rPr>
          <w:b/>
          <w:sz w:val="24"/>
          <w:szCs w:val="24"/>
        </w:rPr>
      </w:pPr>
      <w:r w:rsidRPr="00122588">
        <w:rPr>
          <w:b/>
          <w:sz w:val="24"/>
          <w:szCs w:val="24"/>
        </w:rPr>
        <w:t>5</w:t>
      </w:r>
      <w:r w:rsidR="00F64D95" w:rsidRPr="00122588">
        <w:rPr>
          <w:b/>
          <w:sz w:val="24"/>
          <w:szCs w:val="24"/>
        </w:rPr>
        <w:t xml:space="preserve">.0 </w:t>
      </w:r>
      <w:r w:rsidR="00F64D95" w:rsidRPr="00122588">
        <w:rPr>
          <w:b/>
          <w:sz w:val="24"/>
          <w:szCs w:val="24"/>
          <w:u w:val="single"/>
        </w:rPr>
        <w:t>COMMUNICATIONS</w:t>
      </w:r>
      <w:r w:rsidR="0088319E" w:rsidRPr="00122588">
        <w:rPr>
          <w:b/>
          <w:sz w:val="24"/>
          <w:szCs w:val="24"/>
        </w:rPr>
        <w:t xml:space="preserve"> </w:t>
      </w:r>
    </w:p>
    <w:p w14:paraId="0AB60408" w14:textId="77777777" w:rsidR="0088319E" w:rsidRPr="00122588" w:rsidRDefault="0088319E" w:rsidP="0088319E">
      <w:pPr>
        <w:tabs>
          <w:tab w:val="left" w:pos="0"/>
        </w:tabs>
        <w:suppressAutoHyphens/>
        <w:spacing w:line="240" w:lineRule="atLeast"/>
        <w:ind w:left="720" w:hanging="720"/>
        <w:rPr>
          <w:sz w:val="24"/>
          <w:szCs w:val="24"/>
        </w:rPr>
      </w:pPr>
      <w:r w:rsidRPr="00122588">
        <w:rPr>
          <w:sz w:val="24"/>
          <w:szCs w:val="24"/>
        </w:rPr>
        <w:t xml:space="preserve">Reports and Presentations:  Routine status reports regarding school activities, meeting </w:t>
      </w:r>
    </w:p>
    <w:p w14:paraId="03C55E5B" w14:textId="77777777" w:rsidR="0088319E" w:rsidRPr="00122588" w:rsidRDefault="0088319E" w:rsidP="0088319E">
      <w:pPr>
        <w:tabs>
          <w:tab w:val="left" w:pos="0"/>
        </w:tabs>
        <w:suppressAutoHyphens/>
        <w:spacing w:line="240" w:lineRule="atLeast"/>
        <w:ind w:left="720" w:hanging="720"/>
        <w:rPr>
          <w:sz w:val="24"/>
          <w:szCs w:val="24"/>
        </w:rPr>
      </w:pPr>
      <w:r w:rsidRPr="00122588">
        <w:rPr>
          <w:sz w:val="24"/>
          <w:szCs w:val="24"/>
        </w:rPr>
        <w:t xml:space="preserve">schedules, conferences attended, suggestions for future Board consideration and recent </w:t>
      </w:r>
    </w:p>
    <w:p w14:paraId="45C18C6B" w14:textId="77777777" w:rsidR="0088319E" w:rsidRPr="00122588" w:rsidRDefault="0088319E" w:rsidP="0088319E">
      <w:pPr>
        <w:tabs>
          <w:tab w:val="left" w:pos="0"/>
        </w:tabs>
        <w:suppressAutoHyphens/>
        <w:spacing w:line="240" w:lineRule="atLeast"/>
        <w:ind w:left="720" w:hanging="720"/>
        <w:rPr>
          <w:sz w:val="24"/>
          <w:szCs w:val="24"/>
        </w:rPr>
      </w:pPr>
      <w:r w:rsidRPr="00122588">
        <w:rPr>
          <w:sz w:val="24"/>
          <w:szCs w:val="24"/>
        </w:rPr>
        <w:t>developments.</w:t>
      </w:r>
    </w:p>
    <w:p w14:paraId="2D34CA07" w14:textId="77777777" w:rsidR="0088319E" w:rsidRPr="00122588" w:rsidRDefault="0088319E" w:rsidP="0088319E">
      <w:pPr>
        <w:numPr>
          <w:ilvl w:val="0"/>
          <w:numId w:val="4"/>
        </w:numPr>
        <w:tabs>
          <w:tab w:val="left" w:pos="0"/>
        </w:tabs>
        <w:suppressAutoHyphens/>
        <w:spacing w:line="240" w:lineRule="atLeast"/>
        <w:rPr>
          <w:sz w:val="24"/>
          <w:szCs w:val="24"/>
        </w:rPr>
      </w:pPr>
      <w:r w:rsidRPr="00122588">
        <w:rPr>
          <w:sz w:val="24"/>
          <w:szCs w:val="24"/>
        </w:rPr>
        <w:t>Superintendent’s Report</w:t>
      </w:r>
      <w:r w:rsidRPr="00122588">
        <w:rPr>
          <w:sz w:val="24"/>
          <w:szCs w:val="24"/>
        </w:rPr>
        <w:tab/>
        <w:t xml:space="preserve">                              </w:t>
      </w:r>
      <w:r w:rsidRPr="00122588">
        <w:rPr>
          <w:sz w:val="24"/>
          <w:szCs w:val="24"/>
        </w:rPr>
        <w:tab/>
      </w:r>
      <w:r w:rsidRPr="00122588">
        <w:rPr>
          <w:sz w:val="24"/>
          <w:szCs w:val="24"/>
        </w:rPr>
        <w:tab/>
      </w:r>
      <w:r w:rsidRPr="00122588">
        <w:rPr>
          <w:sz w:val="24"/>
          <w:szCs w:val="24"/>
        </w:rPr>
        <w:tab/>
      </w:r>
      <w:r w:rsidRPr="00122588">
        <w:rPr>
          <w:sz w:val="24"/>
          <w:szCs w:val="24"/>
        </w:rPr>
        <w:tab/>
      </w:r>
    </w:p>
    <w:p w14:paraId="5D372A42" w14:textId="77777777" w:rsidR="0088319E" w:rsidRPr="00122588" w:rsidRDefault="0088319E" w:rsidP="0088319E">
      <w:pPr>
        <w:numPr>
          <w:ilvl w:val="0"/>
          <w:numId w:val="4"/>
        </w:numPr>
        <w:tabs>
          <w:tab w:val="left" w:pos="0"/>
        </w:tabs>
        <w:suppressAutoHyphens/>
        <w:spacing w:line="240" w:lineRule="atLeast"/>
        <w:rPr>
          <w:sz w:val="24"/>
          <w:szCs w:val="24"/>
        </w:rPr>
      </w:pPr>
      <w:r w:rsidRPr="00122588">
        <w:rPr>
          <w:sz w:val="24"/>
          <w:szCs w:val="24"/>
        </w:rPr>
        <w:t>Enrollment</w:t>
      </w:r>
      <w:r w:rsidRPr="00122588">
        <w:rPr>
          <w:sz w:val="24"/>
          <w:szCs w:val="24"/>
        </w:rPr>
        <w:tab/>
      </w:r>
      <w:r w:rsidRPr="00122588">
        <w:rPr>
          <w:sz w:val="24"/>
          <w:szCs w:val="24"/>
        </w:rPr>
        <w:tab/>
      </w:r>
      <w:r w:rsidRPr="00122588">
        <w:rPr>
          <w:sz w:val="24"/>
          <w:szCs w:val="24"/>
        </w:rPr>
        <w:tab/>
      </w:r>
    </w:p>
    <w:p w14:paraId="285D1D44" w14:textId="1EB3F955" w:rsidR="0088319E" w:rsidRPr="00122588" w:rsidRDefault="0088319E" w:rsidP="0088319E">
      <w:pPr>
        <w:numPr>
          <w:ilvl w:val="0"/>
          <w:numId w:val="4"/>
        </w:numPr>
        <w:tabs>
          <w:tab w:val="left" w:pos="0"/>
        </w:tabs>
        <w:suppressAutoHyphens/>
        <w:spacing w:line="240" w:lineRule="atLeast"/>
        <w:rPr>
          <w:sz w:val="24"/>
          <w:szCs w:val="24"/>
        </w:rPr>
      </w:pPr>
      <w:r w:rsidRPr="00122588">
        <w:rPr>
          <w:sz w:val="24"/>
          <w:szCs w:val="24"/>
        </w:rPr>
        <w:t>LCAP</w:t>
      </w:r>
      <w:r w:rsidR="003A36AE" w:rsidRPr="00122588">
        <w:rPr>
          <w:sz w:val="24"/>
          <w:szCs w:val="24"/>
        </w:rPr>
        <w:t>/School Plan for Student Achievement</w:t>
      </w:r>
    </w:p>
    <w:p w14:paraId="173873C6" w14:textId="77777777" w:rsidR="0088319E" w:rsidRPr="00122588" w:rsidRDefault="0088319E" w:rsidP="0088319E">
      <w:pPr>
        <w:numPr>
          <w:ilvl w:val="0"/>
          <w:numId w:val="4"/>
        </w:numPr>
        <w:tabs>
          <w:tab w:val="left" w:pos="0"/>
        </w:tabs>
        <w:suppressAutoHyphens/>
        <w:spacing w:line="240" w:lineRule="atLeast"/>
        <w:rPr>
          <w:sz w:val="24"/>
          <w:szCs w:val="24"/>
        </w:rPr>
      </w:pPr>
      <w:r w:rsidRPr="00122588">
        <w:rPr>
          <w:sz w:val="24"/>
          <w:szCs w:val="24"/>
        </w:rPr>
        <w:t>Food Service</w:t>
      </w:r>
      <w:r w:rsidRPr="00122588">
        <w:rPr>
          <w:sz w:val="24"/>
          <w:szCs w:val="24"/>
        </w:rPr>
        <w:tab/>
      </w:r>
    </w:p>
    <w:p w14:paraId="6BBE4400" w14:textId="77777777" w:rsidR="0088319E" w:rsidRPr="00122588" w:rsidRDefault="0088319E" w:rsidP="0088319E">
      <w:pPr>
        <w:numPr>
          <w:ilvl w:val="0"/>
          <w:numId w:val="4"/>
        </w:numPr>
        <w:tabs>
          <w:tab w:val="left" w:pos="0"/>
        </w:tabs>
        <w:suppressAutoHyphens/>
        <w:spacing w:line="240" w:lineRule="atLeast"/>
        <w:rPr>
          <w:sz w:val="24"/>
          <w:szCs w:val="24"/>
        </w:rPr>
      </w:pPr>
      <w:r w:rsidRPr="00122588">
        <w:rPr>
          <w:sz w:val="24"/>
          <w:szCs w:val="24"/>
        </w:rPr>
        <w:t>Facility/Grounds</w:t>
      </w:r>
      <w:r w:rsidRPr="00122588">
        <w:rPr>
          <w:sz w:val="24"/>
          <w:szCs w:val="24"/>
        </w:rPr>
        <w:tab/>
      </w:r>
      <w:r w:rsidRPr="00122588">
        <w:rPr>
          <w:sz w:val="24"/>
          <w:szCs w:val="24"/>
        </w:rPr>
        <w:tab/>
      </w:r>
      <w:r w:rsidRPr="00122588">
        <w:rPr>
          <w:sz w:val="24"/>
          <w:szCs w:val="24"/>
        </w:rPr>
        <w:tab/>
      </w:r>
      <w:r w:rsidRPr="00122588">
        <w:rPr>
          <w:sz w:val="24"/>
          <w:szCs w:val="24"/>
        </w:rPr>
        <w:tab/>
      </w:r>
      <w:r w:rsidRPr="00122588">
        <w:rPr>
          <w:sz w:val="24"/>
          <w:szCs w:val="24"/>
        </w:rPr>
        <w:tab/>
      </w:r>
      <w:r w:rsidRPr="00122588">
        <w:rPr>
          <w:sz w:val="24"/>
          <w:szCs w:val="24"/>
        </w:rPr>
        <w:tab/>
      </w:r>
      <w:r w:rsidRPr="00122588">
        <w:rPr>
          <w:sz w:val="24"/>
          <w:szCs w:val="24"/>
        </w:rPr>
        <w:tab/>
      </w:r>
      <w:r w:rsidRPr="00122588">
        <w:rPr>
          <w:sz w:val="24"/>
          <w:szCs w:val="24"/>
        </w:rPr>
        <w:tab/>
      </w:r>
    </w:p>
    <w:p w14:paraId="7D43A25E" w14:textId="7F7275A3" w:rsidR="0088319E" w:rsidRPr="00122588" w:rsidRDefault="0088319E" w:rsidP="0088319E">
      <w:pPr>
        <w:numPr>
          <w:ilvl w:val="0"/>
          <w:numId w:val="4"/>
        </w:numPr>
        <w:tabs>
          <w:tab w:val="left" w:pos="0"/>
        </w:tabs>
        <w:suppressAutoHyphens/>
        <w:spacing w:line="240" w:lineRule="atLeast"/>
        <w:rPr>
          <w:sz w:val="24"/>
          <w:szCs w:val="24"/>
        </w:rPr>
      </w:pPr>
      <w:r w:rsidRPr="00122588">
        <w:rPr>
          <w:sz w:val="24"/>
          <w:szCs w:val="24"/>
        </w:rPr>
        <w:lastRenderedPageBreak/>
        <w:t>School Site Council</w:t>
      </w:r>
      <w:r w:rsidR="003A36AE" w:rsidRPr="00122588">
        <w:rPr>
          <w:sz w:val="24"/>
          <w:szCs w:val="24"/>
        </w:rPr>
        <w:t>/Indian Parent Committee</w:t>
      </w:r>
      <w:r w:rsidRPr="00122588">
        <w:rPr>
          <w:sz w:val="24"/>
          <w:szCs w:val="24"/>
        </w:rPr>
        <w:tab/>
      </w:r>
      <w:r w:rsidRPr="00122588">
        <w:rPr>
          <w:sz w:val="24"/>
          <w:szCs w:val="24"/>
        </w:rPr>
        <w:tab/>
      </w:r>
      <w:r w:rsidRPr="00122588">
        <w:rPr>
          <w:sz w:val="24"/>
          <w:szCs w:val="24"/>
        </w:rPr>
        <w:tab/>
      </w:r>
      <w:r w:rsidRPr="00122588">
        <w:rPr>
          <w:sz w:val="24"/>
          <w:szCs w:val="24"/>
        </w:rPr>
        <w:tab/>
      </w:r>
      <w:r w:rsidRPr="00122588">
        <w:rPr>
          <w:sz w:val="24"/>
          <w:szCs w:val="24"/>
        </w:rPr>
        <w:tab/>
      </w:r>
    </w:p>
    <w:p w14:paraId="26B8DF6B" w14:textId="77777777" w:rsidR="0088319E" w:rsidRPr="00122588" w:rsidRDefault="0088319E" w:rsidP="0088319E">
      <w:pPr>
        <w:numPr>
          <w:ilvl w:val="0"/>
          <w:numId w:val="4"/>
        </w:numPr>
        <w:tabs>
          <w:tab w:val="left" w:pos="0"/>
        </w:tabs>
        <w:suppressAutoHyphens/>
        <w:spacing w:line="240" w:lineRule="atLeast"/>
        <w:rPr>
          <w:sz w:val="24"/>
          <w:szCs w:val="24"/>
        </w:rPr>
      </w:pPr>
      <w:r w:rsidRPr="00122588">
        <w:rPr>
          <w:sz w:val="24"/>
          <w:szCs w:val="24"/>
        </w:rPr>
        <w:t>Financial</w:t>
      </w:r>
    </w:p>
    <w:p w14:paraId="1D5FDBAC" w14:textId="77777777" w:rsidR="0088319E" w:rsidRPr="00122588" w:rsidRDefault="0088319E" w:rsidP="0088319E">
      <w:pPr>
        <w:numPr>
          <w:ilvl w:val="0"/>
          <w:numId w:val="4"/>
        </w:numPr>
        <w:tabs>
          <w:tab w:val="left" w:pos="0"/>
        </w:tabs>
        <w:suppressAutoHyphens/>
        <w:spacing w:line="240" w:lineRule="atLeast"/>
        <w:rPr>
          <w:sz w:val="24"/>
          <w:szCs w:val="24"/>
        </w:rPr>
      </w:pPr>
      <w:r w:rsidRPr="00122588">
        <w:rPr>
          <w:sz w:val="24"/>
          <w:szCs w:val="24"/>
        </w:rPr>
        <w:t>Transportation</w:t>
      </w:r>
    </w:p>
    <w:p w14:paraId="017B1A1F" w14:textId="77777777" w:rsidR="0088319E" w:rsidRPr="00122588" w:rsidRDefault="0088319E" w:rsidP="0088319E">
      <w:pPr>
        <w:numPr>
          <w:ilvl w:val="0"/>
          <w:numId w:val="4"/>
        </w:numPr>
        <w:tabs>
          <w:tab w:val="left" w:pos="0"/>
        </w:tabs>
        <w:suppressAutoHyphens/>
        <w:spacing w:line="240" w:lineRule="atLeast"/>
        <w:rPr>
          <w:sz w:val="24"/>
          <w:szCs w:val="24"/>
        </w:rPr>
      </w:pPr>
      <w:r w:rsidRPr="00122588">
        <w:rPr>
          <w:sz w:val="24"/>
          <w:szCs w:val="24"/>
        </w:rPr>
        <w:t>AKT/CTA</w:t>
      </w:r>
      <w:r w:rsidRPr="00122588">
        <w:rPr>
          <w:sz w:val="24"/>
          <w:szCs w:val="24"/>
        </w:rPr>
        <w:tab/>
      </w:r>
      <w:r w:rsidRPr="00122588">
        <w:rPr>
          <w:sz w:val="24"/>
          <w:szCs w:val="24"/>
        </w:rPr>
        <w:tab/>
      </w:r>
      <w:r w:rsidRPr="00122588">
        <w:rPr>
          <w:sz w:val="24"/>
          <w:szCs w:val="24"/>
        </w:rPr>
        <w:tab/>
      </w:r>
      <w:r w:rsidRPr="00122588">
        <w:rPr>
          <w:sz w:val="24"/>
          <w:szCs w:val="24"/>
        </w:rPr>
        <w:tab/>
      </w:r>
    </w:p>
    <w:p w14:paraId="6AA5D96C" w14:textId="77777777" w:rsidR="0088319E" w:rsidRPr="00122588" w:rsidRDefault="0088319E" w:rsidP="0088319E">
      <w:pPr>
        <w:numPr>
          <w:ilvl w:val="0"/>
          <w:numId w:val="4"/>
        </w:numPr>
        <w:tabs>
          <w:tab w:val="left" w:pos="0"/>
        </w:tabs>
        <w:suppressAutoHyphens/>
        <w:spacing w:line="240" w:lineRule="atLeast"/>
        <w:rPr>
          <w:sz w:val="24"/>
          <w:szCs w:val="24"/>
        </w:rPr>
      </w:pPr>
      <w:r w:rsidRPr="00122588">
        <w:rPr>
          <w:sz w:val="24"/>
          <w:szCs w:val="24"/>
        </w:rPr>
        <w:t>CSEA</w:t>
      </w:r>
    </w:p>
    <w:p w14:paraId="7792ECFB" w14:textId="77777777" w:rsidR="0088319E" w:rsidRPr="00122588" w:rsidRDefault="0088319E" w:rsidP="0088319E">
      <w:pPr>
        <w:numPr>
          <w:ilvl w:val="0"/>
          <w:numId w:val="4"/>
        </w:numPr>
        <w:tabs>
          <w:tab w:val="left" w:pos="0"/>
        </w:tabs>
        <w:suppressAutoHyphens/>
        <w:spacing w:line="240" w:lineRule="atLeast"/>
        <w:rPr>
          <w:sz w:val="24"/>
          <w:szCs w:val="24"/>
        </w:rPr>
      </w:pPr>
      <w:r w:rsidRPr="00122588">
        <w:rPr>
          <w:sz w:val="24"/>
          <w:szCs w:val="24"/>
        </w:rPr>
        <w:t>Teacher Update</w:t>
      </w:r>
      <w:r w:rsidRPr="00122588">
        <w:rPr>
          <w:sz w:val="24"/>
          <w:szCs w:val="24"/>
        </w:rPr>
        <w:tab/>
      </w:r>
      <w:r w:rsidRPr="00122588">
        <w:rPr>
          <w:sz w:val="24"/>
          <w:szCs w:val="24"/>
        </w:rPr>
        <w:tab/>
      </w:r>
      <w:r w:rsidRPr="00122588">
        <w:rPr>
          <w:sz w:val="24"/>
          <w:szCs w:val="24"/>
        </w:rPr>
        <w:tab/>
      </w:r>
    </w:p>
    <w:p w14:paraId="5A9A624D" w14:textId="77777777" w:rsidR="0088319E" w:rsidRPr="00122588" w:rsidRDefault="0088319E" w:rsidP="0088319E">
      <w:pPr>
        <w:numPr>
          <w:ilvl w:val="0"/>
          <w:numId w:val="4"/>
        </w:numPr>
        <w:tabs>
          <w:tab w:val="left" w:pos="0"/>
        </w:tabs>
        <w:suppressAutoHyphens/>
        <w:spacing w:line="240" w:lineRule="atLeast"/>
        <w:rPr>
          <w:sz w:val="24"/>
          <w:szCs w:val="24"/>
        </w:rPr>
      </w:pPr>
      <w:r w:rsidRPr="00122588">
        <w:rPr>
          <w:sz w:val="24"/>
          <w:szCs w:val="24"/>
        </w:rPr>
        <w:t>Karuk Tribe</w:t>
      </w:r>
    </w:p>
    <w:p w14:paraId="6FBA0D65" w14:textId="77777777" w:rsidR="0088319E" w:rsidRPr="00122588" w:rsidRDefault="0088319E" w:rsidP="0088319E">
      <w:pPr>
        <w:numPr>
          <w:ilvl w:val="0"/>
          <w:numId w:val="4"/>
        </w:numPr>
        <w:tabs>
          <w:tab w:val="left" w:pos="0"/>
        </w:tabs>
        <w:suppressAutoHyphens/>
        <w:spacing w:line="240" w:lineRule="atLeast"/>
        <w:rPr>
          <w:sz w:val="24"/>
          <w:szCs w:val="24"/>
        </w:rPr>
      </w:pPr>
      <w:r w:rsidRPr="00122588">
        <w:rPr>
          <w:sz w:val="24"/>
          <w:szCs w:val="24"/>
        </w:rPr>
        <w:t>Student Council</w:t>
      </w:r>
    </w:p>
    <w:p w14:paraId="4FA0CB55" w14:textId="77777777" w:rsidR="0088319E" w:rsidRPr="00122588" w:rsidRDefault="0088319E" w:rsidP="0088319E">
      <w:pPr>
        <w:numPr>
          <w:ilvl w:val="0"/>
          <w:numId w:val="4"/>
        </w:numPr>
        <w:tabs>
          <w:tab w:val="left" w:pos="0"/>
        </w:tabs>
        <w:suppressAutoHyphens/>
        <w:spacing w:line="240" w:lineRule="atLeast"/>
        <w:rPr>
          <w:sz w:val="24"/>
          <w:szCs w:val="24"/>
        </w:rPr>
      </w:pPr>
      <w:r w:rsidRPr="00122588">
        <w:rPr>
          <w:sz w:val="24"/>
          <w:szCs w:val="24"/>
        </w:rPr>
        <w:t>Parent Boosters</w:t>
      </w:r>
      <w:r w:rsidRPr="00122588">
        <w:rPr>
          <w:color w:val="000000"/>
          <w:sz w:val="24"/>
        </w:rPr>
        <w:tab/>
      </w:r>
      <w:r w:rsidRPr="00122588">
        <w:rPr>
          <w:color w:val="000000"/>
          <w:sz w:val="24"/>
        </w:rPr>
        <w:tab/>
      </w:r>
      <w:r w:rsidRPr="00122588">
        <w:rPr>
          <w:color w:val="000000"/>
          <w:sz w:val="24"/>
        </w:rPr>
        <w:tab/>
      </w:r>
      <w:r w:rsidRPr="00122588">
        <w:rPr>
          <w:color w:val="000000"/>
          <w:sz w:val="24"/>
        </w:rPr>
        <w:tab/>
      </w:r>
      <w:r w:rsidRPr="00122588">
        <w:rPr>
          <w:color w:val="000000"/>
          <w:sz w:val="24"/>
        </w:rPr>
        <w:tab/>
      </w:r>
      <w:r w:rsidRPr="00122588">
        <w:rPr>
          <w:color w:val="000000"/>
          <w:sz w:val="24"/>
        </w:rPr>
        <w:tab/>
      </w:r>
    </w:p>
    <w:p w14:paraId="66A56E98" w14:textId="77777777" w:rsidR="0088319E" w:rsidRPr="00122588" w:rsidRDefault="0088319E" w:rsidP="0088319E">
      <w:pPr>
        <w:pStyle w:val="EndnoteText"/>
        <w:tabs>
          <w:tab w:val="left" w:pos="0"/>
          <w:tab w:val="left" w:pos="720"/>
        </w:tabs>
        <w:suppressAutoHyphens/>
        <w:spacing w:line="240" w:lineRule="atLeast"/>
        <w:rPr>
          <w:color w:val="000000"/>
          <w:sz w:val="24"/>
        </w:rPr>
      </w:pPr>
      <w:r w:rsidRPr="00122588">
        <w:rPr>
          <w:color w:val="000000"/>
          <w:sz w:val="24"/>
        </w:rPr>
        <w:t xml:space="preserve">       </w:t>
      </w:r>
    </w:p>
    <w:p w14:paraId="73909A94" w14:textId="55D34202" w:rsidR="0088319E" w:rsidRPr="00122588" w:rsidRDefault="00FD694E" w:rsidP="0088319E">
      <w:pPr>
        <w:pStyle w:val="EndnoteText"/>
        <w:tabs>
          <w:tab w:val="left" w:pos="0"/>
          <w:tab w:val="left" w:pos="720"/>
        </w:tabs>
        <w:suppressAutoHyphens/>
        <w:spacing w:line="240" w:lineRule="atLeast"/>
        <w:rPr>
          <w:b/>
          <w:color w:val="000000"/>
          <w:sz w:val="24"/>
        </w:rPr>
      </w:pPr>
      <w:r w:rsidRPr="00122588">
        <w:rPr>
          <w:b/>
          <w:color w:val="000000"/>
          <w:sz w:val="24"/>
        </w:rPr>
        <w:t>6</w:t>
      </w:r>
      <w:r w:rsidR="0088319E" w:rsidRPr="00122588">
        <w:rPr>
          <w:b/>
          <w:color w:val="000000"/>
          <w:sz w:val="24"/>
        </w:rPr>
        <w:t xml:space="preserve">.0 </w:t>
      </w:r>
      <w:r w:rsidR="0088319E" w:rsidRPr="00122588">
        <w:rPr>
          <w:b/>
          <w:color w:val="000000"/>
          <w:sz w:val="24"/>
          <w:u w:val="single"/>
        </w:rPr>
        <w:t>OLD BUSINESS</w:t>
      </w:r>
    </w:p>
    <w:p w14:paraId="0D87060C" w14:textId="77777777" w:rsidR="00900814" w:rsidRPr="00122588" w:rsidRDefault="00900814" w:rsidP="0088319E">
      <w:pPr>
        <w:pStyle w:val="EndnoteText"/>
        <w:tabs>
          <w:tab w:val="left" w:pos="0"/>
          <w:tab w:val="left" w:pos="720"/>
        </w:tabs>
        <w:suppressAutoHyphens/>
        <w:spacing w:line="240" w:lineRule="atLeast"/>
        <w:rPr>
          <w:b/>
          <w:color w:val="000000"/>
          <w:sz w:val="24"/>
        </w:rPr>
      </w:pPr>
      <w:r w:rsidRPr="00122588">
        <w:rPr>
          <w:b/>
          <w:color w:val="000000"/>
          <w:sz w:val="24"/>
        </w:rPr>
        <w:t xml:space="preserve"> </w:t>
      </w:r>
    </w:p>
    <w:p w14:paraId="0FFFAB97" w14:textId="77777777" w:rsidR="00900814" w:rsidRPr="00122588" w:rsidRDefault="00900814" w:rsidP="0088319E">
      <w:pPr>
        <w:pStyle w:val="EndnoteText"/>
        <w:tabs>
          <w:tab w:val="left" w:pos="0"/>
          <w:tab w:val="left" w:pos="720"/>
        </w:tabs>
        <w:suppressAutoHyphens/>
        <w:spacing w:line="240" w:lineRule="atLeast"/>
        <w:rPr>
          <w:color w:val="000000"/>
          <w:sz w:val="24"/>
        </w:rPr>
      </w:pPr>
      <w:r w:rsidRPr="00122588">
        <w:rPr>
          <w:color w:val="000000"/>
          <w:sz w:val="24"/>
        </w:rPr>
        <w:t>5.1</w:t>
      </w:r>
      <w:r w:rsidRPr="00122588">
        <w:rPr>
          <w:color w:val="000000"/>
          <w:sz w:val="24"/>
        </w:rPr>
        <w:tab/>
        <w:t>Discipline</w:t>
      </w:r>
      <w:r w:rsidRPr="00122588">
        <w:rPr>
          <w:color w:val="000000"/>
          <w:sz w:val="24"/>
        </w:rPr>
        <w:tab/>
      </w:r>
    </w:p>
    <w:p w14:paraId="5E66804B" w14:textId="77777777" w:rsidR="00900814" w:rsidRPr="00122588" w:rsidRDefault="00900814" w:rsidP="0088319E">
      <w:pPr>
        <w:pStyle w:val="EndnoteText"/>
        <w:tabs>
          <w:tab w:val="left" w:pos="0"/>
          <w:tab w:val="left" w:pos="720"/>
        </w:tabs>
        <w:suppressAutoHyphens/>
        <w:spacing w:line="240" w:lineRule="atLeast"/>
        <w:rPr>
          <w:color w:val="000000"/>
          <w:sz w:val="24"/>
        </w:rPr>
      </w:pPr>
      <w:r w:rsidRPr="00122588">
        <w:rPr>
          <w:color w:val="000000"/>
          <w:sz w:val="24"/>
        </w:rPr>
        <w:t>5.2</w:t>
      </w:r>
      <w:r w:rsidRPr="00122588">
        <w:rPr>
          <w:color w:val="000000"/>
          <w:sz w:val="24"/>
        </w:rPr>
        <w:tab/>
        <w:t>Approve 2018-2019 SARC</w:t>
      </w:r>
    </w:p>
    <w:p w14:paraId="1D549F2E" w14:textId="77777777" w:rsidR="00900814" w:rsidRPr="00122588" w:rsidRDefault="00900814" w:rsidP="0088319E">
      <w:pPr>
        <w:pStyle w:val="EndnoteText"/>
        <w:tabs>
          <w:tab w:val="left" w:pos="0"/>
          <w:tab w:val="left" w:pos="720"/>
        </w:tabs>
        <w:suppressAutoHyphens/>
        <w:spacing w:line="240" w:lineRule="atLeast"/>
        <w:rPr>
          <w:color w:val="000000"/>
          <w:sz w:val="24"/>
        </w:rPr>
      </w:pPr>
      <w:r w:rsidRPr="00122588">
        <w:rPr>
          <w:color w:val="000000"/>
          <w:sz w:val="24"/>
        </w:rPr>
        <w:t>5.3</w:t>
      </w:r>
      <w:r w:rsidRPr="00122588">
        <w:rPr>
          <w:color w:val="000000"/>
          <w:sz w:val="24"/>
        </w:rPr>
        <w:tab/>
        <w:t xml:space="preserve">Safety Policy re: Employees children </w:t>
      </w:r>
    </w:p>
    <w:p w14:paraId="526B6AB2" w14:textId="77777777" w:rsidR="00900814" w:rsidRPr="00122588" w:rsidRDefault="00900814" w:rsidP="0088319E">
      <w:pPr>
        <w:pStyle w:val="EndnoteText"/>
        <w:tabs>
          <w:tab w:val="left" w:pos="0"/>
          <w:tab w:val="left" w:pos="720"/>
        </w:tabs>
        <w:suppressAutoHyphens/>
        <w:spacing w:line="240" w:lineRule="atLeast"/>
        <w:rPr>
          <w:color w:val="000000"/>
          <w:sz w:val="24"/>
        </w:rPr>
      </w:pPr>
      <w:r w:rsidRPr="00122588">
        <w:rPr>
          <w:color w:val="000000"/>
          <w:sz w:val="24"/>
        </w:rPr>
        <w:t>5.4</w:t>
      </w:r>
      <w:r w:rsidRPr="00122588">
        <w:rPr>
          <w:color w:val="000000"/>
          <w:sz w:val="24"/>
        </w:rPr>
        <w:tab/>
        <w:t>Indian Policies/Procedures</w:t>
      </w:r>
    </w:p>
    <w:p w14:paraId="723134ED" w14:textId="77777777" w:rsidR="0088319E" w:rsidRPr="00122588" w:rsidRDefault="0088319E" w:rsidP="0088319E">
      <w:pPr>
        <w:pStyle w:val="EndnoteText"/>
        <w:tabs>
          <w:tab w:val="left" w:pos="0"/>
          <w:tab w:val="left" w:pos="720"/>
        </w:tabs>
        <w:suppressAutoHyphens/>
        <w:spacing w:line="240" w:lineRule="atLeast"/>
        <w:rPr>
          <w:b/>
          <w:color w:val="000000"/>
          <w:sz w:val="24"/>
        </w:rPr>
      </w:pPr>
    </w:p>
    <w:p w14:paraId="64C85D82" w14:textId="77777777" w:rsidR="0088319E" w:rsidRPr="00122588" w:rsidRDefault="0088319E" w:rsidP="0088319E">
      <w:pPr>
        <w:pStyle w:val="EndnoteText"/>
        <w:tabs>
          <w:tab w:val="left" w:pos="0"/>
          <w:tab w:val="left" w:pos="720"/>
        </w:tabs>
        <w:suppressAutoHyphens/>
        <w:spacing w:line="240" w:lineRule="atLeast"/>
        <w:rPr>
          <w:b/>
          <w:color w:val="000000"/>
          <w:sz w:val="24"/>
        </w:rPr>
      </w:pPr>
    </w:p>
    <w:p w14:paraId="75B83657" w14:textId="7EEC00E4" w:rsidR="0088319E" w:rsidRPr="00122588" w:rsidRDefault="00FD694E" w:rsidP="0088319E">
      <w:pPr>
        <w:pStyle w:val="EndnoteText"/>
        <w:tabs>
          <w:tab w:val="left" w:pos="0"/>
          <w:tab w:val="left" w:pos="720"/>
        </w:tabs>
        <w:suppressAutoHyphens/>
        <w:spacing w:line="240" w:lineRule="atLeast"/>
        <w:rPr>
          <w:b/>
          <w:color w:val="000000"/>
          <w:sz w:val="24"/>
        </w:rPr>
      </w:pPr>
      <w:r w:rsidRPr="00122588">
        <w:rPr>
          <w:b/>
          <w:color w:val="000000"/>
          <w:sz w:val="24"/>
        </w:rPr>
        <w:t>7</w:t>
      </w:r>
      <w:r w:rsidR="0088319E" w:rsidRPr="00122588">
        <w:rPr>
          <w:b/>
          <w:color w:val="000000"/>
          <w:sz w:val="24"/>
        </w:rPr>
        <w:t xml:space="preserve">.0 </w:t>
      </w:r>
      <w:r w:rsidR="0088319E" w:rsidRPr="00122588">
        <w:rPr>
          <w:b/>
          <w:color w:val="000000"/>
          <w:sz w:val="24"/>
          <w:u w:val="single"/>
        </w:rPr>
        <w:t>NEW BUSINESS</w:t>
      </w:r>
      <w:r w:rsidR="0088319E" w:rsidRPr="00122588">
        <w:rPr>
          <w:b/>
          <w:color w:val="000000"/>
          <w:sz w:val="24"/>
        </w:rPr>
        <w:t xml:space="preserve"> </w:t>
      </w:r>
    </w:p>
    <w:p w14:paraId="370999F2" w14:textId="77777777" w:rsidR="0088319E" w:rsidRPr="00122588" w:rsidRDefault="0088319E" w:rsidP="0088319E">
      <w:pPr>
        <w:pStyle w:val="EndnoteText"/>
        <w:tabs>
          <w:tab w:val="left" w:pos="0"/>
          <w:tab w:val="left" w:pos="720"/>
        </w:tabs>
        <w:suppressAutoHyphens/>
        <w:spacing w:line="240" w:lineRule="atLeast"/>
        <w:rPr>
          <w:b/>
          <w:color w:val="000000"/>
          <w:sz w:val="24"/>
        </w:rPr>
      </w:pPr>
    </w:p>
    <w:p w14:paraId="0663B9F3" w14:textId="65A40215" w:rsidR="00900814" w:rsidRPr="00122588" w:rsidRDefault="00900814" w:rsidP="0088319E">
      <w:pPr>
        <w:pStyle w:val="EndnoteText"/>
        <w:tabs>
          <w:tab w:val="left" w:pos="0"/>
          <w:tab w:val="left" w:pos="720"/>
        </w:tabs>
        <w:suppressAutoHyphens/>
        <w:spacing w:line="240" w:lineRule="atLeast"/>
        <w:rPr>
          <w:color w:val="000000"/>
          <w:sz w:val="24"/>
        </w:rPr>
      </w:pPr>
      <w:r w:rsidRPr="00122588">
        <w:rPr>
          <w:color w:val="000000"/>
          <w:sz w:val="24"/>
        </w:rPr>
        <w:t>6.1</w:t>
      </w:r>
      <w:r w:rsidR="0027593E" w:rsidRPr="00122588">
        <w:rPr>
          <w:color w:val="000000"/>
          <w:sz w:val="24"/>
        </w:rPr>
        <w:tab/>
        <w:t>Approve School Safety Plan for 2019</w:t>
      </w:r>
    </w:p>
    <w:p w14:paraId="68260F06" w14:textId="14043770" w:rsidR="00286A3A" w:rsidRPr="00122588" w:rsidRDefault="00900814" w:rsidP="0032413B">
      <w:pPr>
        <w:shd w:val="clear" w:color="auto" w:fill="FFFFFF"/>
        <w:rPr>
          <w:rFonts w:cstheme="minorHAnsi"/>
          <w:color w:val="000000" w:themeColor="text1"/>
          <w:sz w:val="24"/>
          <w:szCs w:val="28"/>
        </w:rPr>
      </w:pPr>
      <w:r w:rsidRPr="00122588">
        <w:rPr>
          <w:color w:val="000000"/>
          <w:sz w:val="24"/>
        </w:rPr>
        <w:t>6.2</w:t>
      </w:r>
      <w:r w:rsidR="00286A3A" w:rsidRPr="00122588">
        <w:rPr>
          <w:color w:val="000000"/>
          <w:sz w:val="24"/>
        </w:rPr>
        <w:tab/>
      </w:r>
      <w:r w:rsidR="00286A3A" w:rsidRPr="00122588">
        <w:rPr>
          <w:rFonts w:cstheme="minorHAnsi"/>
          <w:color w:val="000000" w:themeColor="text1"/>
          <w:sz w:val="24"/>
          <w:szCs w:val="28"/>
        </w:rPr>
        <w:t>Low-Performing Student Block Grant Plan</w:t>
      </w:r>
      <w:bookmarkStart w:id="0" w:name="_GoBack"/>
      <w:bookmarkEnd w:id="0"/>
    </w:p>
    <w:p w14:paraId="00CF9297" w14:textId="66A16286" w:rsidR="00A9054C" w:rsidRPr="00122588" w:rsidRDefault="00A9054C" w:rsidP="0032413B">
      <w:pPr>
        <w:shd w:val="clear" w:color="auto" w:fill="FFFFFF"/>
        <w:rPr>
          <w:rFonts w:cstheme="minorHAnsi"/>
          <w:bCs/>
          <w:color w:val="000000"/>
          <w:sz w:val="24"/>
        </w:rPr>
      </w:pPr>
      <w:r w:rsidRPr="00122588">
        <w:rPr>
          <w:rFonts w:cstheme="minorHAnsi"/>
          <w:bCs/>
          <w:color w:val="000000"/>
          <w:sz w:val="24"/>
        </w:rPr>
        <w:t xml:space="preserve">6.3 </w:t>
      </w:r>
      <w:r w:rsidRPr="00122588">
        <w:rPr>
          <w:rFonts w:cstheme="minorHAnsi"/>
          <w:bCs/>
          <w:color w:val="000000"/>
          <w:sz w:val="24"/>
        </w:rPr>
        <w:tab/>
        <w:t>Review LCAP</w:t>
      </w:r>
    </w:p>
    <w:p w14:paraId="584D8C7D" w14:textId="2F932A33" w:rsidR="001F0406" w:rsidRPr="00122588" w:rsidRDefault="001F0406" w:rsidP="0032413B">
      <w:pPr>
        <w:shd w:val="clear" w:color="auto" w:fill="FFFFFF"/>
        <w:rPr>
          <w:rFonts w:cstheme="minorHAnsi"/>
          <w:bCs/>
          <w:color w:val="000000"/>
          <w:sz w:val="24"/>
        </w:rPr>
      </w:pPr>
      <w:r w:rsidRPr="00122588">
        <w:rPr>
          <w:rFonts w:cstheme="minorHAnsi"/>
          <w:bCs/>
          <w:color w:val="000000"/>
          <w:sz w:val="24"/>
        </w:rPr>
        <w:t>6.4</w:t>
      </w:r>
      <w:r w:rsidRPr="00122588">
        <w:rPr>
          <w:rFonts w:cstheme="minorHAnsi"/>
          <w:bCs/>
          <w:color w:val="000000"/>
          <w:sz w:val="24"/>
        </w:rPr>
        <w:tab/>
        <w:t>Discuss Calendar adoption?</w:t>
      </w:r>
    </w:p>
    <w:p w14:paraId="3AE15B5F" w14:textId="408FCFDC" w:rsidR="00900814" w:rsidRPr="00122588" w:rsidRDefault="00900814" w:rsidP="0088319E">
      <w:pPr>
        <w:pStyle w:val="EndnoteText"/>
        <w:tabs>
          <w:tab w:val="left" w:pos="0"/>
          <w:tab w:val="left" w:pos="720"/>
        </w:tabs>
        <w:suppressAutoHyphens/>
        <w:spacing w:line="240" w:lineRule="atLeast"/>
        <w:rPr>
          <w:color w:val="000000"/>
          <w:sz w:val="24"/>
        </w:rPr>
      </w:pPr>
    </w:p>
    <w:p w14:paraId="727B18E9" w14:textId="77777777" w:rsidR="00900814" w:rsidRPr="00122588" w:rsidRDefault="00900814" w:rsidP="0088319E">
      <w:pPr>
        <w:pStyle w:val="EndnoteText"/>
        <w:tabs>
          <w:tab w:val="left" w:pos="0"/>
          <w:tab w:val="left" w:pos="720"/>
        </w:tabs>
        <w:suppressAutoHyphens/>
        <w:spacing w:line="240" w:lineRule="atLeast"/>
        <w:rPr>
          <w:b/>
          <w:color w:val="000000"/>
          <w:sz w:val="24"/>
        </w:rPr>
      </w:pPr>
    </w:p>
    <w:p w14:paraId="777794D5" w14:textId="5E436AA3" w:rsidR="0088319E" w:rsidRPr="00122588" w:rsidRDefault="00FD694E" w:rsidP="0088319E">
      <w:pPr>
        <w:pStyle w:val="EndnoteText"/>
        <w:tabs>
          <w:tab w:val="left" w:pos="0"/>
          <w:tab w:val="left" w:pos="720"/>
        </w:tabs>
        <w:suppressAutoHyphens/>
        <w:spacing w:line="240" w:lineRule="atLeast"/>
        <w:rPr>
          <w:color w:val="000000"/>
          <w:sz w:val="24"/>
        </w:rPr>
      </w:pPr>
      <w:r w:rsidRPr="00122588">
        <w:rPr>
          <w:b/>
          <w:color w:val="000000"/>
          <w:sz w:val="24"/>
        </w:rPr>
        <w:t>8</w:t>
      </w:r>
      <w:r w:rsidR="0088319E" w:rsidRPr="00122588">
        <w:rPr>
          <w:b/>
          <w:color w:val="000000"/>
          <w:sz w:val="24"/>
        </w:rPr>
        <w:t xml:space="preserve">.0 </w:t>
      </w:r>
      <w:r w:rsidR="0088319E" w:rsidRPr="00122588">
        <w:rPr>
          <w:b/>
          <w:color w:val="000000"/>
          <w:sz w:val="24"/>
          <w:u w:val="single"/>
        </w:rPr>
        <w:t>CLOSED SESSION</w:t>
      </w:r>
      <w:r w:rsidR="0088319E" w:rsidRPr="00122588">
        <w:rPr>
          <w:b/>
          <w:color w:val="000000"/>
          <w:sz w:val="24"/>
        </w:rPr>
        <w:t xml:space="preserve"> </w:t>
      </w:r>
      <w:r w:rsidR="0088319E" w:rsidRPr="00122588">
        <w:rPr>
          <w:sz w:val="24"/>
        </w:rPr>
        <w:t>(with respect to every item of business to be discussed in closed session pursuant to Gov. C. Section 54957)</w:t>
      </w:r>
    </w:p>
    <w:p w14:paraId="4195A8B0" w14:textId="77777777" w:rsidR="0088319E" w:rsidRPr="00122588" w:rsidRDefault="0088319E" w:rsidP="0088319E">
      <w:pPr>
        <w:tabs>
          <w:tab w:val="left" w:pos="0"/>
          <w:tab w:val="left" w:pos="720"/>
        </w:tabs>
        <w:suppressAutoHyphens/>
        <w:spacing w:line="240" w:lineRule="atLeast"/>
        <w:rPr>
          <w:sz w:val="24"/>
          <w:szCs w:val="24"/>
        </w:rPr>
      </w:pPr>
      <w:r w:rsidRPr="00122588">
        <w:rPr>
          <w:sz w:val="24"/>
          <w:szCs w:val="24"/>
        </w:rPr>
        <w:t>Identify Closed Session items and adjourn to Closed Session.</w:t>
      </w:r>
    </w:p>
    <w:p w14:paraId="257544C7" w14:textId="77777777" w:rsidR="00900814" w:rsidRPr="00122588" w:rsidRDefault="00900814" w:rsidP="0088319E">
      <w:pPr>
        <w:tabs>
          <w:tab w:val="left" w:pos="0"/>
          <w:tab w:val="left" w:pos="720"/>
        </w:tabs>
        <w:suppressAutoHyphens/>
        <w:spacing w:line="240" w:lineRule="atLeast"/>
        <w:rPr>
          <w:sz w:val="24"/>
          <w:szCs w:val="24"/>
        </w:rPr>
      </w:pPr>
    </w:p>
    <w:p w14:paraId="1EDC3BCB" w14:textId="5E28D1B2" w:rsidR="00900814" w:rsidRPr="00122588" w:rsidRDefault="00FD694E" w:rsidP="0088319E">
      <w:pPr>
        <w:tabs>
          <w:tab w:val="left" w:pos="0"/>
          <w:tab w:val="left" w:pos="720"/>
        </w:tabs>
        <w:suppressAutoHyphens/>
        <w:spacing w:line="240" w:lineRule="atLeast"/>
        <w:rPr>
          <w:sz w:val="24"/>
          <w:szCs w:val="24"/>
        </w:rPr>
      </w:pPr>
      <w:r w:rsidRPr="00122588">
        <w:rPr>
          <w:sz w:val="24"/>
          <w:szCs w:val="24"/>
        </w:rPr>
        <w:t>8</w:t>
      </w:r>
      <w:r w:rsidR="00900814" w:rsidRPr="00122588">
        <w:rPr>
          <w:sz w:val="24"/>
          <w:szCs w:val="24"/>
        </w:rPr>
        <w:t>.1</w:t>
      </w:r>
      <w:r w:rsidR="00900814" w:rsidRPr="00122588">
        <w:rPr>
          <w:sz w:val="24"/>
          <w:szCs w:val="24"/>
        </w:rPr>
        <w:tab/>
        <w:t>Public Employee, Discipline/Dismissal/Release</w:t>
      </w:r>
    </w:p>
    <w:p w14:paraId="01EEA8C0" w14:textId="592B65D5" w:rsidR="00900814" w:rsidRPr="00122588" w:rsidRDefault="00FD694E" w:rsidP="0088319E">
      <w:pPr>
        <w:tabs>
          <w:tab w:val="left" w:pos="0"/>
          <w:tab w:val="left" w:pos="720"/>
        </w:tabs>
        <w:suppressAutoHyphens/>
        <w:spacing w:line="240" w:lineRule="atLeast"/>
        <w:rPr>
          <w:sz w:val="24"/>
          <w:szCs w:val="24"/>
        </w:rPr>
      </w:pPr>
      <w:r w:rsidRPr="00122588">
        <w:rPr>
          <w:sz w:val="24"/>
          <w:szCs w:val="24"/>
        </w:rPr>
        <w:t>8</w:t>
      </w:r>
      <w:r w:rsidR="00900814" w:rsidRPr="00122588">
        <w:rPr>
          <w:sz w:val="24"/>
          <w:szCs w:val="24"/>
        </w:rPr>
        <w:t>.2</w:t>
      </w:r>
      <w:r w:rsidR="00900814" w:rsidRPr="00122588">
        <w:rPr>
          <w:sz w:val="24"/>
          <w:szCs w:val="24"/>
        </w:rPr>
        <w:tab/>
        <w:t>Superintendent Evaluation</w:t>
      </w:r>
    </w:p>
    <w:p w14:paraId="29187A59" w14:textId="0748735F" w:rsidR="00415C03" w:rsidRPr="00122588" w:rsidRDefault="00FD694E" w:rsidP="0088319E">
      <w:pPr>
        <w:tabs>
          <w:tab w:val="left" w:pos="0"/>
          <w:tab w:val="left" w:pos="720"/>
        </w:tabs>
        <w:suppressAutoHyphens/>
        <w:spacing w:line="240" w:lineRule="atLeast"/>
        <w:rPr>
          <w:sz w:val="24"/>
          <w:szCs w:val="24"/>
        </w:rPr>
      </w:pPr>
      <w:r w:rsidRPr="00122588">
        <w:rPr>
          <w:sz w:val="24"/>
          <w:szCs w:val="24"/>
        </w:rPr>
        <w:t>8</w:t>
      </w:r>
      <w:r w:rsidR="00415C03" w:rsidRPr="00122588">
        <w:rPr>
          <w:sz w:val="24"/>
          <w:szCs w:val="24"/>
        </w:rPr>
        <w:t>.3</w:t>
      </w:r>
      <w:r w:rsidR="00415C03" w:rsidRPr="00122588">
        <w:rPr>
          <w:sz w:val="24"/>
          <w:szCs w:val="24"/>
        </w:rPr>
        <w:tab/>
      </w:r>
    </w:p>
    <w:p w14:paraId="3007B9ED" w14:textId="77777777" w:rsidR="0088319E" w:rsidRPr="00122588" w:rsidRDefault="0088319E" w:rsidP="0088319E">
      <w:pPr>
        <w:pStyle w:val="EndnoteText"/>
        <w:tabs>
          <w:tab w:val="left" w:pos="0"/>
          <w:tab w:val="left" w:pos="720"/>
        </w:tabs>
        <w:suppressAutoHyphens/>
        <w:spacing w:line="240" w:lineRule="atLeast"/>
        <w:rPr>
          <w:b/>
          <w:color w:val="000000"/>
          <w:sz w:val="24"/>
        </w:rPr>
      </w:pPr>
    </w:p>
    <w:p w14:paraId="3374897F" w14:textId="77D9BB93" w:rsidR="0088319E" w:rsidRPr="00122588" w:rsidRDefault="00FD694E" w:rsidP="0088319E">
      <w:pPr>
        <w:pStyle w:val="EndnoteText"/>
        <w:tabs>
          <w:tab w:val="left" w:pos="0"/>
          <w:tab w:val="left" w:pos="720"/>
        </w:tabs>
        <w:suppressAutoHyphens/>
        <w:spacing w:line="240" w:lineRule="atLeast"/>
        <w:rPr>
          <w:b/>
          <w:color w:val="000000"/>
          <w:sz w:val="24"/>
        </w:rPr>
      </w:pPr>
      <w:r w:rsidRPr="00122588">
        <w:rPr>
          <w:b/>
          <w:color w:val="000000"/>
          <w:sz w:val="24"/>
        </w:rPr>
        <w:t>9</w:t>
      </w:r>
      <w:r w:rsidR="0088319E" w:rsidRPr="00122588">
        <w:rPr>
          <w:b/>
          <w:color w:val="000000"/>
          <w:sz w:val="24"/>
        </w:rPr>
        <w:t xml:space="preserve">.0 </w:t>
      </w:r>
      <w:r w:rsidR="0088319E" w:rsidRPr="00122588">
        <w:rPr>
          <w:b/>
          <w:color w:val="000000"/>
          <w:sz w:val="24"/>
          <w:u w:val="single"/>
        </w:rPr>
        <w:t>RECONVENE</w:t>
      </w:r>
      <w:r w:rsidR="0088319E" w:rsidRPr="00122588">
        <w:rPr>
          <w:b/>
          <w:color w:val="000000"/>
          <w:sz w:val="24"/>
        </w:rPr>
        <w:t xml:space="preserve"> </w:t>
      </w:r>
    </w:p>
    <w:p w14:paraId="18CBA328" w14:textId="77777777" w:rsidR="0088319E" w:rsidRPr="00122588" w:rsidRDefault="0088319E" w:rsidP="0088319E">
      <w:pPr>
        <w:pStyle w:val="EndnoteText"/>
        <w:tabs>
          <w:tab w:val="left" w:pos="0"/>
          <w:tab w:val="left" w:pos="720"/>
        </w:tabs>
        <w:suppressAutoHyphens/>
        <w:spacing w:line="240" w:lineRule="atLeast"/>
        <w:rPr>
          <w:b/>
          <w:color w:val="000000"/>
          <w:sz w:val="24"/>
        </w:rPr>
      </w:pPr>
    </w:p>
    <w:p w14:paraId="573EFD16" w14:textId="6E0837E2" w:rsidR="0088319E" w:rsidRPr="00122588" w:rsidRDefault="00FD694E" w:rsidP="0088319E">
      <w:pPr>
        <w:pStyle w:val="EndnoteText"/>
        <w:tabs>
          <w:tab w:val="left" w:pos="0"/>
          <w:tab w:val="left" w:pos="720"/>
        </w:tabs>
        <w:suppressAutoHyphens/>
        <w:spacing w:line="240" w:lineRule="atLeast"/>
        <w:rPr>
          <w:color w:val="000000"/>
          <w:sz w:val="24"/>
        </w:rPr>
      </w:pPr>
      <w:r w:rsidRPr="00122588">
        <w:rPr>
          <w:b/>
          <w:color w:val="000000"/>
          <w:sz w:val="24"/>
        </w:rPr>
        <w:t>10</w:t>
      </w:r>
      <w:r w:rsidR="0088319E" w:rsidRPr="00122588">
        <w:rPr>
          <w:b/>
          <w:color w:val="000000"/>
          <w:sz w:val="24"/>
        </w:rPr>
        <w:t xml:space="preserve">.0 </w:t>
      </w:r>
      <w:r w:rsidR="0088319E" w:rsidRPr="00122588">
        <w:rPr>
          <w:b/>
          <w:color w:val="000000"/>
          <w:sz w:val="24"/>
          <w:u w:val="single"/>
        </w:rPr>
        <w:t>NEXT MEETING DATE</w:t>
      </w:r>
      <w:r w:rsidR="0088319E" w:rsidRPr="00122588">
        <w:rPr>
          <w:b/>
          <w:color w:val="000000"/>
          <w:sz w:val="24"/>
        </w:rPr>
        <w:t xml:space="preserve"> </w:t>
      </w:r>
      <w:r w:rsidR="0088319E" w:rsidRPr="00122588">
        <w:rPr>
          <w:color w:val="000000"/>
          <w:sz w:val="24"/>
        </w:rPr>
        <w:t xml:space="preserve">Regular meeting March 14, 2019                     </w:t>
      </w:r>
      <w:r w:rsidR="0088319E" w:rsidRPr="00122588">
        <w:rPr>
          <w:color w:val="000000"/>
          <w:sz w:val="24"/>
        </w:rPr>
        <w:tab/>
        <w:t>Info/Action</w:t>
      </w:r>
    </w:p>
    <w:p w14:paraId="268020BE" w14:textId="77777777" w:rsidR="0088319E" w:rsidRPr="00122588" w:rsidRDefault="0088319E" w:rsidP="0088319E">
      <w:pPr>
        <w:pStyle w:val="EndnoteText"/>
        <w:tabs>
          <w:tab w:val="left" w:pos="0"/>
          <w:tab w:val="left" w:pos="720"/>
        </w:tabs>
        <w:suppressAutoHyphens/>
        <w:spacing w:line="240" w:lineRule="atLeast"/>
        <w:rPr>
          <w:color w:val="000000"/>
          <w:sz w:val="24"/>
        </w:rPr>
      </w:pPr>
    </w:p>
    <w:p w14:paraId="1C74D425" w14:textId="24366F76" w:rsidR="0088319E" w:rsidRPr="00122588" w:rsidRDefault="0088319E" w:rsidP="0088319E">
      <w:pPr>
        <w:pStyle w:val="EndnoteText"/>
        <w:tabs>
          <w:tab w:val="left" w:pos="0"/>
          <w:tab w:val="left" w:pos="720"/>
        </w:tabs>
        <w:suppressAutoHyphens/>
        <w:spacing w:line="240" w:lineRule="atLeast"/>
        <w:rPr>
          <w:b/>
          <w:color w:val="000000"/>
          <w:sz w:val="24"/>
        </w:rPr>
      </w:pPr>
      <w:r w:rsidRPr="00122588">
        <w:rPr>
          <w:b/>
          <w:color w:val="000000"/>
          <w:sz w:val="24"/>
        </w:rPr>
        <w:t>1</w:t>
      </w:r>
      <w:r w:rsidR="00FD694E" w:rsidRPr="00122588">
        <w:rPr>
          <w:b/>
          <w:color w:val="000000"/>
          <w:sz w:val="24"/>
        </w:rPr>
        <w:t>1</w:t>
      </w:r>
      <w:r w:rsidRPr="00122588">
        <w:rPr>
          <w:b/>
          <w:color w:val="000000"/>
          <w:sz w:val="24"/>
        </w:rPr>
        <w:t xml:space="preserve">.0 </w:t>
      </w:r>
      <w:r w:rsidRPr="00122588">
        <w:rPr>
          <w:b/>
          <w:color w:val="000000"/>
          <w:sz w:val="24"/>
          <w:u w:val="single"/>
        </w:rPr>
        <w:t>ADJOURN</w:t>
      </w:r>
      <w:r w:rsidRPr="00122588">
        <w:rPr>
          <w:b/>
          <w:color w:val="000000"/>
          <w:sz w:val="24"/>
        </w:rPr>
        <w:t xml:space="preserve"> </w:t>
      </w:r>
    </w:p>
    <w:p w14:paraId="575EC06E" w14:textId="69092F80" w:rsidR="00FD694E" w:rsidRPr="00122588" w:rsidRDefault="00FD694E" w:rsidP="0088319E">
      <w:pPr>
        <w:pStyle w:val="EndnoteText"/>
        <w:tabs>
          <w:tab w:val="left" w:pos="0"/>
          <w:tab w:val="left" w:pos="720"/>
        </w:tabs>
        <w:suppressAutoHyphens/>
        <w:spacing w:line="240" w:lineRule="atLeast"/>
        <w:rPr>
          <w:b/>
          <w:color w:val="000000"/>
          <w:sz w:val="24"/>
        </w:rPr>
      </w:pPr>
    </w:p>
    <w:p w14:paraId="20701ECA" w14:textId="77777777" w:rsidR="00FD694E" w:rsidRPr="00122588" w:rsidRDefault="00FD694E" w:rsidP="0088319E">
      <w:pPr>
        <w:pStyle w:val="EndnoteText"/>
        <w:tabs>
          <w:tab w:val="left" w:pos="0"/>
          <w:tab w:val="left" w:pos="720"/>
        </w:tabs>
        <w:suppressAutoHyphens/>
        <w:spacing w:line="240" w:lineRule="atLeast"/>
        <w:rPr>
          <w:b/>
          <w:color w:val="000000"/>
          <w:sz w:val="24"/>
        </w:rPr>
      </w:pPr>
    </w:p>
    <w:p w14:paraId="48FB4EFB" w14:textId="77777777" w:rsidR="0088319E" w:rsidRPr="00122588" w:rsidRDefault="0088319E" w:rsidP="0088319E">
      <w:pPr>
        <w:pStyle w:val="EndnoteText"/>
        <w:tabs>
          <w:tab w:val="left" w:pos="0"/>
          <w:tab w:val="left" w:pos="720"/>
        </w:tabs>
        <w:suppressAutoHyphens/>
        <w:spacing w:line="240" w:lineRule="atLeast"/>
        <w:rPr>
          <w:b/>
          <w:color w:val="000000"/>
          <w:sz w:val="24"/>
        </w:rPr>
      </w:pPr>
    </w:p>
    <w:p w14:paraId="6C11CE38" w14:textId="77777777" w:rsidR="0088319E" w:rsidRPr="00122588" w:rsidRDefault="0088319E" w:rsidP="0088319E">
      <w:pPr>
        <w:tabs>
          <w:tab w:val="left" w:pos="0"/>
          <w:tab w:val="left" w:pos="720"/>
        </w:tabs>
        <w:suppressAutoHyphens/>
        <w:spacing w:line="240" w:lineRule="atLeast"/>
        <w:rPr>
          <w:sz w:val="24"/>
          <w:szCs w:val="24"/>
        </w:rPr>
      </w:pPr>
      <w:r w:rsidRPr="00122588">
        <w:rPr>
          <w:sz w:val="24"/>
          <w:szCs w:val="24"/>
        </w:rPr>
        <w:t xml:space="preserve">NOTICE: The district adheres to the Americans with Disabilities Act.  Should you require special accommodations, or more information about accessibility, please contact Alexander </w:t>
      </w:r>
      <w:proofErr w:type="spellStart"/>
      <w:r w:rsidRPr="00122588">
        <w:rPr>
          <w:sz w:val="24"/>
          <w:szCs w:val="24"/>
        </w:rPr>
        <w:t>Brittain</w:t>
      </w:r>
      <w:proofErr w:type="spellEnd"/>
      <w:r w:rsidRPr="00122588">
        <w:rPr>
          <w:sz w:val="24"/>
          <w:szCs w:val="24"/>
        </w:rPr>
        <w:t xml:space="preserve"> (530-493-2267) or at </w:t>
      </w:r>
      <w:hyperlink r:id="rId5" w:history="1">
        <w:r w:rsidRPr="00122588">
          <w:rPr>
            <w:rStyle w:val="Hyperlink"/>
            <w:sz w:val="24"/>
            <w:szCs w:val="24"/>
          </w:rPr>
          <w:t>abrittain@happycamp.k12.ca.us</w:t>
        </w:r>
      </w:hyperlink>
      <w:r w:rsidRPr="00122588">
        <w:rPr>
          <w:sz w:val="24"/>
          <w:szCs w:val="24"/>
        </w:rPr>
        <w:t xml:space="preserve"> . All efforts will be made for reasonable accommodations.</w:t>
      </w:r>
      <w:r w:rsidRPr="00122588">
        <w:rPr>
          <w:sz w:val="24"/>
          <w:szCs w:val="24"/>
        </w:rPr>
        <w:tab/>
      </w:r>
    </w:p>
    <w:p w14:paraId="02212EC9" w14:textId="77777777" w:rsidR="0088319E" w:rsidRPr="00122588" w:rsidRDefault="0088319E" w:rsidP="0088319E">
      <w:pPr>
        <w:tabs>
          <w:tab w:val="left" w:pos="0"/>
          <w:tab w:val="left" w:pos="720"/>
        </w:tabs>
        <w:suppressAutoHyphens/>
        <w:spacing w:line="240" w:lineRule="atLeast"/>
        <w:rPr>
          <w:sz w:val="24"/>
          <w:szCs w:val="24"/>
        </w:rPr>
      </w:pPr>
    </w:p>
    <w:p w14:paraId="4E0C92FC" w14:textId="77777777" w:rsidR="0088319E" w:rsidRPr="00122588" w:rsidRDefault="0088319E" w:rsidP="0088319E">
      <w:pPr>
        <w:tabs>
          <w:tab w:val="left" w:pos="0"/>
          <w:tab w:val="left" w:pos="720"/>
        </w:tabs>
        <w:suppressAutoHyphens/>
        <w:spacing w:line="240" w:lineRule="atLeast"/>
        <w:rPr>
          <w:sz w:val="24"/>
          <w:szCs w:val="24"/>
        </w:rPr>
      </w:pPr>
    </w:p>
    <w:p w14:paraId="3150FF1E" w14:textId="1CB30FD8" w:rsidR="0088319E" w:rsidRPr="00F64D95" w:rsidRDefault="0088319E" w:rsidP="00FD694E">
      <w:pPr>
        <w:tabs>
          <w:tab w:val="left" w:pos="0"/>
          <w:tab w:val="left" w:pos="720"/>
        </w:tabs>
        <w:suppressAutoHyphens/>
        <w:spacing w:line="240" w:lineRule="atLeast"/>
        <w:rPr>
          <w:b/>
          <w:sz w:val="24"/>
          <w:szCs w:val="24"/>
        </w:rPr>
      </w:pPr>
      <w:r w:rsidRPr="00122588">
        <w:rPr>
          <w:b/>
          <w:sz w:val="24"/>
          <w:szCs w:val="24"/>
        </w:rPr>
        <w:t>Posted:</w:t>
      </w:r>
      <w:r>
        <w:rPr>
          <w:b/>
          <w:sz w:val="24"/>
          <w:szCs w:val="24"/>
        </w:rPr>
        <w:t xml:space="preserve">  </w:t>
      </w:r>
      <w:r w:rsidRPr="008C019C">
        <w:rPr>
          <w:sz w:val="24"/>
          <w:szCs w:val="24"/>
        </w:rPr>
        <w:tab/>
      </w:r>
    </w:p>
    <w:sectPr w:rsidR="0088319E" w:rsidRPr="00F64D95" w:rsidSect="002A1384">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A36F2"/>
    <w:multiLevelType w:val="multilevel"/>
    <w:tmpl w:val="B858A930"/>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325A5329"/>
    <w:multiLevelType w:val="hybridMultilevel"/>
    <w:tmpl w:val="3DDCA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16558"/>
    <w:multiLevelType w:val="hybridMultilevel"/>
    <w:tmpl w:val="42C26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5F4246"/>
    <w:multiLevelType w:val="hybridMultilevel"/>
    <w:tmpl w:val="84D2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384"/>
    <w:rsid w:val="000B4B27"/>
    <w:rsid w:val="00122588"/>
    <w:rsid w:val="001E1919"/>
    <w:rsid w:val="001F0406"/>
    <w:rsid w:val="0025351A"/>
    <w:rsid w:val="0027593E"/>
    <w:rsid w:val="00286A3A"/>
    <w:rsid w:val="002A1384"/>
    <w:rsid w:val="002A4485"/>
    <w:rsid w:val="002D4ADF"/>
    <w:rsid w:val="0032413B"/>
    <w:rsid w:val="003A36AE"/>
    <w:rsid w:val="00415C03"/>
    <w:rsid w:val="00713B3C"/>
    <w:rsid w:val="00831AE7"/>
    <w:rsid w:val="0088319E"/>
    <w:rsid w:val="0089164B"/>
    <w:rsid w:val="00900814"/>
    <w:rsid w:val="00981DA8"/>
    <w:rsid w:val="00A0785A"/>
    <w:rsid w:val="00A9054C"/>
    <w:rsid w:val="00DB04E9"/>
    <w:rsid w:val="00EC1F2B"/>
    <w:rsid w:val="00ED6741"/>
    <w:rsid w:val="00F64D95"/>
    <w:rsid w:val="00FD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48901"/>
  <w15:chartTrackingRefBased/>
  <w15:docId w15:val="{5B667901-F108-47A3-8559-70CCC3F5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138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D95"/>
    <w:pPr>
      <w:ind w:left="720"/>
      <w:contextualSpacing/>
    </w:pPr>
  </w:style>
  <w:style w:type="paragraph" w:styleId="EndnoteText">
    <w:name w:val="endnote text"/>
    <w:basedOn w:val="Normal"/>
    <w:link w:val="EndnoteTextChar"/>
    <w:semiHidden/>
    <w:unhideWhenUsed/>
    <w:rsid w:val="00F64D95"/>
  </w:style>
  <w:style w:type="character" w:customStyle="1" w:styleId="EndnoteTextChar">
    <w:name w:val="Endnote Text Char"/>
    <w:basedOn w:val="DefaultParagraphFont"/>
    <w:link w:val="EndnoteText"/>
    <w:semiHidden/>
    <w:rsid w:val="00F64D95"/>
    <w:rPr>
      <w:rFonts w:ascii="Times New Roman" w:eastAsia="Times New Roman" w:hAnsi="Times New Roman" w:cs="Times New Roman"/>
      <w:sz w:val="20"/>
      <w:szCs w:val="20"/>
    </w:rPr>
  </w:style>
  <w:style w:type="character" w:styleId="Hyperlink">
    <w:name w:val="Hyperlink"/>
    <w:uiPriority w:val="99"/>
    <w:unhideWhenUsed/>
    <w:rsid w:val="008831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rittain@happycamp.k12.c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McCarthy</dc:creator>
  <cp:keywords/>
  <dc:description/>
  <cp:lastModifiedBy>Sue McCarthy</cp:lastModifiedBy>
  <cp:revision>2</cp:revision>
  <cp:lastPrinted>2019-01-24T18:57:00Z</cp:lastPrinted>
  <dcterms:created xsi:type="dcterms:W3CDTF">2019-02-11T23:17:00Z</dcterms:created>
  <dcterms:modified xsi:type="dcterms:W3CDTF">2019-02-11T23:17:00Z</dcterms:modified>
</cp:coreProperties>
</file>