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D9" w:rsidRDefault="00E66263" w:rsidP="00E66263">
      <w:pPr>
        <w:pStyle w:val="ReturnAddress"/>
        <w:framePr w:w="5760" w:h="2053" w:wrap="notBeside" w:hAnchor="page" w:x="5008" w:y="1240"/>
        <w:jc w:val="center"/>
        <w:rPr>
          <w:rFonts w:ascii="Georgia" w:hAnsi="Georgia"/>
          <w:b/>
          <w:sz w:val="32"/>
        </w:rPr>
      </w:pPr>
      <w:bookmarkStart w:id="0" w:name="_GoBack"/>
      <w:bookmarkEnd w:id="0"/>
      <w:r>
        <w:rPr>
          <w:rFonts w:ascii="Georgia" w:hAnsi="Georgia"/>
          <w:b/>
          <w:sz w:val="32"/>
        </w:rPr>
        <w:t>Parent Involvement Policy</w:t>
      </w:r>
    </w:p>
    <w:p w:rsidR="003A3CD9" w:rsidRDefault="00656A80" w:rsidP="00E66263">
      <w:pPr>
        <w:pStyle w:val="ReturnAddress"/>
        <w:framePr w:w="5760" w:h="2053" w:wrap="notBeside" w:hAnchor="page" w:x="5008" w:y="124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Grassy Pond Elementary</w:t>
      </w:r>
      <w:r w:rsidR="00531CE9">
        <w:rPr>
          <w:rFonts w:ascii="Georgia" w:hAnsi="Georgia"/>
          <w:b/>
          <w:sz w:val="28"/>
        </w:rPr>
        <w:t xml:space="preserve"> </w:t>
      </w:r>
      <w:r w:rsidR="00512ACD">
        <w:rPr>
          <w:rFonts w:ascii="Georgia" w:hAnsi="Georgia"/>
          <w:b/>
          <w:sz w:val="28"/>
        </w:rPr>
        <w:t>School</w:t>
      </w:r>
    </w:p>
    <w:p w:rsidR="003A3CD9" w:rsidRDefault="00656A80" w:rsidP="00E66263">
      <w:pPr>
        <w:pStyle w:val="ReturnAddress"/>
        <w:framePr w:w="5760" w:h="2053" w:wrap="notBeside" w:hAnchor="page" w:x="5008" w:y="124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4"/>
        </w:rPr>
        <w:t>2021-2022</w:t>
      </w:r>
    </w:p>
    <w:p w:rsidR="003A3CD9" w:rsidRDefault="003A3CD9">
      <w:r>
        <w:rPr>
          <w:noProof/>
        </w:rPr>
        <w:drawing>
          <wp:anchor distT="0" distB="0" distL="114300" distR="114300" simplePos="0" relativeHeight="251658240" behindDoc="0" locked="0" layoutInCell="1" allowOverlap="1" wp14:anchorId="066686DA" wp14:editId="26500B7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7380" cy="1581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B47" w:rsidRDefault="00656A80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b/>
          <w:spacing w:val="-5"/>
        </w:rPr>
        <w:t>Grassy Pond Elementary</w:t>
      </w:r>
      <w:r w:rsidR="005D79A1" w:rsidRPr="005D79A1">
        <w:rPr>
          <w:rFonts w:ascii="Times New Roman" w:eastAsia="Times New Roman" w:hAnsi="Times New Roman" w:cs="Times New Roman"/>
          <w:b/>
          <w:spacing w:val="-5"/>
        </w:rPr>
        <w:t xml:space="preserve"> School</w:t>
      </w:r>
      <w:r w:rsidR="00141B47" w:rsidRPr="00141B47">
        <w:rPr>
          <w:rFonts w:ascii="Times New Roman" w:eastAsia="Times New Roman" w:hAnsi="Times New Roman" w:cs="Times New Roman"/>
          <w:spacing w:val="-5"/>
        </w:rPr>
        <w:t xml:space="preserve"> encourages, supports, and values the participation and involvement of parents and</w:t>
      </w:r>
      <w:r w:rsidR="00E66263">
        <w:rPr>
          <w:rFonts w:ascii="Times New Roman" w:eastAsia="Times New Roman" w:hAnsi="Times New Roman" w:cs="Times New Roman"/>
          <w:spacing w:val="-5"/>
        </w:rPr>
        <w:t xml:space="preserve"> </w:t>
      </w:r>
      <w:r w:rsidR="00141B47" w:rsidRPr="00141B47">
        <w:rPr>
          <w:rFonts w:ascii="Times New Roman" w:eastAsia="Times New Roman" w:hAnsi="Times New Roman" w:cs="Times New Roman"/>
          <w:spacing w:val="-5"/>
        </w:rPr>
        <w:t>families in the educational experiences of their children.</w:t>
      </w:r>
      <w:r w:rsidRPr="00656A80"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</w:rPr>
        <w:t>Grassy Pond Elementary</w:t>
      </w:r>
      <w:r w:rsidRPr="005D79A1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5D79A1">
        <w:rPr>
          <w:rFonts w:ascii="Times New Roman" w:eastAsia="Times New Roman" w:hAnsi="Times New Roman" w:cs="Times New Roman"/>
          <w:b/>
          <w:spacing w:val="-5"/>
        </w:rPr>
        <w:t>School</w:t>
      </w:r>
      <w:r w:rsidR="00141B47" w:rsidRPr="00141B47">
        <w:rPr>
          <w:rFonts w:ascii="Times New Roman" w:eastAsia="Times New Roman" w:hAnsi="Times New Roman" w:cs="Times New Roman"/>
          <w:spacing w:val="-5"/>
        </w:rPr>
        <w:t xml:space="preserve"> is committed to developing family-friendly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141B47" w:rsidRPr="00141B47">
        <w:rPr>
          <w:rFonts w:ascii="Times New Roman" w:eastAsia="Times New Roman" w:hAnsi="Times New Roman" w:cs="Times New Roman"/>
          <w:spacing w:val="-5"/>
        </w:rPr>
        <w:t>schools to welcome and serve parents and families in positive and supportive environments. To provide effective parent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141B47" w:rsidRPr="00141B47">
        <w:rPr>
          <w:rFonts w:ascii="Times New Roman" w:eastAsia="Times New Roman" w:hAnsi="Times New Roman" w:cs="Times New Roman"/>
          <w:spacing w:val="-5"/>
        </w:rPr>
        <w:t>involvement and to comply with Title 1 requirements</w:t>
      </w:r>
      <w:r w:rsidR="00141B47" w:rsidRPr="005D79A1">
        <w:rPr>
          <w:rFonts w:ascii="Times New Roman" w:eastAsia="Times New Roman" w:hAnsi="Times New Roman" w:cs="Times New Roman"/>
          <w:spacing w:val="-5"/>
        </w:rPr>
        <w:t xml:space="preserve">, </w:t>
      </w:r>
      <w:r>
        <w:rPr>
          <w:rFonts w:ascii="Times New Roman" w:eastAsia="Times New Roman" w:hAnsi="Times New Roman" w:cs="Times New Roman"/>
          <w:b/>
          <w:spacing w:val="-5"/>
        </w:rPr>
        <w:t>Grassy Pond Elementary</w:t>
      </w:r>
      <w:r w:rsidR="005D79A1">
        <w:rPr>
          <w:rFonts w:ascii="Times New Roman" w:eastAsia="Times New Roman" w:hAnsi="Times New Roman" w:cs="Times New Roman"/>
          <w:b/>
          <w:spacing w:val="-5"/>
        </w:rPr>
        <w:t xml:space="preserve"> School</w:t>
      </w:r>
      <w:r w:rsidR="00141B47" w:rsidRPr="00141B47">
        <w:rPr>
          <w:rFonts w:ascii="Times New Roman" w:eastAsia="Times New Roman" w:hAnsi="Times New Roman" w:cs="Times New Roman"/>
          <w:spacing w:val="-5"/>
        </w:rPr>
        <w:t xml:space="preserve"> will:</w:t>
      </w:r>
    </w:p>
    <w:p w:rsidR="00E66263" w:rsidRPr="00141B47" w:rsidRDefault="00E66263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 xml:space="preserve">1. Involve parents in the joint development of </w:t>
      </w:r>
      <w:r w:rsidR="00656A80">
        <w:rPr>
          <w:rFonts w:ascii="Times New Roman" w:eastAsia="Times New Roman" w:hAnsi="Times New Roman" w:cs="Times New Roman"/>
          <w:b/>
          <w:spacing w:val="-5"/>
        </w:rPr>
        <w:t>Grassy Pond Elementary</w:t>
      </w:r>
      <w:r w:rsidR="005D79A1">
        <w:rPr>
          <w:rFonts w:ascii="Times New Roman" w:eastAsia="Times New Roman" w:hAnsi="Times New Roman" w:cs="Times New Roman"/>
          <w:b/>
          <w:spacing w:val="-5"/>
        </w:rPr>
        <w:t xml:space="preserve"> School’s</w:t>
      </w:r>
      <w:r w:rsidRPr="00141B47">
        <w:rPr>
          <w:rFonts w:ascii="Times New Roman" w:eastAsia="Times New Roman" w:hAnsi="Times New Roman" w:cs="Times New Roman"/>
          <w:spacing w:val="-5"/>
        </w:rPr>
        <w:t xml:space="preserve"> plan and the process of school</w:t>
      </w:r>
      <w:r w:rsidR="00E66263">
        <w:rPr>
          <w:rFonts w:ascii="Times New Roman" w:eastAsia="Times New Roman" w:hAnsi="Times New Roman" w:cs="Times New Roman"/>
          <w:spacing w:val="-5"/>
        </w:rPr>
        <w:t xml:space="preserve"> </w:t>
      </w:r>
      <w:r w:rsidRPr="00141B47">
        <w:rPr>
          <w:rFonts w:ascii="Times New Roman" w:eastAsia="Times New Roman" w:hAnsi="Times New Roman" w:cs="Times New Roman"/>
          <w:spacing w:val="-5"/>
        </w:rPr>
        <w:t>review and improvement by: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a. Including parents on the School Improvement Council to review the policy.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b. Convening an annual meeting to inform parents of the school’s participation under the Title I,</w:t>
      </w:r>
    </w:p>
    <w:p w:rsidR="00141B47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     </w:t>
      </w:r>
      <w:r w:rsidR="00141B47" w:rsidRPr="00141B47">
        <w:rPr>
          <w:rFonts w:ascii="Times New Roman" w:eastAsia="Times New Roman" w:hAnsi="Times New Roman" w:cs="Times New Roman"/>
          <w:spacing w:val="-5"/>
        </w:rPr>
        <w:t>requirements, programs, and their right to be involved.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c. Recording observations and comments in the minutes of annual meetings.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d. Providing opportunity for parents to review the federal regulations by making them available at the</w:t>
      </w:r>
    </w:p>
    <w:p w:rsid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    </w:t>
      </w:r>
      <w:r w:rsidR="00141B47" w:rsidRPr="00141B47">
        <w:rPr>
          <w:rFonts w:ascii="Times New Roman" w:eastAsia="Times New Roman" w:hAnsi="Times New Roman" w:cs="Times New Roman"/>
          <w:spacing w:val="-5"/>
        </w:rPr>
        <w:t>annual meeting and at the school.</w:t>
      </w:r>
    </w:p>
    <w:p w:rsidR="00E66263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2. Provide coordination, technical assistance, and support to schools for effective parent involvement by: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a. Providing a Parent/Family Literacy program which strongly supports the Title I program through</w:t>
      </w:r>
    </w:p>
    <w:p w:rsidR="00141B47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    </w:t>
      </w:r>
      <w:r w:rsidR="00141B47" w:rsidRPr="00141B47">
        <w:rPr>
          <w:rFonts w:ascii="Times New Roman" w:eastAsia="Times New Roman" w:hAnsi="Times New Roman" w:cs="Times New Roman"/>
          <w:spacing w:val="-5"/>
        </w:rPr>
        <w:t>collaboration with district office staff, school PTO’s, and school improvement councils.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b. Providing on-going in-service for all faculty on programs and means of effectively involving parents.</w:t>
      </w:r>
    </w:p>
    <w:p w:rsidR="00E66263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3. Build the school’s parents’ capacity for strong parental involvement by: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a. Working directly with families, teachers, administrators, and support staff in helping students reach the</w:t>
      </w:r>
    </w:p>
    <w:p w:rsidR="00141B47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     </w:t>
      </w:r>
      <w:r w:rsidR="00141B47" w:rsidRPr="00141B47">
        <w:rPr>
          <w:rFonts w:ascii="Times New Roman" w:eastAsia="Times New Roman" w:hAnsi="Times New Roman" w:cs="Times New Roman"/>
          <w:spacing w:val="-5"/>
        </w:rPr>
        <w:t>goals as established by the district.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b. Encouraging volunteering, PTO attendance, workshop attendance, and participation in surveys.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c. Providing opportunities for program planning from teachers and principals through meetings and/or</w:t>
      </w:r>
    </w:p>
    <w:p w:rsidR="00141B47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    </w:t>
      </w:r>
      <w:r w:rsidR="00141B47" w:rsidRPr="00141B47">
        <w:rPr>
          <w:rFonts w:ascii="Times New Roman" w:eastAsia="Times New Roman" w:hAnsi="Times New Roman" w:cs="Times New Roman"/>
          <w:spacing w:val="-5"/>
        </w:rPr>
        <w:t>questionnaires.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d. Conducting surveys (needs assessment) to determine services needed by parents to facilitate involvement.</w:t>
      </w:r>
    </w:p>
    <w:p w:rsid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e. Using findings from surveys to assist schools in planning for parent involvement.</w:t>
      </w:r>
    </w:p>
    <w:p w:rsidR="00E66263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4. Coordinate and integrate parent involvement under this program with parent involvement under other programs</w:t>
      </w: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such as Child Early Reading Development and Education Program (CERDEP)</w:t>
      </w:r>
      <w:r w:rsidR="00E66263">
        <w:rPr>
          <w:rFonts w:ascii="Times New Roman" w:eastAsia="Times New Roman" w:hAnsi="Times New Roman" w:cs="Times New Roman"/>
          <w:spacing w:val="-5"/>
        </w:rPr>
        <w:t xml:space="preserve"> </w:t>
      </w:r>
      <w:r w:rsidRPr="00141B47">
        <w:rPr>
          <w:rFonts w:ascii="Times New Roman" w:eastAsia="Times New Roman" w:hAnsi="Times New Roman" w:cs="Times New Roman"/>
          <w:spacing w:val="-5"/>
        </w:rPr>
        <w:t>and other district/state programs by: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a. Using school guidance counselors and/or the district social worker to help families who need services</w:t>
      </w:r>
    </w:p>
    <w:p w:rsid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    </w:t>
      </w:r>
      <w:r w:rsidR="00141B47" w:rsidRPr="00141B47">
        <w:rPr>
          <w:rFonts w:ascii="Times New Roman" w:eastAsia="Times New Roman" w:hAnsi="Times New Roman" w:cs="Times New Roman"/>
          <w:spacing w:val="-5"/>
        </w:rPr>
        <w:t>provided by the district and/or other agencies.</w:t>
      </w:r>
    </w:p>
    <w:p w:rsidR="00E66263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5. Involve parents in the activities of the school served under Title I by: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a. Conducting Family nights.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b. Conducting Parent/Teacher conferences that address test results, the district annual report and the school</w:t>
      </w:r>
    </w:p>
    <w:p w:rsidR="00141B47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     </w:t>
      </w:r>
      <w:r w:rsidR="00141B47" w:rsidRPr="00141B47">
        <w:rPr>
          <w:rFonts w:ascii="Times New Roman" w:eastAsia="Times New Roman" w:hAnsi="Times New Roman" w:cs="Times New Roman"/>
          <w:spacing w:val="-5"/>
        </w:rPr>
        <w:t>report card.</w:t>
      </w:r>
    </w:p>
    <w:p w:rsidR="00E66263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c</w:t>
      </w:r>
      <w:r w:rsidR="00141B47" w:rsidRPr="00141B47">
        <w:rPr>
          <w:rFonts w:ascii="Times New Roman" w:eastAsia="Times New Roman" w:hAnsi="Times New Roman" w:cs="Times New Roman"/>
          <w:spacing w:val="-5"/>
        </w:rPr>
        <w:t xml:space="preserve">. Keeping records, such as minutes of SIC Meetings and responses from parents on surveys. </w:t>
      </w:r>
    </w:p>
    <w:p w:rsidR="00141B47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</w:t>
      </w:r>
      <w:r w:rsidR="00141B47" w:rsidRPr="00141B47"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141B47" w:rsidRPr="00141B47">
        <w:rPr>
          <w:rFonts w:ascii="Times New Roman" w:eastAsia="Times New Roman" w:hAnsi="Times New Roman" w:cs="Times New Roman"/>
          <w:spacing w:val="-5"/>
        </w:rPr>
        <w:t>Providing feedback to parents on findings at the annual meeting and/or by newsletter.</w:t>
      </w:r>
    </w:p>
    <w:p w:rsidR="00E66263" w:rsidRDefault="00E66263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6. Consult annually with parents through the district public meeting and school Title I meetings to: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a. Assess the effectiveness of parent involvement activities.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b. Modify the activities to increase participation.</w:t>
      </w:r>
    </w:p>
    <w:p w:rsid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lastRenderedPageBreak/>
        <w:t>c. Modify and be involved in how parent involvement funds are allotted.</w:t>
      </w:r>
    </w:p>
    <w:p w:rsidR="00E66263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7. Conduct, with the involvement of parents, an annual evaluation of the content and effectiveness of the parent</w:t>
      </w: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involvement policy in improving the academic quality of the schools by: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a. Identifying barriers to greater participation of parents as noted in section 1118 of the law in parent</w:t>
      </w:r>
    </w:p>
    <w:p w:rsidR="00141B47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    </w:t>
      </w:r>
      <w:r w:rsidR="00141B47" w:rsidRPr="00141B47">
        <w:rPr>
          <w:rFonts w:ascii="Times New Roman" w:eastAsia="Times New Roman" w:hAnsi="Times New Roman" w:cs="Times New Roman"/>
          <w:spacing w:val="-5"/>
        </w:rPr>
        <w:t>involvement activities.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b. Using the findings of the evaluation to design strategies for effective parent involvement.</w:t>
      </w:r>
    </w:p>
    <w:p w:rsid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c. Revising the policy if necessary.</w:t>
      </w:r>
    </w:p>
    <w:p w:rsidR="00E66263" w:rsidRPr="00141B47" w:rsidRDefault="00E66263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8. Use findings from evaluations to design strategies for school improvement and revise, if necessary, the LEA and</w:t>
      </w:r>
    </w:p>
    <w:p w:rsidR="00141B47" w:rsidRPr="00141B47" w:rsidRDefault="00141B47" w:rsidP="00141B47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school parental involvement policies by: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a. Meeting with schools to share information and make revisions as necessary.</w:t>
      </w:r>
    </w:p>
    <w:p w:rsidR="00141B47" w:rsidRPr="00141B4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b. Providing feedback to parents on findings at the annual meeting and/or newsletter.</w:t>
      </w:r>
    </w:p>
    <w:p w:rsidR="00824AD7" w:rsidRDefault="00141B47" w:rsidP="00E66263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spacing w:val="-5"/>
        </w:rPr>
      </w:pPr>
      <w:r w:rsidRPr="00141B47">
        <w:rPr>
          <w:rFonts w:ascii="Times New Roman" w:eastAsia="Times New Roman" w:hAnsi="Times New Roman" w:cs="Times New Roman"/>
          <w:spacing w:val="-5"/>
        </w:rPr>
        <w:t>c. Analyzing information, suggestions, etc. from parents to deter</w:t>
      </w:r>
      <w:r w:rsidR="00E66263">
        <w:rPr>
          <w:rFonts w:ascii="Times New Roman" w:eastAsia="Times New Roman" w:hAnsi="Times New Roman" w:cs="Times New Roman"/>
          <w:spacing w:val="-5"/>
        </w:rPr>
        <w:t>mine if revisions are necessary.</w:t>
      </w:r>
    </w:p>
    <w:p w:rsidR="00E66263" w:rsidRDefault="00E66263" w:rsidP="00E66263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</w:p>
    <w:p w:rsidR="00E66263" w:rsidRDefault="00E66263" w:rsidP="00E66263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</w:p>
    <w:p w:rsidR="00E66263" w:rsidRDefault="00E66263" w:rsidP="00E66263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If you have any further questions, pleas</w:t>
      </w:r>
      <w:r w:rsidR="00512ACD">
        <w:rPr>
          <w:rFonts w:ascii="Times New Roman" w:eastAsia="Times New Roman" w:hAnsi="Times New Roman" w:cs="Times New Roman"/>
          <w:spacing w:val="-5"/>
        </w:rPr>
        <w:t>e feel free to contact the following:</w:t>
      </w:r>
    </w:p>
    <w:p w:rsidR="00512ACD" w:rsidRDefault="00512ACD" w:rsidP="00E66263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</w:p>
    <w:p w:rsidR="00512ACD" w:rsidRPr="00512ACD" w:rsidRDefault="00656A80" w:rsidP="00512ACD">
      <w:pPr>
        <w:pStyle w:val="ListParagraph"/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Ginger Lipscomb</w:t>
      </w:r>
      <w:r w:rsidR="00512ACD" w:rsidRPr="00512ACD">
        <w:rPr>
          <w:rFonts w:ascii="Times New Roman" w:eastAsia="Times New Roman" w:hAnsi="Times New Roman" w:cs="Times New Roman"/>
          <w:spacing w:val="-5"/>
        </w:rPr>
        <w:t xml:space="preserve">- Principal, </w:t>
      </w:r>
      <w:r w:rsidRPr="00656A80">
        <w:rPr>
          <w:rFonts w:ascii="Times New Roman" w:eastAsia="Times New Roman" w:hAnsi="Times New Roman" w:cs="Times New Roman"/>
          <w:spacing w:val="-5"/>
        </w:rPr>
        <w:t>Grassy Pond Elementary</w:t>
      </w:r>
      <w:r w:rsidR="00512ACD" w:rsidRPr="00512ACD">
        <w:rPr>
          <w:rFonts w:ascii="Times New Roman" w:eastAsia="Times New Roman" w:hAnsi="Times New Roman" w:cs="Times New Roman"/>
          <w:spacing w:val="-5"/>
        </w:rPr>
        <w:t xml:space="preserve"> School</w:t>
      </w:r>
    </w:p>
    <w:p w:rsidR="00512ACD" w:rsidRDefault="00656A80" w:rsidP="00656A80">
      <w:pPr>
        <w:spacing w:after="0" w:line="220" w:lineRule="atLeast"/>
        <w:ind w:left="720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864-206-6671</w:t>
      </w:r>
    </w:p>
    <w:p w:rsidR="00512ACD" w:rsidRDefault="00512ACD" w:rsidP="00512ACD">
      <w:pPr>
        <w:spacing w:after="0" w:line="220" w:lineRule="atLeast"/>
        <w:ind w:firstLine="360"/>
        <w:jc w:val="both"/>
        <w:rPr>
          <w:rFonts w:ascii="Times New Roman" w:eastAsia="Times New Roman" w:hAnsi="Times New Roman" w:cs="Times New Roman"/>
          <w:spacing w:val="-5"/>
        </w:rPr>
      </w:pPr>
    </w:p>
    <w:p w:rsidR="00512ACD" w:rsidRPr="00656A80" w:rsidRDefault="00656A80" w:rsidP="00656A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656A80">
        <w:rPr>
          <w:rFonts w:ascii="Times New Roman" w:eastAsia="Times New Roman" w:hAnsi="Times New Roman" w:cs="Times New Roman"/>
          <w:spacing w:val="-5"/>
        </w:rPr>
        <w:t>Lavonia Davis</w:t>
      </w:r>
      <w:r w:rsidR="00512ACD" w:rsidRPr="00656A80">
        <w:rPr>
          <w:rFonts w:ascii="Times New Roman" w:eastAsia="Times New Roman" w:hAnsi="Times New Roman" w:cs="Times New Roman"/>
          <w:spacing w:val="-5"/>
        </w:rPr>
        <w:t xml:space="preserve">, </w:t>
      </w:r>
      <w:r w:rsidRPr="00656A80">
        <w:rPr>
          <w:rFonts w:ascii="Times New Roman" w:eastAsia="Times New Roman" w:hAnsi="Times New Roman" w:cs="Times New Roman"/>
          <w:color w:val="1D2228"/>
        </w:rPr>
        <w:t>Coordinator of Testing &amp; Accountability and State/Federal Programs</w:t>
      </w:r>
    </w:p>
    <w:p w:rsidR="00512ACD" w:rsidRPr="00512ACD" w:rsidRDefault="00512ACD" w:rsidP="00656A80">
      <w:pPr>
        <w:pStyle w:val="ListParagraph"/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864-206-2201</w:t>
      </w:r>
    </w:p>
    <w:p w:rsidR="00512ACD" w:rsidRPr="003A3CD9" w:rsidRDefault="00512ACD" w:rsidP="00E66263">
      <w:pPr>
        <w:spacing w:after="0" w:line="220" w:lineRule="atLeast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sectPr w:rsidR="00512ACD" w:rsidRPr="003A3CD9" w:rsidSect="003A3CD9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CC" w:rsidRDefault="00AB7FCC" w:rsidP="003A3CD9">
      <w:pPr>
        <w:spacing w:after="0" w:line="240" w:lineRule="auto"/>
      </w:pPr>
      <w:r>
        <w:separator/>
      </w:r>
    </w:p>
  </w:endnote>
  <w:endnote w:type="continuationSeparator" w:id="0">
    <w:p w:rsidR="00AB7FCC" w:rsidRDefault="00AB7FCC" w:rsidP="003A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CC" w:rsidRDefault="00AB7FCC" w:rsidP="003A3CD9">
      <w:pPr>
        <w:spacing w:after="0" w:line="240" w:lineRule="auto"/>
      </w:pPr>
      <w:r>
        <w:separator/>
      </w:r>
    </w:p>
  </w:footnote>
  <w:footnote w:type="continuationSeparator" w:id="0">
    <w:p w:rsidR="00AB7FCC" w:rsidRDefault="00AB7FCC" w:rsidP="003A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BDD"/>
    <w:multiLevelType w:val="hybridMultilevel"/>
    <w:tmpl w:val="BC8A7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009D"/>
    <w:multiLevelType w:val="multilevel"/>
    <w:tmpl w:val="8F52C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9"/>
    <w:rsid w:val="000251B5"/>
    <w:rsid w:val="00141B47"/>
    <w:rsid w:val="00172CA5"/>
    <w:rsid w:val="003A3CD9"/>
    <w:rsid w:val="003C1F48"/>
    <w:rsid w:val="004A754D"/>
    <w:rsid w:val="004C5271"/>
    <w:rsid w:val="004D6CB4"/>
    <w:rsid w:val="00512ACD"/>
    <w:rsid w:val="00531CE9"/>
    <w:rsid w:val="005B25D4"/>
    <w:rsid w:val="005D79A1"/>
    <w:rsid w:val="00656A80"/>
    <w:rsid w:val="00657A40"/>
    <w:rsid w:val="00662C98"/>
    <w:rsid w:val="00824AD7"/>
    <w:rsid w:val="00877AEC"/>
    <w:rsid w:val="009630A0"/>
    <w:rsid w:val="009D7270"/>
    <w:rsid w:val="00A953EC"/>
    <w:rsid w:val="00AB7FCC"/>
    <w:rsid w:val="00B9664D"/>
    <w:rsid w:val="00C6366D"/>
    <w:rsid w:val="00E0032C"/>
    <w:rsid w:val="00E66263"/>
    <w:rsid w:val="00E7621D"/>
    <w:rsid w:val="00EE1D5D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D3AC8-13E4-452A-9CC0-0D551B7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D9"/>
  </w:style>
  <w:style w:type="paragraph" w:styleId="Footer">
    <w:name w:val="footer"/>
    <w:basedOn w:val="Normal"/>
    <w:link w:val="FooterChar"/>
    <w:uiPriority w:val="99"/>
    <w:unhideWhenUsed/>
    <w:rsid w:val="003A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D9"/>
  </w:style>
  <w:style w:type="paragraph" w:customStyle="1" w:styleId="ReturnAddress">
    <w:name w:val="Return Address"/>
    <w:basedOn w:val="Normal"/>
    <w:rsid w:val="003A3CD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Blackwood</dc:creator>
  <cp:keywords/>
  <dc:description/>
  <cp:lastModifiedBy>Heather Holland</cp:lastModifiedBy>
  <cp:revision>2</cp:revision>
  <cp:lastPrinted>2018-03-16T17:22:00Z</cp:lastPrinted>
  <dcterms:created xsi:type="dcterms:W3CDTF">2021-10-08T12:19:00Z</dcterms:created>
  <dcterms:modified xsi:type="dcterms:W3CDTF">2021-10-08T12:19:00Z</dcterms:modified>
</cp:coreProperties>
</file>