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C0" w:rsidRPr="004314C0" w:rsidRDefault="004314C0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District C-001, McCurtain County</w:t>
      </w:r>
    </w:p>
    <w:p w:rsidR="004314C0" w:rsidRPr="004314C0" w:rsidRDefault="00A6311C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52FB0">
        <w:rPr>
          <w:rFonts w:ascii="Times New Roman" w:hAnsi="Times New Roman" w:cs="Times New Roman"/>
          <w:sz w:val="24"/>
          <w:szCs w:val="24"/>
        </w:rPr>
        <w:t>8, 2018</w:t>
      </w:r>
    </w:p>
    <w:p w:rsidR="004314C0" w:rsidRPr="004314C0" w:rsidRDefault="00452FB0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 w:rsidR="004314C0" w:rsidRPr="004314C0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314C0" w:rsidRPr="004314C0" w:rsidRDefault="004314C0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Administration Office</w:t>
      </w:r>
    </w:p>
    <w:p w:rsidR="004314C0" w:rsidRPr="004314C0" w:rsidRDefault="004314C0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1941 Forest Grove Road</w:t>
      </w:r>
    </w:p>
    <w:p w:rsidR="004314C0" w:rsidRPr="004314C0" w:rsidRDefault="004314C0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Garvin, OK  74736</w:t>
      </w:r>
    </w:p>
    <w:p w:rsidR="004314C0" w:rsidRPr="004314C0" w:rsidRDefault="004314C0" w:rsidP="00431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14C0" w:rsidRPr="004314C0" w:rsidRDefault="004314C0" w:rsidP="00431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4C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4314C0" w:rsidRPr="004314C0" w:rsidRDefault="004314C0" w:rsidP="004314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4C0" w:rsidRPr="004314C0" w:rsidRDefault="004314C0" w:rsidP="00431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Call the meeting to order.</w:t>
      </w:r>
    </w:p>
    <w:p w:rsidR="00B906B6" w:rsidRPr="004314C0" w:rsidRDefault="00B906B6" w:rsidP="00A631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4C0" w:rsidRPr="004314C0" w:rsidRDefault="00220ED1" w:rsidP="00B906B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6B6">
        <w:rPr>
          <w:rFonts w:ascii="Times New Roman" w:hAnsi="Times New Roman" w:cs="Times New Roman"/>
          <w:sz w:val="24"/>
          <w:szCs w:val="24"/>
        </w:rPr>
        <w:t xml:space="preserve">. </w:t>
      </w:r>
      <w:r w:rsidR="00FF57EE">
        <w:rPr>
          <w:rFonts w:ascii="Times New Roman" w:hAnsi="Times New Roman" w:cs="Times New Roman"/>
          <w:sz w:val="24"/>
          <w:szCs w:val="24"/>
        </w:rPr>
        <w:t xml:space="preserve"> </w:t>
      </w:r>
      <w:r w:rsidR="004314C0" w:rsidRPr="004314C0">
        <w:rPr>
          <w:rFonts w:ascii="Times New Roman" w:hAnsi="Times New Roman" w:cs="Times New Roman"/>
          <w:sz w:val="24"/>
          <w:szCs w:val="24"/>
        </w:rPr>
        <w:t>Consent Agenda:</w:t>
      </w:r>
      <w:r w:rsidR="004314C0" w:rsidRPr="004314C0">
        <w:rPr>
          <w:rFonts w:ascii="Times New Roman" w:hAnsi="Times New Roman" w:cs="Times New Roman"/>
          <w:sz w:val="24"/>
          <w:szCs w:val="24"/>
        </w:rPr>
        <w:tab/>
      </w:r>
    </w:p>
    <w:p w:rsidR="004314C0" w:rsidRPr="004314C0" w:rsidRDefault="004314C0" w:rsidP="004314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All of the following items, which concern reports and items of a routine nature normally approved at a board meeting, will be approved by one vote, unless any board member desires to have a separate vote on any or all of these items.  The consent agenda consists of the discussion, consideration, and approval of the following items:</w:t>
      </w:r>
    </w:p>
    <w:p w:rsidR="004314C0" w:rsidRDefault="006922BE" w:rsidP="0043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A6311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52FB0">
        <w:rPr>
          <w:rFonts w:ascii="Times New Roman" w:hAnsi="Times New Roman" w:cs="Times New Roman"/>
          <w:sz w:val="24"/>
          <w:szCs w:val="24"/>
        </w:rPr>
        <w:t>10, 2018</w:t>
      </w:r>
      <w:r w:rsidR="004314C0" w:rsidRPr="004314C0"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4314C0" w:rsidRPr="004314C0" w:rsidRDefault="004314C0" w:rsidP="0043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Monthly treasurer’s report</w:t>
      </w:r>
    </w:p>
    <w:p w:rsidR="004314C0" w:rsidRPr="004314C0" w:rsidRDefault="004314C0" w:rsidP="0043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Monthly financial report of activity funds</w:t>
      </w:r>
    </w:p>
    <w:p w:rsidR="004314C0" w:rsidRPr="004314C0" w:rsidRDefault="004314C0" w:rsidP="0043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 xml:space="preserve">Purchase </w:t>
      </w:r>
      <w:r w:rsidR="009A7801">
        <w:rPr>
          <w:rFonts w:ascii="Times New Roman" w:hAnsi="Times New Roman" w:cs="Times New Roman"/>
          <w:sz w:val="24"/>
          <w:szCs w:val="24"/>
        </w:rPr>
        <w:t>O</w:t>
      </w:r>
      <w:r w:rsidR="006922BE">
        <w:rPr>
          <w:rFonts w:ascii="Times New Roman" w:hAnsi="Times New Roman" w:cs="Times New Roman"/>
          <w:sz w:val="24"/>
          <w:szCs w:val="24"/>
        </w:rPr>
        <w:t>rders – General Fund P.O.</w:t>
      </w:r>
      <w:r w:rsidR="00A40B16">
        <w:rPr>
          <w:rFonts w:ascii="Times New Roman" w:hAnsi="Times New Roman" w:cs="Times New Roman"/>
          <w:sz w:val="24"/>
          <w:szCs w:val="24"/>
        </w:rPr>
        <w:t>97-112</w:t>
      </w:r>
      <w:r w:rsidRPr="004314C0">
        <w:rPr>
          <w:rFonts w:ascii="Times New Roman" w:hAnsi="Times New Roman" w:cs="Times New Roman"/>
          <w:sz w:val="24"/>
          <w:szCs w:val="24"/>
        </w:rPr>
        <w:t>,  Activity Fund P.O</w:t>
      </w:r>
      <w:r w:rsidR="009A7801">
        <w:rPr>
          <w:rFonts w:ascii="Times New Roman" w:hAnsi="Times New Roman" w:cs="Times New Roman"/>
          <w:sz w:val="24"/>
          <w:szCs w:val="24"/>
        </w:rPr>
        <w:t>.</w:t>
      </w:r>
      <w:r w:rsidR="00A40B16">
        <w:rPr>
          <w:rFonts w:ascii="Times New Roman" w:hAnsi="Times New Roman" w:cs="Times New Roman"/>
          <w:sz w:val="24"/>
          <w:szCs w:val="24"/>
        </w:rPr>
        <w:t>19-30</w:t>
      </w:r>
    </w:p>
    <w:p w:rsidR="00220ED1" w:rsidRDefault="004314C0" w:rsidP="00882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4C0">
        <w:rPr>
          <w:rFonts w:ascii="Times New Roman" w:hAnsi="Times New Roman" w:cs="Times New Roman"/>
          <w:sz w:val="24"/>
          <w:szCs w:val="24"/>
        </w:rPr>
        <w:t>Warr</w:t>
      </w:r>
      <w:r w:rsidR="002B389F">
        <w:rPr>
          <w:rFonts w:ascii="Times New Roman" w:hAnsi="Times New Roman" w:cs="Times New Roman"/>
          <w:sz w:val="24"/>
          <w:szCs w:val="24"/>
        </w:rPr>
        <w:t xml:space="preserve">ants/check – General </w:t>
      </w:r>
      <w:r w:rsidR="00A40B16">
        <w:rPr>
          <w:rFonts w:ascii="Times New Roman" w:hAnsi="Times New Roman" w:cs="Times New Roman"/>
          <w:sz w:val="24"/>
          <w:szCs w:val="24"/>
        </w:rPr>
        <w:t>Fund 245-346,  Child Nutrition Fund 24-36</w:t>
      </w:r>
      <w:r w:rsidRPr="004314C0">
        <w:rPr>
          <w:rFonts w:ascii="Times New Roman" w:hAnsi="Times New Roman" w:cs="Times New Roman"/>
          <w:sz w:val="24"/>
          <w:szCs w:val="24"/>
        </w:rPr>
        <w:t>, Activity Fund</w:t>
      </w:r>
      <w:r w:rsidR="002B389F">
        <w:rPr>
          <w:rFonts w:ascii="Times New Roman" w:hAnsi="Times New Roman" w:cs="Times New Roman"/>
          <w:sz w:val="24"/>
          <w:szCs w:val="24"/>
        </w:rPr>
        <w:t>, Building Fund</w:t>
      </w:r>
      <w:r w:rsidR="00A40B16">
        <w:rPr>
          <w:rFonts w:ascii="Times New Roman" w:hAnsi="Times New Roman" w:cs="Times New Roman"/>
          <w:sz w:val="24"/>
          <w:szCs w:val="24"/>
        </w:rPr>
        <w:t xml:space="preserve"> 19-31</w:t>
      </w:r>
    </w:p>
    <w:p w:rsidR="00452FB0" w:rsidRPr="00452FB0" w:rsidRDefault="00452FB0" w:rsidP="00452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vote to approve the Annual Election Resolution</w:t>
      </w:r>
    </w:p>
    <w:p w:rsidR="00417395" w:rsidRDefault="00C3196A" w:rsidP="004173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Consider</w:t>
      </w:r>
      <w:r w:rsidR="00220ED1" w:rsidRPr="00417395">
        <w:rPr>
          <w:rFonts w:ascii="Times New Roman" w:hAnsi="Times New Roman" w:cs="Times New Roman"/>
          <w:sz w:val="24"/>
          <w:szCs w:val="24"/>
        </w:rPr>
        <w:t xml:space="preserve"> and vote to approve or not a</w:t>
      </w:r>
      <w:r w:rsidR="00417395" w:rsidRPr="00417395">
        <w:rPr>
          <w:rFonts w:ascii="Times New Roman" w:hAnsi="Times New Roman" w:cs="Times New Roman"/>
          <w:sz w:val="24"/>
          <w:szCs w:val="24"/>
        </w:rPr>
        <w:t xml:space="preserve">pprove </w:t>
      </w:r>
      <w:r w:rsidR="00417395">
        <w:rPr>
          <w:rFonts w:ascii="Times New Roman" w:hAnsi="Times New Roman" w:cs="Times New Roman"/>
          <w:sz w:val="24"/>
          <w:szCs w:val="24"/>
        </w:rPr>
        <w:t>the following fundraisers:</w:t>
      </w:r>
    </w:p>
    <w:p w:rsidR="00417395" w:rsidRDefault="00452FB0" w:rsidP="004173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7</w:t>
      </w:r>
      <w:r w:rsidRPr="00452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Sports pic collages (all sports)</w:t>
      </w:r>
    </w:p>
    <w:p w:rsidR="00417395" w:rsidRDefault="00452FB0" w:rsidP="004173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7</w:t>
      </w:r>
      <w:r w:rsidRPr="00452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Fire Chief </w:t>
      </w:r>
      <w:proofErr w:type="gramStart"/>
      <w:r>
        <w:rPr>
          <w:rFonts w:ascii="Times New Roman" w:hAnsi="Times New Roman" w:cs="Times New Roman"/>
          <w:sz w:val="24"/>
          <w:szCs w:val="24"/>
        </w:rPr>
        <w:t>car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decals</w:t>
      </w:r>
    </w:p>
    <w:p w:rsidR="00452FB0" w:rsidRDefault="00452FB0" w:rsidP="004173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 2</w:t>
      </w:r>
      <w:r w:rsidRPr="00452F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- Popcorn</w:t>
      </w:r>
    </w:p>
    <w:p w:rsidR="009A0F54" w:rsidRDefault="00417395" w:rsidP="00452F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2FB0" w:rsidRDefault="003830F8" w:rsidP="003830F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96A">
        <w:rPr>
          <w:rFonts w:ascii="Times New Roman" w:hAnsi="Times New Roman" w:cs="Times New Roman"/>
          <w:sz w:val="24"/>
          <w:szCs w:val="24"/>
        </w:rPr>
        <w:t>.   Consider</w:t>
      </w:r>
      <w:r w:rsidR="009A0F54">
        <w:rPr>
          <w:rFonts w:ascii="Times New Roman" w:hAnsi="Times New Roman" w:cs="Times New Roman"/>
          <w:sz w:val="24"/>
          <w:szCs w:val="24"/>
        </w:rPr>
        <w:t xml:space="preserve"> and vote to approve or not approve</w:t>
      </w:r>
      <w:r w:rsidR="00452FB0">
        <w:rPr>
          <w:rFonts w:ascii="Times New Roman" w:hAnsi="Times New Roman" w:cs="Times New Roman"/>
          <w:sz w:val="24"/>
          <w:szCs w:val="24"/>
        </w:rPr>
        <w:t xml:space="preserve"> Spec</w:t>
      </w:r>
      <w:r>
        <w:rPr>
          <w:rFonts w:ascii="Times New Roman" w:hAnsi="Times New Roman" w:cs="Times New Roman"/>
          <w:sz w:val="24"/>
          <w:szCs w:val="24"/>
        </w:rPr>
        <w:t>ial Education Paraprofessional</w:t>
      </w:r>
    </w:p>
    <w:p w:rsidR="003830F8" w:rsidRDefault="003830F8" w:rsidP="003830F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Aide Job Description for Forest Grove Public School.</w:t>
      </w:r>
      <w:proofErr w:type="gramEnd"/>
    </w:p>
    <w:p w:rsidR="003830F8" w:rsidRDefault="003830F8" w:rsidP="00452FB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9E27A0" w:rsidRDefault="003830F8" w:rsidP="00F2675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Consider and vote to approve or not approve One-Time Stipend Contract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F8" w:rsidRDefault="003830F8" w:rsidP="00F2675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Wheeler for Technology services for 2018-2019.</w:t>
      </w:r>
    </w:p>
    <w:p w:rsidR="003830F8" w:rsidRDefault="003830F8" w:rsidP="00F2675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3830F8" w:rsidRDefault="003830F8" w:rsidP="00F2675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Consider and vote to amend contract for Judy Manning to include cell phone and internet </w:t>
      </w:r>
    </w:p>
    <w:p w:rsidR="003830F8" w:rsidRDefault="00A40B16" w:rsidP="00561A7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allowance.</w:t>
      </w:r>
    </w:p>
    <w:p w:rsidR="003830F8" w:rsidRDefault="003830F8" w:rsidP="00F2675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9E27A0" w:rsidRDefault="00561A73" w:rsidP="00F2675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7A0">
        <w:rPr>
          <w:rFonts w:ascii="Times New Roman" w:hAnsi="Times New Roman" w:cs="Times New Roman"/>
          <w:sz w:val="24"/>
          <w:szCs w:val="24"/>
        </w:rPr>
        <w:t>.   New Business</w:t>
      </w:r>
    </w:p>
    <w:p w:rsidR="00B906B6" w:rsidRDefault="00B906B6" w:rsidP="00F910A0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F4F84" w:rsidRDefault="00561A73" w:rsidP="0041739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906B6" w:rsidRPr="00B906B6">
        <w:rPr>
          <w:rFonts w:ascii="Times New Roman" w:hAnsi="Times New Roman" w:cs="Times New Roman"/>
          <w:sz w:val="24"/>
          <w:szCs w:val="24"/>
        </w:rPr>
        <w:t>.</w:t>
      </w:r>
      <w:r w:rsidR="00B906B6" w:rsidRPr="00B906B6">
        <w:rPr>
          <w:rFonts w:ascii="Times New Roman" w:hAnsi="Times New Roman" w:cs="Times New Roman"/>
          <w:sz w:val="24"/>
          <w:szCs w:val="24"/>
        </w:rPr>
        <w:tab/>
        <w:t>Superintendent’s Report</w:t>
      </w:r>
    </w:p>
    <w:p w:rsidR="00F9570C" w:rsidRPr="00F9570C" w:rsidRDefault="00F9570C" w:rsidP="00F9570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9570C">
        <w:rPr>
          <w:rFonts w:ascii="Times New Roman" w:hAnsi="Times New Roman" w:cs="Times New Roman"/>
          <w:b/>
          <w:sz w:val="24"/>
          <w:szCs w:val="24"/>
          <w:u w:val="single"/>
        </w:rPr>
        <w:t>POSTED</w:t>
      </w:r>
    </w:p>
    <w:p w:rsidR="00F9570C" w:rsidRPr="00F9570C" w:rsidRDefault="00F9570C" w:rsidP="00F9570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9570C" w:rsidRPr="00F9570C" w:rsidRDefault="00F9570C" w:rsidP="00F95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FB8">
        <w:rPr>
          <w:rFonts w:ascii="Times New Roman" w:hAnsi="Times New Roman" w:cs="Times New Roman"/>
          <w:sz w:val="24"/>
          <w:szCs w:val="24"/>
        </w:rPr>
        <w:t>October 4, 2018</w:t>
      </w:r>
      <w:r w:rsidRPr="00F9570C">
        <w:rPr>
          <w:rFonts w:ascii="Times New Roman" w:hAnsi="Times New Roman" w:cs="Times New Roman"/>
          <w:sz w:val="24"/>
          <w:szCs w:val="24"/>
        </w:rPr>
        <w:tab/>
      </w:r>
      <w:r w:rsidRPr="00F9570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9570C">
        <w:rPr>
          <w:rFonts w:ascii="Times New Roman" w:hAnsi="Times New Roman" w:cs="Times New Roman"/>
          <w:sz w:val="24"/>
          <w:szCs w:val="24"/>
        </w:rPr>
        <w:tab/>
        <w:t xml:space="preserve">    3:00 p.m.</w:t>
      </w:r>
      <w:proofErr w:type="gramEnd"/>
      <w:r w:rsidRPr="00F9570C">
        <w:rPr>
          <w:rFonts w:ascii="Times New Roman" w:hAnsi="Times New Roman" w:cs="Times New Roman"/>
          <w:sz w:val="24"/>
          <w:szCs w:val="24"/>
        </w:rPr>
        <w:tab/>
      </w:r>
      <w:r w:rsidRPr="00F9570C">
        <w:rPr>
          <w:rFonts w:ascii="Times New Roman" w:hAnsi="Times New Roman" w:cs="Times New Roman"/>
          <w:sz w:val="24"/>
          <w:szCs w:val="24"/>
        </w:rPr>
        <w:tab/>
        <w:t xml:space="preserve">        Administration Office</w:t>
      </w:r>
    </w:p>
    <w:p w:rsidR="00F9570C" w:rsidRPr="00F9570C" w:rsidRDefault="00F9570C" w:rsidP="00F95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59CC" w:rsidRPr="00FF57EE" w:rsidRDefault="00F9570C" w:rsidP="00FF57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570C">
        <w:rPr>
          <w:rFonts w:ascii="Times New Roman" w:hAnsi="Times New Roman" w:cs="Times New Roman"/>
          <w:sz w:val="24"/>
          <w:szCs w:val="24"/>
        </w:rPr>
        <w:t>Posted by_______________________________________ John Smith, Superintendent</w:t>
      </w:r>
    </w:p>
    <w:sectPr w:rsidR="006A59CC" w:rsidRPr="00FF57EE" w:rsidSect="007614A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06"/>
    <w:multiLevelType w:val="hybridMultilevel"/>
    <w:tmpl w:val="121E6E38"/>
    <w:lvl w:ilvl="0" w:tplc="183403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B2F"/>
    <w:multiLevelType w:val="hybridMultilevel"/>
    <w:tmpl w:val="2A8E1518"/>
    <w:lvl w:ilvl="0" w:tplc="824883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C5138"/>
    <w:multiLevelType w:val="hybridMultilevel"/>
    <w:tmpl w:val="B5A4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0"/>
    <w:rsid w:val="00214C57"/>
    <w:rsid w:val="00220ED1"/>
    <w:rsid w:val="002B389F"/>
    <w:rsid w:val="00342002"/>
    <w:rsid w:val="003830F8"/>
    <w:rsid w:val="00417395"/>
    <w:rsid w:val="004314C0"/>
    <w:rsid w:val="00452FB0"/>
    <w:rsid w:val="00561A73"/>
    <w:rsid w:val="006922BE"/>
    <w:rsid w:val="006A59CC"/>
    <w:rsid w:val="006F7A70"/>
    <w:rsid w:val="007614A8"/>
    <w:rsid w:val="008D3408"/>
    <w:rsid w:val="008F4F84"/>
    <w:rsid w:val="00962D36"/>
    <w:rsid w:val="00985FB8"/>
    <w:rsid w:val="009A0F54"/>
    <w:rsid w:val="009A6602"/>
    <w:rsid w:val="009A7801"/>
    <w:rsid w:val="009E27A0"/>
    <w:rsid w:val="00A40B16"/>
    <w:rsid w:val="00A6311C"/>
    <w:rsid w:val="00A63C2C"/>
    <w:rsid w:val="00B906B6"/>
    <w:rsid w:val="00C3196A"/>
    <w:rsid w:val="00C42D82"/>
    <w:rsid w:val="00DE67F1"/>
    <w:rsid w:val="00F26751"/>
    <w:rsid w:val="00F569FE"/>
    <w:rsid w:val="00F910A0"/>
    <w:rsid w:val="00F9570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4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4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Farley</dc:creator>
  <cp:lastModifiedBy>Debbie Farley</cp:lastModifiedBy>
  <cp:revision>8</cp:revision>
  <cp:lastPrinted>2018-10-04T19:44:00Z</cp:lastPrinted>
  <dcterms:created xsi:type="dcterms:W3CDTF">2018-10-03T16:15:00Z</dcterms:created>
  <dcterms:modified xsi:type="dcterms:W3CDTF">2018-10-04T19:44:00Z</dcterms:modified>
</cp:coreProperties>
</file>