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AD5" w:rsidRDefault="00E96D07" w:rsidP="00E96D07">
      <w:pPr>
        <w:pStyle w:val="NoSpacing"/>
        <w:jc w:val="center"/>
      </w:pPr>
      <w:bookmarkStart w:id="0" w:name="_GoBack"/>
      <w:bookmarkEnd w:id="0"/>
      <w:r>
        <w:t>THOMPSONVILLE CUSD #174</w:t>
      </w:r>
    </w:p>
    <w:p w:rsidR="00E96D07" w:rsidRDefault="00E96D07" w:rsidP="00E96D07">
      <w:pPr>
        <w:pStyle w:val="NoSpacing"/>
        <w:jc w:val="center"/>
      </w:pPr>
      <w:r>
        <w:t>Board of Education</w:t>
      </w:r>
    </w:p>
    <w:p w:rsidR="00E96D07" w:rsidRDefault="00E96D07" w:rsidP="00E96D07">
      <w:pPr>
        <w:pStyle w:val="NoSpacing"/>
        <w:jc w:val="center"/>
      </w:pPr>
      <w:r>
        <w:t>Regular Meeting</w:t>
      </w:r>
    </w:p>
    <w:p w:rsidR="00E96D07" w:rsidRDefault="00983DA2" w:rsidP="00E96D07">
      <w:pPr>
        <w:pStyle w:val="NoSpacing"/>
        <w:jc w:val="center"/>
      </w:pPr>
      <w:r>
        <w:t xml:space="preserve">Thursday, </w:t>
      </w:r>
      <w:r w:rsidR="00D42832">
        <w:t>October</w:t>
      </w:r>
      <w:r>
        <w:t xml:space="preserve"> </w:t>
      </w:r>
      <w:r w:rsidR="0098345F">
        <w:t>18, 2018</w:t>
      </w:r>
    </w:p>
    <w:p w:rsidR="00E96D07" w:rsidRDefault="0025693D" w:rsidP="00E96D07">
      <w:pPr>
        <w:pStyle w:val="NoSpacing"/>
        <w:jc w:val="center"/>
      </w:pPr>
      <w:r>
        <w:t>5</w:t>
      </w:r>
      <w:r w:rsidR="00E96D07">
        <w:t>:00 p.m.</w:t>
      </w:r>
    </w:p>
    <w:p w:rsidR="00E96D07" w:rsidRDefault="00E96D07" w:rsidP="00E96D07">
      <w:pPr>
        <w:pStyle w:val="NoSpacing"/>
        <w:jc w:val="center"/>
      </w:pPr>
    </w:p>
    <w:p w:rsidR="00E96D07" w:rsidRDefault="00E96D07" w:rsidP="00E96D07">
      <w:pPr>
        <w:pStyle w:val="NoSpacing"/>
        <w:jc w:val="center"/>
      </w:pPr>
    </w:p>
    <w:p w:rsidR="00E96D07" w:rsidRDefault="00E96D07" w:rsidP="00E96D07">
      <w:pPr>
        <w:pStyle w:val="NoSpacing"/>
        <w:jc w:val="center"/>
        <w:rPr>
          <w:b/>
        </w:rPr>
      </w:pPr>
      <w:r>
        <w:rPr>
          <w:b/>
        </w:rPr>
        <w:t>Agenda</w:t>
      </w:r>
    </w:p>
    <w:p w:rsidR="00A179AD" w:rsidRDefault="00A179AD" w:rsidP="00E96D07">
      <w:pPr>
        <w:pStyle w:val="NoSpacing"/>
        <w:jc w:val="center"/>
        <w:rPr>
          <w:b/>
        </w:rPr>
      </w:pPr>
    </w:p>
    <w:p w:rsidR="00A179AD" w:rsidRDefault="00A179AD" w:rsidP="00A179AD">
      <w:pPr>
        <w:pStyle w:val="NoSpacing"/>
        <w:rPr>
          <w:b/>
        </w:rPr>
      </w:pPr>
    </w:p>
    <w:p w:rsidR="00E96D07" w:rsidRDefault="00E96D07" w:rsidP="00E96D07">
      <w:pPr>
        <w:pStyle w:val="NoSpacing"/>
        <w:jc w:val="center"/>
      </w:pPr>
    </w:p>
    <w:p w:rsidR="00E96D07" w:rsidRDefault="00E96D07" w:rsidP="00E96D07">
      <w:pPr>
        <w:pStyle w:val="NoSpacing"/>
        <w:numPr>
          <w:ilvl w:val="0"/>
          <w:numId w:val="1"/>
        </w:numPr>
      </w:pPr>
      <w:r>
        <w:t>Call to Order</w:t>
      </w:r>
    </w:p>
    <w:p w:rsidR="00E96D07" w:rsidRDefault="00E96D07" w:rsidP="00E96D07">
      <w:pPr>
        <w:pStyle w:val="NoSpacing"/>
        <w:numPr>
          <w:ilvl w:val="0"/>
          <w:numId w:val="1"/>
        </w:numPr>
      </w:pPr>
      <w:r>
        <w:t>Roll Call</w:t>
      </w:r>
    </w:p>
    <w:p w:rsidR="00E96D07" w:rsidRDefault="00E96D07" w:rsidP="00E96D07">
      <w:pPr>
        <w:pStyle w:val="NoSpacing"/>
        <w:numPr>
          <w:ilvl w:val="0"/>
          <w:numId w:val="1"/>
        </w:numPr>
      </w:pPr>
      <w:r>
        <w:t>Public Participation</w:t>
      </w:r>
    </w:p>
    <w:p w:rsidR="00E96D07" w:rsidRPr="00E96D07" w:rsidRDefault="00E96D07" w:rsidP="00E96D07">
      <w:pPr>
        <w:pStyle w:val="NoSpacing"/>
        <w:numPr>
          <w:ilvl w:val="0"/>
          <w:numId w:val="1"/>
        </w:numPr>
      </w:pPr>
      <w:r>
        <w:rPr>
          <w:b/>
        </w:rPr>
        <w:t>Closed Session</w:t>
      </w:r>
    </w:p>
    <w:p w:rsidR="00E96D07" w:rsidRDefault="00E96D07" w:rsidP="00FA14C6">
      <w:pPr>
        <w:pStyle w:val="NoSpacing"/>
        <w:numPr>
          <w:ilvl w:val="1"/>
          <w:numId w:val="1"/>
        </w:numPr>
      </w:pPr>
      <w:r>
        <w:t>Closed session to consider the appointment, resignation, compensation, discipline, performance, or dismissal of specific employees of the public body</w:t>
      </w:r>
      <w:r w:rsidR="00654641">
        <w:t>; and/or student discipline incidents</w:t>
      </w:r>
    </w:p>
    <w:p w:rsidR="0025693D" w:rsidRDefault="0025693D" w:rsidP="00E96D07">
      <w:pPr>
        <w:pStyle w:val="NoSpacing"/>
        <w:numPr>
          <w:ilvl w:val="0"/>
          <w:numId w:val="1"/>
        </w:numPr>
      </w:pPr>
      <w:r>
        <w:t xml:space="preserve">Consent Agenda* </w:t>
      </w:r>
      <w:r>
        <w:rPr>
          <w:b/>
        </w:rPr>
        <w:t xml:space="preserve">(The Consent Agenda includes matters of usual business of the Board that may be approved through one motion, second, and roll call vote, unless it is determined that one or more items be removed from the Consent Agenda for additional discussion or because one or more negative votes may be anticipated.) </w:t>
      </w:r>
    </w:p>
    <w:p w:rsidR="00E96D07" w:rsidRDefault="00E96D07" w:rsidP="0025693D">
      <w:pPr>
        <w:pStyle w:val="NoSpacing"/>
        <w:numPr>
          <w:ilvl w:val="1"/>
          <w:numId w:val="1"/>
        </w:numPr>
      </w:pPr>
      <w:r>
        <w:t>Approve Minutes</w:t>
      </w:r>
    </w:p>
    <w:p w:rsidR="00E96D07" w:rsidRDefault="00E96D07" w:rsidP="0025693D">
      <w:pPr>
        <w:pStyle w:val="NoSpacing"/>
        <w:numPr>
          <w:ilvl w:val="1"/>
          <w:numId w:val="1"/>
        </w:numPr>
      </w:pPr>
      <w:r>
        <w:t>Approve Treasurer’s Report</w:t>
      </w:r>
    </w:p>
    <w:p w:rsidR="00E96D07" w:rsidRDefault="00E96D07" w:rsidP="0025693D">
      <w:pPr>
        <w:pStyle w:val="NoSpacing"/>
        <w:numPr>
          <w:ilvl w:val="1"/>
          <w:numId w:val="1"/>
        </w:numPr>
      </w:pPr>
      <w:r>
        <w:t>Approve Bills for Payment</w:t>
      </w:r>
    </w:p>
    <w:p w:rsidR="00E96D07" w:rsidRPr="0025693D" w:rsidRDefault="00E96D07" w:rsidP="00E96D07">
      <w:pPr>
        <w:pStyle w:val="NoSpacing"/>
        <w:numPr>
          <w:ilvl w:val="0"/>
          <w:numId w:val="1"/>
        </w:numPr>
      </w:pPr>
      <w:r>
        <w:rPr>
          <w:b/>
        </w:rPr>
        <w:t>New Business (Potential Action Items)</w:t>
      </w:r>
    </w:p>
    <w:p w:rsidR="0025693D" w:rsidRDefault="0025693D" w:rsidP="0025693D">
      <w:pPr>
        <w:pStyle w:val="NoSpacing"/>
        <w:numPr>
          <w:ilvl w:val="1"/>
          <w:numId w:val="1"/>
        </w:numPr>
      </w:pPr>
      <w:r>
        <w:t>Approve Resignation Agreement</w:t>
      </w:r>
    </w:p>
    <w:p w:rsidR="0025693D" w:rsidRDefault="0025693D" w:rsidP="0025693D">
      <w:pPr>
        <w:pStyle w:val="NoSpacing"/>
        <w:numPr>
          <w:ilvl w:val="1"/>
          <w:numId w:val="1"/>
        </w:numPr>
      </w:pPr>
      <w:r>
        <w:t>Approve Resignation Letters</w:t>
      </w:r>
    </w:p>
    <w:p w:rsidR="0025693D" w:rsidRDefault="0025693D" w:rsidP="0025693D">
      <w:pPr>
        <w:pStyle w:val="NoSpacing"/>
        <w:numPr>
          <w:ilvl w:val="1"/>
          <w:numId w:val="1"/>
        </w:numPr>
      </w:pPr>
      <w:r>
        <w:t>Approve Architect Search</w:t>
      </w:r>
    </w:p>
    <w:p w:rsidR="0025693D" w:rsidRDefault="0025693D" w:rsidP="0025693D">
      <w:pPr>
        <w:pStyle w:val="NoSpacing"/>
        <w:numPr>
          <w:ilvl w:val="1"/>
          <w:numId w:val="1"/>
        </w:numPr>
      </w:pPr>
      <w:r>
        <w:t>Approve Changing Board Meeting Dates in November and December</w:t>
      </w:r>
    </w:p>
    <w:p w:rsidR="0025693D" w:rsidRDefault="0025693D" w:rsidP="0025693D">
      <w:pPr>
        <w:pStyle w:val="NoSpacing"/>
        <w:numPr>
          <w:ilvl w:val="1"/>
          <w:numId w:val="1"/>
        </w:numPr>
      </w:pPr>
      <w:r>
        <w:t xml:space="preserve">Hire Full Time Jr. High Math and Social Studies Position. </w:t>
      </w:r>
    </w:p>
    <w:p w:rsidR="00537E6A" w:rsidRDefault="00537E6A" w:rsidP="0025693D">
      <w:pPr>
        <w:pStyle w:val="NoSpacing"/>
        <w:numPr>
          <w:ilvl w:val="1"/>
          <w:numId w:val="1"/>
        </w:numPr>
      </w:pPr>
      <w:r>
        <w:t>Hire Full time Aide Position</w:t>
      </w:r>
    </w:p>
    <w:p w:rsidR="00537E6A" w:rsidRDefault="00537E6A" w:rsidP="0025693D">
      <w:pPr>
        <w:pStyle w:val="NoSpacing"/>
        <w:numPr>
          <w:ilvl w:val="1"/>
          <w:numId w:val="1"/>
        </w:numPr>
      </w:pPr>
      <w:r>
        <w:t>Approve Accounting Software</w:t>
      </w:r>
    </w:p>
    <w:p w:rsidR="00537E6A" w:rsidRPr="0025693D" w:rsidRDefault="00537E6A" w:rsidP="0025693D">
      <w:pPr>
        <w:pStyle w:val="NoSpacing"/>
        <w:numPr>
          <w:ilvl w:val="1"/>
          <w:numId w:val="1"/>
        </w:numPr>
      </w:pPr>
      <w:r>
        <w:t>Approve Apptegy</w:t>
      </w:r>
    </w:p>
    <w:p w:rsidR="00981AC6" w:rsidRDefault="00981AC6" w:rsidP="0025693D">
      <w:pPr>
        <w:pStyle w:val="NoSpacing"/>
      </w:pPr>
    </w:p>
    <w:p w:rsidR="00E96D07" w:rsidRDefault="00E96D07" w:rsidP="00E96D07">
      <w:pPr>
        <w:pStyle w:val="NoSpacing"/>
        <w:numPr>
          <w:ilvl w:val="0"/>
          <w:numId w:val="1"/>
        </w:numPr>
        <w:rPr>
          <w:b/>
        </w:rPr>
      </w:pPr>
      <w:r>
        <w:rPr>
          <w:b/>
        </w:rPr>
        <w:t>Other Business</w:t>
      </w:r>
    </w:p>
    <w:p w:rsidR="00E96D07" w:rsidRDefault="00E96D07" w:rsidP="00E96D07">
      <w:pPr>
        <w:pStyle w:val="NoSpacing"/>
        <w:numPr>
          <w:ilvl w:val="0"/>
          <w:numId w:val="1"/>
        </w:numPr>
        <w:rPr>
          <w:b/>
        </w:rPr>
      </w:pPr>
      <w:r>
        <w:rPr>
          <w:b/>
        </w:rPr>
        <w:t>Administrators’ Reports</w:t>
      </w:r>
    </w:p>
    <w:p w:rsidR="00E96D07" w:rsidRPr="00E96D07" w:rsidRDefault="00E96D07" w:rsidP="00E96D07">
      <w:pPr>
        <w:pStyle w:val="NoSpacing"/>
        <w:numPr>
          <w:ilvl w:val="0"/>
          <w:numId w:val="1"/>
        </w:numPr>
        <w:rPr>
          <w:b/>
        </w:rPr>
      </w:pPr>
      <w:r>
        <w:rPr>
          <w:b/>
        </w:rPr>
        <w:t>Adjourn</w:t>
      </w:r>
    </w:p>
    <w:p w:rsidR="00E96D07" w:rsidRPr="00E96D07" w:rsidRDefault="00E96D07" w:rsidP="00E96D07">
      <w:pPr>
        <w:pStyle w:val="NoSpacing"/>
      </w:pPr>
    </w:p>
    <w:sectPr w:rsidR="00E96D07" w:rsidRPr="00E96D07" w:rsidSect="00BE298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charset w:val="4E"/>
    <w:family w:val="auto"/>
    <w:pitch w:val="variable"/>
    <w:sig w:usb0="00000000"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42B1C"/>
    <w:multiLevelType w:val="hybridMultilevel"/>
    <w:tmpl w:val="C090E74A"/>
    <w:lvl w:ilvl="0" w:tplc="F488AA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517F47"/>
    <w:multiLevelType w:val="hybridMultilevel"/>
    <w:tmpl w:val="2FECC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09613C"/>
    <w:multiLevelType w:val="multilevel"/>
    <w:tmpl w:val="B398450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5B367783"/>
    <w:multiLevelType w:val="hybridMultilevel"/>
    <w:tmpl w:val="06FEC0BE"/>
    <w:lvl w:ilvl="0" w:tplc="F0EC3E22">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E96D07"/>
    <w:rsid w:val="000126F9"/>
    <w:rsid w:val="00032254"/>
    <w:rsid w:val="000D43D4"/>
    <w:rsid w:val="000E6031"/>
    <w:rsid w:val="0011334E"/>
    <w:rsid w:val="001244D0"/>
    <w:rsid w:val="001413D3"/>
    <w:rsid w:val="0014486E"/>
    <w:rsid w:val="001D2770"/>
    <w:rsid w:val="0025693D"/>
    <w:rsid w:val="00320BA0"/>
    <w:rsid w:val="00330823"/>
    <w:rsid w:val="00392B1F"/>
    <w:rsid w:val="003A4B9E"/>
    <w:rsid w:val="003B596B"/>
    <w:rsid w:val="00537E6A"/>
    <w:rsid w:val="00594B2F"/>
    <w:rsid w:val="00654641"/>
    <w:rsid w:val="00667478"/>
    <w:rsid w:val="006B13A9"/>
    <w:rsid w:val="006E2F57"/>
    <w:rsid w:val="006E5346"/>
    <w:rsid w:val="00702AD5"/>
    <w:rsid w:val="00716257"/>
    <w:rsid w:val="00840675"/>
    <w:rsid w:val="00981AC6"/>
    <w:rsid w:val="0098345F"/>
    <w:rsid w:val="00983DA2"/>
    <w:rsid w:val="009D62D4"/>
    <w:rsid w:val="009E1A80"/>
    <w:rsid w:val="00A179AD"/>
    <w:rsid w:val="00A92ECF"/>
    <w:rsid w:val="00AF1298"/>
    <w:rsid w:val="00B011FE"/>
    <w:rsid w:val="00BD1455"/>
    <w:rsid w:val="00BE2986"/>
    <w:rsid w:val="00C13EB5"/>
    <w:rsid w:val="00C67BE0"/>
    <w:rsid w:val="00C8575B"/>
    <w:rsid w:val="00CC4A9A"/>
    <w:rsid w:val="00CE0688"/>
    <w:rsid w:val="00CE768A"/>
    <w:rsid w:val="00D42832"/>
    <w:rsid w:val="00E13BD6"/>
    <w:rsid w:val="00E15CBC"/>
    <w:rsid w:val="00E736F6"/>
    <w:rsid w:val="00E96D07"/>
    <w:rsid w:val="00EB7C4B"/>
    <w:rsid w:val="00ED7D6A"/>
    <w:rsid w:val="00F12E82"/>
    <w:rsid w:val="00F55B14"/>
    <w:rsid w:val="00FA14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B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D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D07"/>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BA59A-B02E-47BB-BF7D-9D58BE47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Grant</dc:creator>
  <cp:lastModifiedBy>Brock Harris</cp:lastModifiedBy>
  <cp:revision>2</cp:revision>
  <cp:lastPrinted>2018-10-12T13:44:00Z</cp:lastPrinted>
  <dcterms:created xsi:type="dcterms:W3CDTF">2018-10-12T14:34:00Z</dcterms:created>
  <dcterms:modified xsi:type="dcterms:W3CDTF">2018-10-12T14:34:00Z</dcterms:modified>
</cp:coreProperties>
</file>