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FA" w:rsidRPr="005C0F29" w:rsidRDefault="00D65EFA" w:rsidP="00D65EFA">
      <w:pPr>
        <w:autoSpaceDE w:val="0"/>
        <w:autoSpaceDN w:val="0"/>
        <w:adjustRightInd w:val="0"/>
        <w:jc w:val="center"/>
        <w:rPr>
          <w:rFonts w:ascii="Old English Text MT" w:hAnsi="Old English Text MT" w:cs="Diploma"/>
          <w:sz w:val="56"/>
          <w:szCs w:val="56"/>
        </w:rPr>
      </w:pPr>
      <w:r w:rsidRPr="005C0F29">
        <w:rPr>
          <w:rFonts w:ascii="Old English Text MT" w:hAnsi="Old English Text MT" w:cs="Diploma"/>
          <w:sz w:val="56"/>
          <w:szCs w:val="56"/>
        </w:rPr>
        <w:t>LeFlore Public Schools</w:t>
      </w:r>
    </w:p>
    <w:p w:rsidR="00D65EFA" w:rsidRPr="009A2984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Bill Neyman - Superintendent</w:t>
      </w:r>
      <w:r w:rsidRPr="009A2984">
        <w:rPr>
          <w:rFonts w:ascii="Diploma" w:hAnsi="Diploma" w:cs="Diploma"/>
          <w:sz w:val="25"/>
          <w:szCs w:val="25"/>
        </w:rPr>
        <w:t xml:space="preserve"> </w:t>
      </w:r>
      <w:r>
        <w:rPr>
          <w:rFonts w:ascii="Diploma" w:hAnsi="Diploma" w:cs="Diploma"/>
          <w:sz w:val="25"/>
          <w:szCs w:val="25"/>
        </w:rPr>
        <w:t xml:space="preserve">               </w:t>
      </w:r>
      <w:r w:rsidRPr="005C0F29">
        <w:rPr>
          <w:rFonts w:ascii="Old English Text MT" w:hAnsi="Old English Text MT" w:cs="Diploma"/>
          <w:sz w:val="25"/>
          <w:szCs w:val="25"/>
        </w:rPr>
        <w:t>Box 147 LeFlore, Oklahoma 74942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Renee Johnson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- President</w:t>
      </w:r>
    </w:p>
    <w:p w:rsidR="00D65EFA" w:rsidRPr="009A2984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Dustin Beck 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- H. S. Principal 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</w:t>
      </w:r>
      <w:r w:rsidRPr="009A2984">
        <w:rPr>
          <w:rFonts w:ascii="Diploma" w:hAnsi="Diploma" w:cs="Diploma"/>
          <w:sz w:val="18"/>
          <w:szCs w:val="18"/>
        </w:rPr>
        <w:t>(918) 753-2345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Nathan Adams -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>Vice Pres.</w:t>
      </w:r>
    </w:p>
    <w:p w:rsidR="00D65EFA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Dustin Beck - Elem. Principal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                  Brandy Newman - Clerk</w:t>
      </w:r>
    </w:p>
    <w:p w:rsidR="00D65EFA" w:rsidRDefault="00D65EFA" w:rsidP="00D65EF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Jason Waits - Member</w:t>
      </w:r>
    </w:p>
    <w:p w:rsidR="00D65EFA" w:rsidRDefault="00D65EFA" w:rsidP="00D65EF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Nick McGowen - Member</w:t>
      </w:r>
    </w:p>
    <w:p w:rsidR="00D65EFA" w:rsidRDefault="00D65EFA" w:rsidP="00D65EFA">
      <w:pPr>
        <w:rPr>
          <w:rFonts w:ascii="Diploma" w:hAnsi="Diploma" w:cs="Diploma"/>
          <w:sz w:val="28"/>
          <w:szCs w:val="28"/>
        </w:rPr>
      </w:pP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1D3ADADC" wp14:editId="75EAF227">
            <wp:extent cx="454660" cy="454660"/>
            <wp:effectExtent l="19050" t="0" r="2540" b="0"/>
            <wp:docPr id="1" name="Picture 1" descr="che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if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iploma" w:hAnsi="Diploma" w:cs="Diploma"/>
          <w:sz w:val="28"/>
          <w:szCs w:val="28"/>
        </w:rPr>
        <w:t>_____________________"Educating Our Future"__________________</w:t>
      </w: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5158B6E8" wp14:editId="536DBC1F">
            <wp:extent cx="454660" cy="428625"/>
            <wp:effectExtent l="19050" t="0" r="2540" b="0"/>
            <wp:docPr id="2" name="Picture 2" descr="che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if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</w:pP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>REGULAR</w:t>
      </w: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 SCHOOL BOARD MEETING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LEFLORE PUBLIC SCHOOLS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43172 SOUTH BOOTH AVENUE</w:t>
      </w:r>
    </w:p>
    <w:p w:rsidR="00D65EFA" w:rsidRDefault="00D65EFA" w:rsidP="00D65EFA">
      <w:pPr>
        <w:widowControl w:val="0"/>
        <w:tabs>
          <w:tab w:val="left" w:pos="3225"/>
          <w:tab w:val="center" w:pos="503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ADMINISTRATION BUILDING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14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vertAlign w:val="superscript"/>
          <w:lang w:eastAsia="x-none"/>
        </w:rPr>
        <w:t>th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Day of 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January</w:t>
      </w: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, 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  <w:t>201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9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7:00 P.M.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5EFA" w:rsidRDefault="00D65EFA" w:rsidP="00D65EFA">
      <w:pPr>
        <w:widowControl w:val="0"/>
        <w:autoSpaceDE w:val="0"/>
        <w:autoSpaceDN w:val="0"/>
        <w:adjustRightInd w:val="0"/>
        <w:ind w:left="9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NOTICE:  The Board of Education may discuss, vote to approve, vote not to approve, vote to table, or decide not to discuss any item contained in this agenda.</w:t>
      </w:r>
    </w:p>
    <w:p w:rsidR="00D65EFA" w:rsidRDefault="00D65EFA" w:rsidP="00D65E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D65EFA" w:rsidRDefault="00D65EFA" w:rsidP="00D65E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Routine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meeting to order.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 call of members.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Recognition of Guests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minutes:</w:t>
      </w:r>
    </w:p>
    <w:p w:rsidR="00D65EFA" w:rsidRPr="00285F95" w:rsidRDefault="00D65EFA" w:rsidP="00D65EF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December 10</w:t>
      </w:r>
      <w:r w:rsidRPr="00285F95">
        <w:rPr>
          <w:rFonts w:ascii="Times New Roman" w:hAnsi="Times New Roman"/>
          <w:sz w:val="22"/>
          <w:szCs w:val="22"/>
          <w:vertAlign w:val="superscript"/>
        </w:rPr>
        <w:t>th</w:t>
      </w:r>
      <w:r w:rsidRPr="00285F95">
        <w:rPr>
          <w:rFonts w:ascii="Times New Roman" w:hAnsi="Times New Roman"/>
          <w:sz w:val="22"/>
          <w:szCs w:val="22"/>
        </w:rPr>
        <w:t xml:space="preserve"> 2018 Regular Board Meeting.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D65EFA" w:rsidRDefault="00D65EFA" w:rsidP="00D65E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Administrative Report.</w:t>
      </w:r>
    </w:p>
    <w:p w:rsidR="00D65EFA" w:rsidRDefault="00D65EFA" w:rsidP="00D65EF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Facilities use request.</w:t>
      </w:r>
    </w:p>
    <w:p w:rsidR="00D65EFA" w:rsidRDefault="00D65EFA" w:rsidP="00D65EF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Activity fundraisers.</w:t>
      </w:r>
    </w:p>
    <w:p w:rsidR="00D65EFA" w:rsidRDefault="00D65EFA" w:rsidP="00D65EF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1C0D3D">
        <w:rPr>
          <w:rFonts w:ascii="Times New Roman" w:hAnsi="Times New Roman"/>
          <w:sz w:val="22"/>
          <w:szCs w:val="22"/>
        </w:rPr>
        <w:t xml:space="preserve"> Principals report.</w:t>
      </w:r>
    </w:p>
    <w:p w:rsidR="00D65EFA" w:rsidRDefault="00D65EFA" w:rsidP="00D65EF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C0D3D">
        <w:rPr>
          <w:rFonts w:ascii="Times New Roman" w:hAnsi="Times New Roman"/>
          <w:sz w:val="22"/>
          <w:szCs w:val="22"/>
        </w:rPr>
        <w:t xml:space="preserve">Superintendents report. 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A6370F" w:rsidRDefault="00D65EFA" w:rsidP="00A637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A6370F">
        <w:rPr>
          <w:rFonts w:ascii="Times New Roman" w:hAnsi="Times New Roman"/>
          <w:sz w:val="22"/>
          <w:szCs w:val="22"/>
        </w:rPr>
        <w:t>Discussion and possible action to approve the School Calendar for 2019-2020 school year.</w:t>
      </w:r>
    </w:p>
    <w:p w:rsidR="00A6370F" w:rsidRPr="00A6370F" w:rsidRDefault="00A6370F" w:rsidP="00A6370F">
      <w:pPr>
        <w:pStyle w:val="ListParagraph"/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A6370F" w:rsidRPr="00A6370F" w:rsidRDefault="00A6370F" w:rsidP="00A637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approve or not to approve board policy BJCD-R.</w:t>
      </w:r>
    </w:p>
    <w:p w:rsidR="00D65EFA" w:rsidRPr="00DF5514" w:rsidRDefault="00D65EFA" w:rsidP="00D65EFA">
      <w:pPr>
        <w:pStyle w:val="ListParagraph"/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D65EFA" w:rsidRDefault="00D65EFA" w:rsidP="00D65E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Personnel.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662537">
        <w:rPr>
          <w:rFonts w:ascii="Times New Roman" w:hAnsi="Times New Roman"/>
          <w:sz w:val="22"/>
          <w:szCs w:val="22"/>
        </w:rPr>
        <w:t>Proposed executive session (Pursuant to O.S. §25-307 (B)(1).</w:t>
      </w:r>
      <w:r>
        <w:rPr>
          <w:rFonts w:ascii="Times New Roman" w:hAnsi="Times New Roman"/>
          <w:sz w:val="22"/>
          <w:szCs w:val="22"/>
        </w:rPr>
        <w:t xml:space="preserve">  Proposed executive session to discuss and perform the evaluation of LeFlore Public Schools Superintendent, William Neyman (Pursuant to O.S. § 25-307 (B) (1).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convene into executive session.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return to open session.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session minute’s compliance announcement.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the superintendent’s evaluation.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the re-employment of LeFlore Public Schools Superintendent, William Neyman for the 20</w:t>
      </w:r>
      <w:r w:rsidR="00555EBF"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>-20</w:t>
      </w:r>
      <w:r w:rsidR="00555EBF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school year.</w:t>
      </w:r>
    </w:p>
    <w:p w:rsidR="00D65EFA" w:rsidRDefault="00D65EFA" w:rsidP="00D65EFA">
      <w:pPr>
        <w:widowControl w:val="0"/>
        <w:autoSpaceDE w:val="0"/>
        <w:autoSpaceDN w:val="0"/>
        <w:adjustRightInd w:val="0"/>
        <w:ind w:left="1080"/>
        <w:jc w:val="left"/>
        <w:rPr>
          <w:rFonts w:ascii="Times New Roman" w:hAnsi="Times New Roman"/>
          <w:sz w:val="22"/>
          <w:szCs w:val="22"/>
        </w:rPr>
      </w:pPr>
    </w:p>
    <w:p w:rsidR="00D65EFA" w:rsidRDefault="00D65EFA" w:rsidP="00D65EFA">
      <w:pPr>
        <w:widowControl w:val="0"/>
        <w:autoSpaceDE w:val="0"/>
        <w:autoSpaceDN w:val="0"/>
        <w:adjustRightInd w:val="0"/>
        <w:ind w:left="1080"/>
        <w:jc w:val="left"/>
        <w:rPr>
          <w:rFonts w:ascii="Times New Roman" w:hAnsi="Times New Roman"/>
          <w:sz w:val="22"/>
          <w:szCs w:val="22"/>
        </w:rPr>
      </w:pPr>
    </w:p>
    <w:p w:rsidR="00D65EFA" w:rsidRDefault="00D65EFA" w:rsidP="00D65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Finance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Finance Report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and possible action on General Fund warrant </w:t>
      </w:r>
      <w:r w:rsidRPr="00821364">
        <w:rPr>
          <w:rFonts w:ascii="Times New Roman" w:hAnsi="Times New Roman"/>
          <w:sz w:val="22"/>
          <w:szCs w:val="22"/>
          <w:u w:val="single"/>
        </w:rPr>
        <w:t>#</w:t>
      </w:r>
      <w:r w:rsidR="00C01E26">
        <w:rPr>
          <w:rFonts w:ascii="Times New Roman" w:hAnsi="Times New Roman"/>
          <w:sz w:val="22"/>
          <w:szCs w:val="22"/>
          <w:u w:val="single"/>
        </w:rPr>
        <w:t>485</w:t>
      </w:r>
      <w:r>
        <w:rPr>
          <w:rFonts w:ascii="Times New Roman" w:hAnsi="Times New Roman"/>
          <w:sz w:val="22"/>
          <w:szCs w:val="22"/>
        </w:rPr>
        <w:t xml:space="preserve"> through warrant </w:t>
      </w:r>
      <w:r w:rsidRPr="00821364">
        <w:rPr>
          <w:rFonts w:ascii="Times New Roman" w:hAnsi="Times New Roman"/>
          <w:sz w:val="22"/>
          <w:szCs w:val="22"/>
          <w:u w:val="single"/>
        </w:rPr>
        <w:t>#</w:t>
      </w:r>
      <w:r w:rsidR="00C01E26">
        <w:rPr>
          <w:rFonts w:ascii="Times New Roman" w:hAnsi="Times New Roman"/>
          <w:sz w:val="22"/>
          <w:szCs w:val="22"/>
          <w:u w:val="single"/>
        </w:rPr>
        <w:t>586</w:t>
      </w:r>
      <w:r>
        <w:rPr>
          <w:rFonts w:ascii="Times New Roman" w:hAnsi="Times New Roman"/>
          <w:sz w:val="22"/>
          <w:szCs w:val="22"/>
        </w:rPr>
        <w:t xml:space="preserve">, General Obligation Bond of 2018 warrant </w:t>
      </w:r>
      <w:r>
        <w:rPr>
          <w:rFonts w:ascii="Times New Roman" w:hAnsi="Times New Roman"/>
          <w:sz w:val="22"/>
          <w:szCs w:val="22"/>
          <w:u w:val="single"/>
        </w:rPr>
        <w:t>#</w:t>
      </w:r>
      <w:r w:rsidR="00C01E26">
        <w:rPr>
          <w:rFonts w:ascii="Times New Roman" w:hAnsi="Times New Roman"/>
          <w:sz w:val="22"/>
          <w:szCs w:val="22"/>
          <w:u w:val="single"/>
        </w:rPr>
        <w:t>19</w:t>
      </w:r>
      <w:r w:rsidR="00C01E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Building Fund warrant </w:t>
      </w:r>
      <w:r w:rsidRPr="00821364">
        <w:rPr>
          <w:rFonts w:ascii="Times New Roman" w:hAnsi="Times New Roman"/>
          <w:sz w:val="22"/>
          <w:szCs w:val="22"/>
          <w:u w:val="single"/>
        </w:rPr>
        <w:t>#</w:t>
      </w:r>
      <w:proofErr w:type="gramStart"/>
      <w:r w:rsidR="00C01E26">
        <w:rPr>
          <w:rFonts w:ascii="Times New Roman" w:hAnsi="Times New Roman"/>
          <w:sz w:val="22"/>
          <w:szCs w:val="22"/>
          <w:u w:val="single"/>
        </w:rPr>
        <w:t>17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to sign warrants, minutes of previous meeting, contracts and other miscellaneous documents.</w:t>
      </w:r>
    </w:p>
    <w:p w:rsidR="00D65EFA" w:rsidRPr="00863E4E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the treasurer and activity fund report.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D65EFA" w:rsidRDefault="00D65EFA" w:rsidP="00D65E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:rsidR="00D65EFA" w:rsidRDefault="00D65EFA" w:rsidP="00D65EFA">
      <w:pPr>
        <w:spacing w:after="120"/>
        <w:rPr>
          <w:sz w:val="22"/>
          <w:szCs w:val="22"/>
        </w:rPr>
      </w:pPr>
    </w:p>
    <w:p w:rsidR="00D65EFA" w:rsidRDefault="00D65EFA" w:rsidP="00D65E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Adjourn.</w:t>
      </w:r>
    </w:p>
    <w:p w:rsidR="00D65EFA" w:rsidRDefault="00D65EFA" w:rsidP="00D65EFA">
      <w:pPr>
        <w:spacing w:after="120"/>
      </w:pPr>
    </w:p>
    <w:p w:rsidR="00D65EFA" w:rsidRDefault="00D65EFA" w:rsidP="00D65EFA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Posted this </w:t>
      </w:r>
      <w:r w:rsidR="0010606B">
        <w:rPr>
          <w:rFonts w:ascii="Times New Roman" w:hAnsi="Times New Roman"/>
          <w:b/>
          <w:bCs/>
          <w:szCs w:val="24"/>
          <w:u w:val="single"/>
        </w:rPr>
        <w:t>11</w:t>
      </w:r>
      <w:r>
        <w:rPr>
          <w:rFonts w:ascii="Times New Roman" w:hAnsi="Times New Roman"/>
          <w:b/>
          <w:bCs/>
          <w:szCs w:val="24"/>
          <w:u w:val="single"/>
        </w:rPr>
        <w:t>th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74749">
        <w:rPr>
          <w:rFonts w:ascii="Times New Roman" w:hAnsi="Times New Roman"/>
          <w:b/>
          <w:bCs/>
          <w:szCs w:val="24"/>
        </w:rPr>
        <w:t>day</w:t>
      </w:r>
      <w:r>
        <w:rPr>
          <w:rFonts w:ascii="Times New Roman" w:hAnsi="Times New Roman"/>
          <w:b/>
          <w:bCs/>
          <w:szCs w:val="24"/>
        </w:rPr>
        <w:t xml:space="preserve"> of </w:t>
      </w:r>
      <w:r>
        <w:rPr>
          <w:rFonts w:ascii="Times New Roman" w:hAnsi="Times New Roman"/>
          <w:b/>
          <w:bCs/>
          <w:szCs w:val="24"/>
          <w:u w:val="single"/>
        </w:rPr>
        <w:t>January</w:t>
      </w:r>
      <w:r>
        <w:rPr>
          <w:rFonts w:ascii="Times New Roman" w:hAnsi="Times New Roman"/>
          <w:b/>
          <w:bCs/>
          <w:szCs w:val="24"/>
        </w:rPr>
        <w:t xml:space="preserve">, at </w:t>
      </w:r>
      <w:r w:rsidR="001300C3">
        <w:rPr>
          <w:rFonts w:ascii="Times New Roman" w:hAnsi="Times New Roman"/>
          <w:b/>
          <w:bCs/>
          <w:szCs w:val="24"/>
          <w:u w:val="single"/>
        </w:rPr>
        <w:t>12</w:t>
      </w:r>
      <w:r>
        <w:rPr>
          <w:rFonts w:ascii="Times New Roman" w:hAnsi="Times New Roman"/>
          <w:b/>
          <w:bCs/>
          <w:szCs w:val="24"/>
          <w:u w:val="single"/>
        </w:rPr>
        <w:t>:00</w:t>
      </w:r>
      <w:r>
        <w:rPr>
          <w:rFonts w:ascii="Times New Roman" w:hAnsi="Times New Roman"/>
          <w:b/>
          <w:bCs/>
          <w:szCs w:val="24"/>
        </w:rPr>
        <w:t xml:space="preserve"> o'clock, p.m. on the front door of the LeFlore Public School Superintendent's office.</w:t>
      </w:r>
    </w:p>
    <w:p w:rsidR="00D65EFA" w:rsidRDefault="00D65EFA" w:rsidP="00D65EFA">
      <w:pPr>
        <w:rPr>
          <w:rFonts w:ascii="Diploma" w:hAnsi="Diploma" w:cs="Diploma"/>
          <w:sz w:val="28"/>
          <w:szCs w:val="28"/>
        </w:rPr>
      </w:pPr>
    </w:p>
    <w:p w:rsidR="00D65EFA" w:rsidRDefault="00D65EFA" w:rsidP="00D65EFA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D940CE">
        <w:rPr>
          <w:rFonts w:ascii="Times New Roman" w:hAnsi="Times New Roman"/>
          <w:b/>
          <w:bCs/>
          <w:noProof/>
          <w:szCs w:val="24"/>
          <w:u w:val="single"/>
        </w:rPr>
        <w:drawing>
          <wp:inline distT="0" distB="0" distL="0" distR="0" wp14:anchorId="33D6C2EF" wp14:editId="51012437">
            <wp:extent cx="1790700" cy="3598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 Neyman signatu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3" cy="37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96E">
        <w:rPr>
          <w:rFonts w:ascii="Times New Roman" w:hAnsi="Times New Roman"/>
          <w:b/>
          <w:bCs/>
          <w:szCs w:val="24"/>
        </w:rPr>
        <w:t>_____</w:t>
      </w:r>
      <w:r>
        <w:rPr>
          <w:rFonts w:ascii="Times New Roman" w:hAnsi="Times New Roman"/>
          <w:b/>
          <w:bCs/>
          <w:szCs w:val="24"/>
        </w:rPr>
        <w:t>_____________________</w:t>
      </w:r>
    </w:p>
    <w:p w:rsidR="00D65EFA" w:rsidRDefault="00D65EFA" w:rsidP="00D65EFA">
      <w:pPr>
        <w:widowControl w:val="0"/>
        <w:autoSpaceDE w:val="0"/>
        <w:autoSpaceDN w:val="0"/>
        <w:adjustRightInd w:val="0"/>
        <w:ind w:left="360"/>
        <w:rPr>
          <w:rFonts w:ascii="Diploma" w:hAnsi="Diploma" w:cs="Diploma"/>
          <w:sz w:val="28"/>
          <w:szCs w:val="28"/>
        </w:rPr>
      </w:pPr>
      <w:r w:rsidRPr="00BB196E">
        <w:rPr>
          <w:rFonts w:ascii="Times New Roman" w:hAnsi="Times New Roman"/>
          <w:b/>
        </w:rPr>
        <w:t xml:space="preserve"> Name of person posting this notice.</w:t>
      </w:r>
    </w:p>
    <w:p w:rsidR="00D65EFA" w:rsidRDefault="00D65EFA" w:rsidP="00D65EFA">
      <w:pPr>
        <w:rPr>
          <w:rFonts w:ascii="Diploma" w:hAnsi="Diploma" w:cs="Diploma"/>
          <w:sz w:val="28"/>
          <w:szCs w:val="28"/>
        </w:rPr>
      </w:pPr>
    </w:p>
    <w:p w:rsidR="00A02DE0" w:rsidRDefault="00A02DE0"/>
    <w:sectPr w:rsidR="00A0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4A59"/>
    <w:multiLevelType w:val="hybridMultilevel"/>
    <w:tmpl w:val="5B5E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C2F"/>
    <w:multiLevelType w:val="hybridMultilevel"/>
    <w:tmpl w:val="C338F67A"/>
    <w:lvl w:ilvl="0" w:tplc="52784EDC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68666AFB"/>
    <w:multiLevelType w:val="hybridMultilevel"/>
    <w:tmpl w:val="7C50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A"/>
    <w:rsid w:val="000F413E"/>
    <w:rsid w:val="0010606B"/>
    <w:rsid w:val="001300C3"/>
    <w:rsid w:val="00216E1E"/>
    <w:rsid w:val="00555EBF"/>
    <w:rsid w:val="007F7F55"/>
    <w:rsid w:val="008330E5"/>
    <w:rsid w:val="00A02DE0"/>
    <w:rsid w:val="00A6370F"/>
    <w:rsid w:val="00C01E26"/>
    <w:rsid w:val="00D65EFA"/>
    <w:rsid w:val="00D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F555A-B48A-4806-8176-291B947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0F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Neyman</dc:creator>
  <cp:keywords/>
  <dc:description/>
  <cp:lastModifiedBy>Daphne Loyd</cp:lastModifiedBy>
  <cp:revision>9</cp:revision>
  <cp:lastPrinted>2019-01-11T15:44:00Z</cp:lastPrinted>
  <dcterms:created xsi:type="dcterms:W3CDTF">2019-01-10T18:06:00Z</dcterms:created>
  <dcterms:modified xsi:type="dcterms:W3CDTF">2019-01-11T15:53:00Z</dcterms:modified>
</cp:coreProperties>
</file>