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6B" w:rsidRPr="00E74231" w:rsidRDefault="008E4C1E" w:rsidP="00BF41E3">
      <w:pPr>
        <w:pStyle w:val="Normal1"/>
        <w:ind w:left="-1350" w:firstLine="1350"/>
        <w:rPr>
          <w:rStyle w:val="IntenseEmphasis"/>
          <w:color w:val="auto"/>
        </w:rPr>
      </w:pPr>
      <w:r w:rsidRPr="008E4C1E">
        <w:rPr>
          <w:rFonts w:eastAsiaTheme="minorHAnsi"/>
          <w:bCs/>
          <w:noProof/>
          <w:color w:val="0000FF"/>
          <w:sz w:val="20"/>
        </w:rPr>
        <mc:AlternateContent>
          <mc:Choice Requires="wps">
            <w:drawing>
              <wp:anchor distT="0" distB="0" distL="114300" distR="114300" simplePos="0" relativeHeight="251661312" behindDoc="0" locked="0" layoutInCell="1" allowOverlap="1" wp14:anchorId="09840C8F" wp14:editId="29E28F8F">
                <wp:simplePos x="0" y="0"/>
                <wp:positionH relativeFrom="column">
                  <wp:posOffset>1390650</wp:posOffset>
                </wp:positionH>
                <wp:positionV relativeFrom="paragraph">
                  <wp:posOffset>149860</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ysClr val="windowText" lastClr="000000">
                            <a:lumMod val="65000"/>
                            <a:lumOff val="35000"/>
                          </a:sysClr>
                        </a:solidFill>
                        <a:ln w="9525">
                          <a:solidFill>
                            <a:srgbClr val="000000"/>
                          </a:solidFill>
                          <a:miter lim="800000"/>
                          <a:headEnd/>
                          <a:tailEnd/>
                        </a:ln>
                      </wps:spPr>
                      <wps:txbx>
                        <w:txbxContent>
                          <w:p w:rsidR="008E4C1E" w:rsidRPr="001238F4" w:rsidRDefault="008E4C1E" w:rsidP="008E4C1E">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E4C1E" w:rsidRPr="001238F4" w:rsidRDefault="008E4C1E" w:rsidP="008E4C1E">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E4C1E" w:rsidRPr="00F767B3" w:rsidRDefault="008E4C1E" w:rsidP="008E4C1E">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E4C1E" w:rsidRDefault="008E4C1E" w:rsidP="008E4C1E">
                            <w:pPr>
                              <w:rPr>
                                <w:rFonts w:ascii="Copperplate Gothic Bold" w:hAnsi="Copperplate Gothic Bold"/>
                                <w:color w:val="FFFFFF"/>
                                <w:sz w:val="16"/>
                                <w:szCs w:val="16"/>
                              </w:rPr>
                            </w:pPr>
                          </w:p>
                          <w:p w:rsidR="008E4C1E" w:rsidRPr="00E26E38" w:rsidRDefault="008E4C1E" w:rsidP="008E4C1E">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8E4C1E" w:rsidRDefault="008E4C1E" w:rsidP="008E4C1E">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E4C1E" w:rsidRPr="009F65E0" w:rsidRDefault="008E4C1E" w:rsidP="008E4C1E">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E4C1E" w:rsidRDefault="008E4C1E" w:rsidP="008E4C1E">
                            <w:pPr>
                              <w:ind w:left="-180"/>
                              <w:rPr>
                                <w:rFonts w:ascii="Rockwell" w:hAnsi="Rockwell"/>
                                <w:color w:val="FFFFFF"/>
                                <w:sz w:val="18"/>
                                <w:szCs w:val="18"/>
                              </w:rPr>
                            </w:pPr>
                            <w:r>
                              <w:rPr>
                                <w:rFonts w:ascii="Rockwell" w:hAnsi="Rockwell"/>
                                <w:color w:val="FFFFFF"/>
                                <w:sz w:val="18"/>
                                <w:szCs w:val="18"/>
                              </w:rPr>
                              <w:t xml:space="preserve">                 </w:t>
                            </w:r>
                          </w:p>
                          <w:p w:rsidR="008E4C1E" w:rsidRPr="00F767B3" w:rsidRDefault="008E4C1E" w:rsidP="008E4C1E">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E4C1E" w:rsidRDefault="008E4C1E" w:rsidP="008E4C1E">
                            <w:pPr>
                              <w:ind w:left="-180"/>
                              <w:rPr>
                                <w:rFonts w:ascii="Rockwell" w:hAnsi="Rockwell"/>
                                <w:color w:val="FFFFFF"/>
                                <w:sz w:val="18"/>
                                <w:szCs w:val="18"/>
                              </w:rPr>
                            </w:pPr>
                          </w:p>
                          <w:p w:rsidR="008E4C1E" w:rsidRDefault="008E4C1E" w:rsidP="008E4C1E">
                            <w:pPr>
                              <w:ind w:left="-180"/>
                              <w:rPr>
                                <w:rFonts w:ascii="Rockwell" w:hAnsi="Rockwell"/>
                                <w:color w:val="FFFFFF"/>
                                <w:sz w:val="18"/>
                                <w:szCs w:val="18"/>
                              </w:rPr>
                            </w:pPr>
                          </w:p>
                          <w:p w:rsidR="008E4C1E" w:rsidRPr="001238F4" w:rsidRDefault="008E4C1E" w:rsidP="008E4C1E">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0C8F" id="Rectangle 1" o:spid="_x0000_s1026" style="position:absolute;left:0;text-align:left;margin-left:109.5pt;margin-top:11.8pt;width:454.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" fillcolor="#595959">
                <v:textbox>
                  <w:txbxContent>
                    <w:p w:rsidR="008E4C1E" w:rsidRPr="001238F4" w:rsidRDefault="008E4C1E" w:rsidP="008E4C1E">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8E4C1E" w:rsidRPr="001238F4" w:rsidRDefault="008E4C1E" w:rsidP="008E4C1E">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“Always striving for excellence”</w:t>
                      </w:r>
                    </w:p>
                    <w:p w:rsidR="008E4C1E" w:rsidRPr="00F767B3" w:rsidRDefault="008E4C1E" w:rsidP="008E4C1E">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1013 Third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8E4C1E" w:rsidRDefault="008E4C1E" w:rsidP="008E4C1E">
                      <w:pPr>
                        <w:rPr>
                          <w:rFonts w:ascii="Copperplate Gothic Bold" w:hAnsi="Copperplate Gothic Bold"/>
                          <w:color w:val="FFFFFF"/>
                          <w:sz w:val="16"/>
                          <w:szCs w:val="16"/>
                        </w:rPr>
                      </w:pPr>
                    </w:p>
                    <w:p w:rsidR="008E4C1E" w:rsidRPr="00E26E38" w:rsidRDefault="008E4C1E" w:rsidP="008E4C1E">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8E4C1E" w:rsidRDefault="008E4C1E" w:rsidP="008E4C1E">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K-4 </w:t>
                      </w:r>
                      <w:r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Ogema School (218) 473-6174</w:t>
                      </w:r>
                    </w:p>
                    <w:p w:rsidR="008E4C1E" w:rsidRPr="009F65E0" w:rsidRDefault="008E4C1E" w:rsidP="008E4C1E">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8E4C1E" w:rsidRDefault="008E4C1E" w:rsidP="008E4C1E">
                      <w:pPr>
                        <w:ind w:left="-180"/>
                        <w:rPr>
                          <w:rFonts w:ascii="Rockwell" w:hAnsi="Rockwell"/>
                          <w:color w:val="FFFFFF"/>
                          <w:sz w:val="18"/>
                          <w:szCs w:val="18"/>
                        </w:rPr>
                      </w:pPr>
                      <w:r>
                        <w:rPr>
                          <w:rFonts w:ascii="Rockwell" w:hAnsi="Rockwell"/>
                          <w:color w:val="FFFFFF"/>
                          <w:sz w:val="18"/>
                          <w:szCs w:val="18"/>
                        </w:rPr>
                        <w:t xml:space="preserve">                 </w:t>
                      </w:r>
                    </w:p>
                    <w:p w:rsidR="008E4C1E" w:rsidRPr="00F767B3" w:rsidRDefault="008E4C1E" w:rsidP="008E4C1E">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8E4C1E" w:rsidRDefault="008E4C1E" w:rsidP="008E4C1E">
                      <w:pPr>
                        <w:ind w:left="-180"/>
                        <w:rPr>
                          <w:rFonts w:ascii="Rockwell" w:hAnsi="Rockwell"/>
                          <w:color w:val="FFFFFF"/>
                          <w:sz w:val="18"/>
                          <w:szCs w:val="18"/>
                        </w:rPr>
                      </w:pPr>
                    </w:p>
                    <w:p w:rsidR="008E4C1E" w:rsidRDefault="008E4C1E" w:rsidP="008E4C1E">
                      <w:pPr>
                        <w:ind w:left="-180"/>
                        <w:rPr>
                          <w:rFonts w:ascii="Rockwell" w:hAnsi="Rockwell"/>
                          <w:color w:val="FFFFFF"/>
                          <w:sz w:val="18"/>
                          <w:szCs w:val="18"/>
                        </w:rPr>
                      </w:pPr>
                    </w:p>
                    <w:p w:rsidR="008E4C1E" w:rsidRPr="001238F4" w:rsidRDefault="008E4C1E" w:rsidP="008E4C1E">
                      <w:pPr>
                        <w:ind w:left="-180"/>
                        <w:rPr>
                          <w:rFonts w:ascii="Rockwell" w:hAnsi="Rockwell"/>
                          <w:color w:val="FFFFFF"/>
                          <w:sz w:val="16"/>
                          <w:szCs w:val="16"/>
                        </w:rPr>
                      </w:pPr>
                    </w:p>
                  </w:txbxContent>
                </v:textbox>
              </v:rect>
            </w:pict>
          </mc:Fallback>
        </mc:AlternateContent>
      </w:r>
      <w:r>
        <w:rPr>
          <w:noProof/>
          <w:color w:val="0000FF"/>
          <w:sz w:val="20"/>
        </w:rPr>
        <w:drawing>
          <wp:anchor distT="0" distB="0" distL="114300" distR="114300" simplePos="0" relativeHeight="251663360" behindDoc="0" locked="0" layoutInCell="1" allowOverlap="1" wp14:anchorId="3D6F3468" wp14:editId="6E3A53B1">
            <wp:simplePos x="0" y="0"/>
            <wp:positionH relativeFrom="column">
              <wp:posOffset>-85725</wp:posOffset>
            </wp:positionH>
            <wp:positionV relativeFrom="paragraph">
              <wp:posOffset>218440</wp:posOffset>
            </wp:positionV>
            <wp:extent cx="1390650" cy="927735"/>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27735"/>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86336B" w:rsidRPr="00E74231" w:rsidRDefault="0086336B" w:rsidP="00BF41E3">
      <w:pPr>
        <w:pStyle w:val="Normal1"/>
        <w:ind w:left="-1350" w:firstLine="1350"/>
        <w:rPr>
          <w:rStyle w:val="IntenseEmphasis"/>
          <w:color w:val="auto"/>
        </w:rPr>
      </w:pPr>
    </w:p>
    <w:p w:rsidR="0086336B" w:rsidRPr="00E74231" w:rsidRDefault="0086336B" w:rsidP="00BF41E3">
      <w:pPr>
        <w:pStyle w:val="Normal1"/>
        <w:ind w:left="-1350" w:firstLine="1350"/>
        <w:rPr>
          <w:rStyle w:val="IntenseEmphasis"/>
          <w:color w:val="auto"/>
        </w:rPr>
      </w:pPr>
    </w:p>
    <w:p w:rsidR="0086336B" w:rsidRPr="00E74231" w:rsidRDefault="0086336B" w:rsidP="00BF41E3">
      <w:pPr>
        <w:pStyle w:val="Normal1"/>
        <w:ind w:left="-1350" w:firstLine="1350"/>
        <w:rPr>
          <w:rStyle w:val="IntenseEmphasis"/>
          <w:color w:val="auto"/>
        </w:rPr>
      </w:pPr>
    </w:p>
    <w:p w:rsidR="0086336B" w:rsidRPr="00E74231" w:rsidRDefault="0086336B" w:rsidP="00BF41E3">
      <w:pPr>
        <w:pStyle w:val="Normal1"/>
        <w:ind w:left="-1350" w:firstLine="1350"/>
        <w:rPr>
          <w:rStyle w:val="IntenseEmphasis"/>
          <w:color w:val="auto"/>
        </w:rPr>
      </w:pPr>
    </w:p>
    <w:p w:rsidR="008B1F02" w:rsidRPr="00E74231" w:rsidRDefault="008B1F02" w:rsidP="00BF41E3">
      <w:pPr>
        <w:pStyle w:val="Normal1"/>
        <w:ind w:left="-1350" w:firstLine="1350"/>
        <w:rPr>
          <w:rStyle w:val="IntenseEmphasis"/>
          <w:color w:val="auto"/>
        </w:rPr>
      </w:pPr>
    </w:p>
    <w:p w:rsidR="00B67A63" w:rsidRPr="00323655" w:rsidRDefault="00B67A63" w:rsidP="008B1F02">
      <w:pPr>
        <w:pStyle w:val="Normal1"/>
        <w:rPr>
          <w:color w:val="auto"/>
        </w:rPr>
      </w:pPr>
    </w:p>
    <w:p w:rsidR="008B1F02" w:rsidRPr="00323655" w:rsidRDefault="00C96A35" w:rsidP="008B1F02">
      <w:pPr>
        <w:pStyle w:val="Normal1"/>
        <w:rPr>
          <w:color w:val="auto"/>
        </w:rPr>
      </w:pPr>
      <w:r w:rsidRPr="00323655">
        <w:rPr>
          <w:rFonts w:eastAsiaTheme="minorEastAsia"/>
          <w:noProof/>
          <w:color w:val="auto"/>
          <w:sz w:val="24"/>
          <w:szCs w:val="24"/>
        </w:rPr>
        <mc:AlternateContent>
          <mc:Choice Requires="wps">
            <w:drawing>
              <wp:anchor distT="0" distB="0" distL="114300" distR="114300" simplePos="0" relativeHeight="251659264" behindDoc="0" locked="0" layoutInCell="1" allowOverlap="1" wp14:anchorId="26A18A7A" wp14:editId="1E4A3301">
                <wp:simplePos x="0" y="0"/>
                <wp:positionH relativeFrom="column">
                  <wp:posOffset>0</wp:posOffset>
                </wp:positionH>
                <wp:positionV relativeFrom="paragraph">
                  <wp:posOffset>58420</wp:posOffset>
                </wp:positionV>
                <wp:extent cx="2247900" cy="75057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2247900" cy="7505700"/>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A1B33" w:rsidRPr="00D139C0" w:rsidRDefault="009A1B33" w:rsidP="009A1B33">
                            <w:pPr>
                              <w:rPr>
                                <w:b/>
                                <w:color w:val="auto"/>
                                <w:sz w:val="24"/>
                                <w:szCs w:val="24"/>
                              </w:rPr>
                            </w:pPr>
                            <w:r w:rsidRPr="00D139C0">
                              <w:rPr>
                                <w:b/>
                                <w:color w:val="auto"/>
                                <w:sz w:val="24"/>
                                <w:szCs w:val="24"/>
                              </w:rPr>
                              <w:t>District Office</w:t>
                            </w:r>
                          </w:p>
                          <w:p w:rsidR="009A1B33" w:rsidRPr="00D139C0" w:rsidRDefault="009A1B33" w:rsidP="009A1B33">
                            <w:pPr>
                              <w:rPr>
                                <w:color w:val="auto"/>
                              </w:rPr>
                            </w:pPr>
                            <w:r w:rsidRPr="00D139C0">
                              <w:rPr>
                                <w:color w:val="auto"/>
                              </w:rPr>
                              <w:t>1013 3rd Street</w:t>
                            </w:r>
                          </w:p>
                          <w:p w:rsidR="009A1B33" w:rsidRPr="00D139C0" w:rsidRDefault="009A1B33" w:rsidP="009A1B33">
                            <w:pPr>
                              <w:rPr>
                                <w:color w:val="auto"/>
                              </w:rPr>
                            </w:pPr>
                            <w:r w:rsidRPr="00D139C0">
                              <w:rPr>
                                <w:color w:val="auto"/>
                              </w:rPr>
                              <w:t>Waubun, MN 56589</w:t>
                            </w:r>
                          </w:p>
                          <w:p w:rsidR="009A1B33" w:rsidRPr="00D139C0" w:rsidRDefault="009A1B33" w:rsidP="009A1B33">
                            <w:pPr>
                              <w:rPr>
                                <w:color w:val="auto"/>
                              </w:rPr>
                            </w:pPr>
                            <w:r w:rsidRPr="00D139C0">
                              <w:rPr>
                                <w:color w:val="auto"/>
                              </w:rPr>
                              <w:t>218-473-6171</w:t>
                            </w:r>
                          </w:p>
                          <w:p w:rsidR="009A1B33" w:rsidRPr="00D139C0" w:rsidRDefault="009A1B33" w:rsidP="009A1B33">
                            <w:pPr>
                              <w:tabs>
                                <w:tab w:val="left" w:pos="0"/>
                              </w:tabs>
                              <w:ind w:left="-540" w:hanging="540"/>
                              <w:rPr>
                                <w:color w:val="auto"/>
                              </w:rPr>
                            </w:pPr>
                            <w:r w:rsidRPr="00D139C0">
                              <w:rPr>
                                <w:color w:val="auto"/>
                              </w:rPr>
                              <w:t xml:space="preserve">                     </w:t>
                            </w:r>
                            <w:hyperlink r:id="rId8" w:history="1">
                              <w:r w:rsidRPr="00D139C0">
                                <w:rPr>
                                  <w:rStyle w:val="Hyperlink"/>
                                  <w:color w:val="auto"/>
                                </w:rPr>
                                <w:t>www.waubun.k12.mn.us</w:t>
                              </w:r>
                            </w:hyperlink>
                          </w:p>
                          <w:p w:rsidR="009A1B33" w:rsidRPr="00D139C0" w:rsidRDefault="009A1B33" w:rsidP="009A1B33">
                            <w:pPr>
                              <w:tabs>
                                <w:tab w:val="left" w:pos="0"/>
                              </w:tabs>
                              <w:ind w:left="-540" w:hanging="540"/>
                              <w:rPr>
                                <w:color w:val="auto"/>
                              </w:rPr>
                            </w:pPr>
                          </w:p>
                          <w:p w:rsidR="009A1B33" w:rsidRPr="00D139C0" w:rsidRDefault="009A1B33" w:rsidP="009A1B33">
                            <w:pPr>
                              <w:rPr>
                                <w:color w:val="auto"/>
                              </w:rPr>
                            </w:pPr>
                            <w:r w:rsidRPr="00D139C0">
                              <w:rPr>
                                <w:b/>
                                <w:color w:val="auto"/>
                              </w:rPr>
                              <w:t>Lisa Weber</w:t>
                            </w:r>
                            <w:r w:rsidRPr="00D139C0">
                              <w:rPr>
                                <w:color w:val="auto"/>
                              </w:rPr>
                              <w:t>, Superintendent</w:t>
                            </w:r>
                          </w:p>
                          <w:p w:rsidR="009A1B33" w:rsidRPr="00D139C0" w:rsidRDefault="009A1B33" w:rsidP="009A1B33">
                            <w:pPr>
                              <w:rPr>
                                <w:color w:val="auto"/>
                              </w:rPr>
                            </w:pPr>
                          </w:p>
                          <w:p w:rsidR="009A1B33" w:rsidRPr="00D139C0" w:rsidRDefault="009A1B33" w:rsidP="009A1B33">
                            <w:pPr>
                              <w:rPr>
                                <w:color w:val="auto"/>
                              </w:rPr>
                            </w:pPr>
                            <w:r w:rsidRPr="00D139C0">
                              <w:rPr>
                                <w:b/>
                                <w:color w:val="auto"/>
                              </w:rPr>
                              <w:t>Michelle Heisler</w:t>
                            </w:r>
                            <w:r w:rsidRPr="00D139C0">
                              <w:rPr>
                                <w:color w:val="auto"/>
                              </w:rPr>
                              <w:t>, Business Manager</w:t>
                            </w:r>
                          </w:p>
                          <w:p w:rsidR="009A1B33" w:rsidRPr="00D139C0" w:rsidRDefault="009A1B33" w:rsidP="009A1B33">
                            <w:pPr>
                              <w:rPr>
                                <w:b/>
                                <w:color w:val="auto"/>
                              </w:rPr>
                            </w:pPr>
                            <w:r w:rsidRPr="00D139C0">
                              <w:rPr>
                                <w:b/>
                                <w:color w:val="auto"/>
                              </w:rPr>
                              <w:t>Board Members</w:t>
                            </w:r>
                          </w:p>
                          <w:p w:rsidR="009A1B33" w:rsidRPr="00D139C0" w:rsidRDefault="009A1B33" w:rsidP="009A1B33">
                            <w:pPr>
                              <w:rPr>
                                <w:color w:val="auto"/>
                              </w:rPr>
                            </w:pPr>
                            <w:r w:rsidRPr="00D139C0">
                              <w:rPr>
                                <w:color w:val="auto"/>
                              </w:rPr>
                              <w:t>Mrs. Christie Haverkamp, Chair</w:t>
                            </w:r>
                          </w:p>
                          <w:p w:rsidR="009A1B33" w:rsidRPr="00D139C0" w:rsidRDefault="009A1B33" w:rsidP="009A1B33">
                            <w:pPr>
                              <w:rPr>
                                <w:color w:val="auto"/>
                              </w:rPr>
                            </w:pPr>
                            <w:r w:rsidRPr="00D139C0">
                              <w:rPr>
                                <w:color w:val="auto"/>
                              </w:rPr>
                              <w:t xml:space="preserve">38223 </w:t>
                            </w:r>
                            <w:proofErr w:type="spellStart"/>
                            <w:r w:rsidRPr="00D139C0">
                              <w:rPr>
                                <w:color w:val="auto"/>
                              </w:rPr>
                              <w:t>Cty</w:t>
                            </w:r>
                            <w:proofErr w:type="spellEnd"/>
                            <w:r w:rsidRPr="00D139C0">
                              <w:rPr>
                                <w:color w:val="auto"/>
                              </w:rPr>
                              <w:t>. Hwy 34</w:t>
                            </w:r>
                          </w:p>
                          <w:p w:rsidR="009A1B33" w:rsidRPr="00D139C0" w:rsidRDefault="009A1B33" w:rsidP="009A1B33">
                            <w:pPr>
                              <w:rPr>
                                <w:color w:val="auto"/>
                              </w:rPr>
                            </w:pPr>
                            <w:r w:rsidRPr="00D139C0">
                              <w:rPr>
                                <w:color w:val="auto"/>
                              </w:rPr>
                              <w:t>Ogema, MN 56569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Allan Haugo, Vice Chair</w:t>
                            </w:r>
                          </w:p>
                          <w:p w:rsidR="009A1B33" w:rsidRPr="00D139C0" w:rsidRDefault="009A1B33" w:rsidP="009A1B33">
                            <w:pPr>
                              <w:rPr>
                                <w:color w:val="auto"/>
                              </w:rPr>
                            </w:pPr>
                            <w:r w:rsidRPr="00D139C0">
                              <w:rPr>
                                <w:color w:val="auto"/>
                              </w:rPr>
                              <w:t xml:space="preserve">1087 310th Street </w:t>
                            </w:r>
                          </w:p>
                          <w:p w:rsidR="009A1B33" w:rsidRPr="00D139C0" w:rsidRDefault="009A1B33" w:rsidP="009A1B33">
                            <w:pPr>
                              <w:rPr>
                                <w:color w:val="auto"/>
                              </w:rPr>
                            </w:pPr>
                            <w:r w:rsidRPr="00D139C0">
                              <w:rPr>
                                <w:color w:val="auto"/>
                              </w:rPr>
                              <w:t>Waubun,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Mrs. Stacy Bly, Clerk</w:t>
                            </w:r>
                          </w:p>
                          <w:p w:rsidR="009A1B33" w:rsidRPr="00D139C0" w:rsidRDefault="009A1B33" w:rsidP="009A1B33">
                            <w:pPr>
                              <w:rPr>
                                <w:color w:val="auto"/>
                              </w:rPr>
                            </w:pPr>
                            <w:r w:rsidRPr="00D139C0">
                              <w:rPr>
                                <w:color w:val="auto"/>
                              </w:rPr>
                              <w:t>1704 310th Street</w:t>
                            </w:r>
                          </w:p>
                          <w:p w:rsidR="009A1B33" w:rsidRPr="00D139C0" w:rsidRDefault="009A1B33" w:rsidP="009A1B33">
                            <w:pPr>
                              <w:rPr>
                                <w:color w:val="auto"/>
                              </w:rPr>
                            </w:pPr>
                            <w:r w:rsidRPr="00D139C0">
                              <w:rPr>
                                <w:color w:val="auto"/>
                              </w:rPr>
                              <w:t>Waubun,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John Zima, Treasurer</w:t>
                            </w:r>
                          </w:p>
                          <w:p w:rsidR="009A1B33" w:rsidRPr="00D139C0" w:rsidRDefault="009A1B33" w:rsidP="009A1B33">
                            <w:pPr>
                              <w:rPr>
                                <w:color w:val="auto"/>
                              </w:rPr>
                            </w:pPr>
                            <w:r w:rsidRPr="00D139C0">
                              <w:rPr>
                                <w:color w:val="auto"/>
                              </w:rPr>
                              <w:t xml:space="preserve">27639 </w:t>
                            </w:r>
                            <w:proofErr w:type="spellStart"/>
                            <w:r w:rsidRPr="00D139C0">
                              <w:rPr>
                                <w:color w:val="auto"/>
                              </w:rPr>
                              <w:t>Cty</w:t>
                            </w:r>
                            <w:proofErr w:type="spellEnd"/>
                            <w:r w:rsidRPr="00D139C0">
                              <w:rPr>
                                <w:color w:val="auto"/>
                              </w:rPr>
                              <w:t xml:space="preserve"> Rd 112</w:t>
                            </w:r>
                          </w:p>
                          <w:p w:rsidR="009A1B33" w:rsidRPr="00D139C0" w:rsidRDefault="009A1B33" w:rsidP="009A1B33">
                            <w:pPr>
                              <w:rPr>
                                <w:color w:val="auto"/>
                              </w:rPr>
                            </w:pPr>
                            <w:r w:rsidRPr="00D139C0">
                              <w:rPr>
                                <w:color w:val="auto"/>
                              </w:rPr>
                              <w:t>Waubun, MN 56569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Mark Rothschadl, Director</w:t>
                            </w:r>
                          </w:p>
                          <w:p w:rsidR="009A1B33" w:rsidRPr="00D139C0" w:rsidRDefault="009A1B33" w:rsidP="009A1B33">
                            <w:pPr>
                              <w:rPr>
                                <w:color w:val="auto"/>
                              </w:rPr>
                            </w:pPr>
                            <w:r w:rsidRPr="00D139C0">
                              <w:rPr>
                                <w:color w:val="auto"/>
                              </w:rPr>
                              <w:t xml:space="preserve">39194 </w:t>
                            </w:r>
                            <w:proofErr w:type="spellStart"/>
                            <w:r w:rsidRPr="00D139C0">
                              <w:rPr>
                                <w:color w:val="auto"/>
                              </w:rPr>
                              <w:t>Cty</w:t>
                            </w:r>
                            <w:proofErr w:type="spellEnd"/>
                            <w:r w:rsidRPr="00D139C0">
                              <w:rPr>
                                <w:color w:val="auto"/>
                              </w:rPr>
                              <w:t xml:space="preserve"> Rd 111</w:t>
                            </w:r>
                          </w:p>
                          <w:p w:rsidR="009A1B33" w:rsidRPr="00D139C0" w:rsidRDefault="009A1B33" w:rsidP="009A1B33">
                            <w:pPr>
                              <w:rPr>
                                <w:color w:val="auto"/>
                              </w:rPr>
                            </w:pPr>
                            <w:r w:rsidRPr="00D139C0">
                              <w:rPr>
                                <w:color w:val="auto"/>
                              </w:rPr>
                              <w:t>Waubun,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Jon Syverson, Director</w:t>
                            </w:r>
                          </w:p>
                          <w:p w:rsidR="009A1B33" w:rsidRPr="00D139C0" w:rsidRDefault="009A1B33" w:rsidP="009A1B33">
                            <w:pPr>
                              <w:rPr>
                                <w:color w:val="auto"/>
                              </w:rPr>
                            </w:pPr>
                            <w:r w:rsidRPr="00D139C0">
                              <w:rPr>
                                <w:color w:val="auto"/>
                              </w:rPr>
                              <w:t>3127 240th Avenue</w:t>
                            </w:r>
                          </w:p>
                          <w:p w:rsidR="009A1B33" w:rsidRPr="00D139C0" w:rsidRDefault="009A1B33" w:rsidP="009A1B33">
                            <w:pPr>
                              <w:rPr>
                                <w:color w:val="auto"/>
                              </w:rPr>
                            </w:pPr>
                            <w:r w:rsidRPr="00D139C0">
                              <w:rPr>
                                <w:color w:val="auto"/>
                              </w:rPr>
                              <w:t>Waubun,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Terry Dorman, Director</w:t>
                            </w:r>
                          </w:p>
                          <w:p w:rsidR="009A1B33" w:rsidRPr="00D139C0" w:rsidRDefault="009A1B33" w:rsidP="009A1B33">
                            <w:pPr>
                              <w:rPr>
                                <w:color w:val="auto"/>
                              </w:rPr>
                            </w:pPr>
                            <w:r w:rsidRPr="00D139C0">
                              <w:rPr>
                                <w:color w:val="auto"/>
                              </w:rPr>
                              <w:t>35358 250</w:t>
                            </w:r>
                            <w:r w:rsidRPr="00D139C0">
                              <w:rPr>
                                <w:color w:val="auto"/>
                                <w:vertAlign w:val="superscript"/>
                              </w:rPr>
                              <w:t>th</w:t>
                            </w:r>
                            <w:r w:rsidRPr="00D139C0">
                              <w:rPr>
                                <w:color w:val="auto"/>
                              </w:rPr>
                              <w:t xml:space="preserve"> Avenue</w:t>
                            </w:r>
                          </w:p>
                          <w:p w:rsidR="009A1B33" w:rsidRPr="00D139C0" w:rsidRDefault="009A1B33" w:rsidP="009A1B33">
                            <w:pPr>
                              <w:rPr>
                                <w:color w:val="auto"/>
                              </w:rPr>
                            </w:pPr>
                            <w:r w:rsidRPr="00D139C0">
                              <w:rPr>
                                <w:color w:val="auto"/>
                              </w:rPr>
                              <w:t>Ogema, MN 56569</w:t>
                            </w:r>
                          </w:p>
                          <w:p w:rsidR="008B1F02" w:rsidRPr="009D5609" w:rsidRDefault="008B1F02" w:rsidP="008B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18A7A" id="_x0000_t202" coordsize="21600,21600" o:spt="202" path="m,l,21600r21600,l21600,xe">
                <v:stroke joinstyle="miter"/>
                <v:path gradientshapeok="t" o:connecttype="rect"/>
              </v:shapetype>
              <v:shape id="Text Box 2" o:spid="_x0000_s1026" type="#_x0000_t202" style="position:absolute;margin-left:0;margin-top:4.6pt;width:177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" filled="f" strokecolor="#4f81bd">
                <v:textbox>
                  <w:txbxContent>
                    <w:p w:rsidR="009A1B33" w:rsidRPr="00D139C0" w:rsidRDefault="009A1B33" w:rsidP="009A1B33">
                      <w:pPr>
                        <w:rPr>
                          <w:b/>
                          <w:color w:val="auto"/>
                          <w:sz w:val="24"/>
                          <w:szCs w:val="24"/>
                        </w:rPr>
                      </w:pPr>
                      <w:r w:rsidRPr="00D139C0">
                        <w:rPr>
                          <w:b/>
                          <w:color w:val="auto"/>
                          <w:sz w:val="24"/>
                          <w:szCs w:val="24"/>
                        </w:rPr>
                        <w:t>District Office</w:t>
                      </w:r>
                    </w:p>
                    <w:p w:rsidR="009A1B33" w:rsidRPr="00D139C0" w:rsidRDefault="009A1B33" w:rsidP="009A1B33">
                      <w:pPr>
                        <w:rPr>
                          <w:color w:val="auto"/>
                        </w:rPr>
                      </w:pPr>
                      <w:r w:rsidRPr="00D139C0">
                        <w:rPr>
                          <w:color w:val="auto"/>
                        </w:rPr>
                        <w:t>1013 3rd Street</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56589</w:t>
                      </w:r>
                    </w:p>
                    <w:p w:rsidR="009A1B33" w:rsidRPr="00D139C0" w:rsidRDefault="009A1B33" w:rsidP="009A1B33">
                      <w:pPr>
                        <w:rPr>
                          <w:color w:val="auto"/>
                        </w:rPr>
                      </w:pPr>
                      <w:r w:rsidRPr="00D139C0">
                        <w:rPr>
                          <w:color w:val="auto"/>
                        </w:rPr>
                        <w:t>218-473-6171</w:t>
                      </w:r>
                    </w:p>
                    <w:p w:rsidR="009A1B33" w:rsidRPr="00D139C0" w:rsidRDefault="009A1B33" w:rsidP="009A1B33">
                      <w:pPr>
                        <w:tabs>
                          <w:tab w:val="left" w:pos="0"/>
                        </w:tabs>
                        <w:ind w:left="-540" w:hanging="540"/>
                        <w:rPr>
                          <w:color w:val="auto"/>
                        </w:rPr>
                      </w:pPr>
                      <w:r w:rsidRPr="00D139C0">
                        <w:rPr>
                          <w:color w:val="auto"/>
                        </w:rPr>
                        <w:t xml:space="preserve">                     </w:t>
                      </w:r>
                      <w:hyperlink r:id="rId9" w:history="1">
                        <w:r w:rsidRPr="00D139C0">
                          <w:rPr>
                            <w:rStyle w:val="Hyperlink"/>
                            <w:color w:val="auto"/>
                          </w:rPr>
                          <w:t>www.waubun.k12.mn.us</w:t>
                        </w:r>
                      </w:hyperlink>
                    </w:p>
                    <w:p w:rsidR="009A1B33" w:rsidRPr="00D139C0" w:rsidRDefault="009A1B33" w:rsidP="009A1B33">
                      <w:pPr>
                        <w:tabs>
                          <w:tab w:val="left" w:pos="0"/>
                        </w:tabs>
                        <w:ind w:left="-540" w:hanging="540"/>
                        <w:rPr>
                          <w:color w:val="auto"/>
                        </w:rPr>
                      </w:pPr>
                    </w:p>
                    <w:p w:rsidR="009A1B33" w:rsidRPr="00D139C0" w:rsidRDefault="009A1B33" w:rsidP="009A1B33">
                      <w:pPr>
                        <w:rPr>
                          <w:color w:val="auto"/>
                        </w:rPr>
                      </w:pPr>
                      <w:r w:rsidRPr="00D139C0">
                        <w:rPr>
                          <w:b/>
                          <w:color w:val="auto"/>
                        </w:rPr>
                        <w:t>Lisa Weber</w:t>
                      </w:r>
                      <w:r w:rsidRPr="00D139C0">
                        <w:rPr>
                          <w:color w:val="auto"/>
                        </w:rPr>
                        <w:t>, Superintendent</w:t>
                      </w:r>
                    </w:p>
                    <w:p w:rsidR="009A1B33" w:rsidRPr="00D139C0" w:rsidRDefault="009A1B33" w:rsidP="009A1B33">
                      <w:pPr>
                        <w:rPr>
                          <w:color w:val="auto"/>
                        </w:rPr>
                      </w:pPr>
                    </w:p>
                    <w:p w:rsidR="009A1B33" w:rsidRPr="00D139C0" w:rsidRDefault="009A1B33" w:rsidP="009A1B33">
                      <w:pPr>
                        <w:rPr>
                          <w:color w:val="auto"/>
                        </w:rPr>
                      </w:pPr>
                      <w:r w:rsidRPr="00D139C0">
                        <w:rPr>
                          <w:b/>
                          <w:color w:val="auto"/>
                        </w:rPr>
                        <w:t xml:space="preserve">Michelle </w:t>
                      </w:r>
                      <w:proofErr w:type="spellStart"/>
                      <w:r w:rsidRPr="00D139C0">
                        <w:rPr>
                          <w:b/>
                          <w:color w:val="auto"/>
                        </w:rPr>
                        <w:t>Heisler</w:t>
                      </w:r>
                      <w:proofErr w:type="spellEnd"/>
                      <w:r w:rsidRPr="00D139C0">
                        <w:rPr>
                          <w:color w:val="auto"/>
                        </w:rPr>
                        <w:t>, Business Manager</w:t>
                      </w:r>
                    </w:p>
                    <w:p w:rsidR="009A1B33" w:rsidRPr="00D139C0" w:rsidRDefault="009A1B33" w:rsidP="009A1B33">
                      <w:pPr>
                        <w:rPr>
                          <w:b/>
                          <w:color w:val="auto"/>
                        </w:rPr>
                      </w:pPr>
                      <w:r w:rsidRPr="00D139C0">
                        <w:rPr>
                          <w:b/>
                          <w:color w:val="auto"/>
                        </w:rPr>
                        <w:t>Board Members</w:t>
                      </w:r>
                    </w:p>
                    <w:p w:rsidR="009A1B33" w:rsidRPr="00D139C0" w:rsidRDefault="009A1B33" w:rsidP="009A1B33">
                      <w:pPr>
                        <w:rPr>
                          <w:color w:val="auto"/>
                        </w:rPr>
                      </w:pPr>
                      <w:r w:rsidRPr="00D139C0">
                        <w:rPr>
                          <w:color w:val="auto"/>
                        </w:rPr>
                        <w:t xml:space="preserve">Mrs. Christie </w:t>
                      </w:r>
                      <w:proofErr w:type="spellStart"/>
                      <w:r w:rsidRPr="00D139C0">
                        <w:rPr>
                          <w:color w:val="auto"/>
                        </w:rPr>
                        <w:t>Haverkamp</w:t>
                      </w:r>
                      <w:proofErr w:type="spellEnd"/>
                      <w:r w:rsidRPr="00D139C0">
                        <w:rPr>
                          <w:color w:val="auto"/>
                        </w:rPr>
                        <w:t>, Chair</w:t>
                      </w:r>
                    </w:p>
                    <w:p w:rsidR="009A1B33" w:rsidRPr="00D139C0" w:rsidRDefault="009A1B33" w:rsidP="009A1B33">
                      <w:pPr>
                        <w:rPr>
                          <w:color w:val="auto"/>
                        </w:rPr>
                      </w:pPr>
                      <w:r w:rsidRPr="00D139C0">
                        <w:rPr>
                          <w:color w:val="auto"/>
                        </w:rPr>
                        <w:t xml:space="preserve">38223 </w:t>
                      </w:r>
                      <w:proofErr w:type="spellStart"/>
                      <w:r w:rsidRPr="00D139C0">
                        <w:rPr>
                          <w:color w:val="auto"/>
                        </w:rPr>
                        <w:t>Cty</w:t>
                      </w:r>
                      <w:proofErr w:type="spellEnd"/>
                      <w:r w:rsidRPr="00D139C0">
                        <w:rPr>
                          <w:color w:val="auto"/>
                        </w:rPr>
                        <w:t>. Hwy 34</w:t>
                      </w:r>
                    </w:p>
                    <w:p w:rsidR="009A1B33" w:rsidRPr="00D139C0" w:rsidRDefault="009A1B33" w:rsidP="009A1B33">
                      <w:pPr>
                        <w:rPr>
                          <w:color w:val="auto"/>
                        </w:rPr>
                      </w:pPr>
                      <w:r w:rsidRPr="00D139C0">
                        <w:rPr>
                          <w:color w:val="auto"/>
                        </w:rPr>
                        <w:t>Ogema, MN 56569</w:t>
                      </w:r>
                    </w:p>
                    <w:p w:rsidR="009A1B33" w:rsidRPr="00D139C0" w:rsidRDefault="009A1B33" w:rsidP="009A1B33">
                      <w:pPr>
                        <w:rPr>
                          <w:color w:val="auto"/>
                        </w:rPr>
                      </w:pPr>
                    </w:p>
                    <w:p w:rsidR="009A1B33" w:rsidRPr="00D139C0" w:rsidRDefault="009A1B33" w:rsidP="009A1B33">
                      <w:pPr>
                        <w:rPr>
                          <w:color w:val="auto"/>
                        </w:rPr>
                      </w:pPr>
                      <w:r w:rsidRPr="00D139C0">
                        <w:rPr>
                          <w:color w:val="auto"/>
                        </w:rPr>
                        <w:t xml:space="preserve">Mr. Allan </w:t>
                      </w:r>
                      <w:proofErr w:type="spellStart"/>
                      <w:r w:rsidRPr="00D139C0">
                        <w:rPr>
                          <w:color w:val="auto"/>
                        </w:rPr>
                        <w:t>Haugo</w:t>
                      </w:r>
                      <w:proofErr w:type="spellEnd"/>
                      <w:r w:rsidRPr="00D139C0">
                        <w:rPr>
                          <w:color w:val="auto"/>
                        </w:rPr>
                        <w:t>, Vice Chair</w:t>
                      </w:r>
                    </w:p>
                    <w:p w:rsidR="009A1B33" w:rsidRPr="00D139C0" w:rsidRDefault="009A1B33" w:rsidP="009A1B33">
                      <w:pPr>
                        <w:rPr>
                          <w:color w:val="auto"/>
                        </w:rPr>
                      </w:pPr>
                      <w:r w:rsidRPr="00D139C0">
                        <w:rPr>
                          <w:color w:val="auto"/>
                        </w:rPr>
                        <w:t xml:space="preserve">1087 310th Street </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Mrs. Stacy Bly, Clerk</w:t>
                      </w:r>
                    </w:p>
                    <w:p w:rsidR="009A1B33" w:rsidRPr="00D139C0" w:rsidRDefault="009A1B33" w:rsidP="009A1B33">
                      <w:pPr>
                        <w:rPr>
                          <w:color w:val="auto"/>
                        </w:rPr>
                      </w:pPr>
                      <w:r w:rsidRPr="00D139C0">
                        <w:rPr>
                          <w:color w:val="auto"/>
                        </w:rPr>
                        <w:t>1704 310th Street</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John Zima, Treasurer</w:t>
                      </w:r>
                    </w:p>
                    <w:p w:rsidR="009A1B33" w:rsidRPr="00D139C0" w:rsidRDefault="009A1B33" w:rsidP="009A1B33">
                      <w:pPr>
                        <w:rPr>
                          <w:color w:val="auto"/>
                        </w:rPr>
                      </w:pPr>
                      <w:r w:rsidRPr="00D139C0">
                        <w:rPr>
                          <w:color w:val="auto"/>
                        </w:rPr>
                        <w:t xml:space="preserve">27639 </w:t>
                      </w:r>
                      <w:proofErr w:type="spellStart"/>
                      <w:r w:rsidRPr="00D139C0">
                        <w:rPr>
                          <w:color w:val="auto"/>
                        </w:rPr>
                        <w:t>Cty</w:t>
                      </w:r>
                      <w:proofErr w:type="spellEnd"/>
                      <w:r w:rsidRPr="00D139C0">
                        <w:rPr>
                          <w:color w:val="auto"/>
                        </w:rPr>
                        <w:t xml:space="preserve"> Rd 112</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56569</w:t>
                      </w:r>
                    </w:p>
                    <w:p w:rsidR="009A1B33" w:rsidRPr="00D139C0" w:rsidRDefault="009A1B33" w:rsidP="009A1B33">
                      <w:pPr>
                        <w:rPr>
                          <w:color w:val="auto"/>
                        </w:rPr>
                      </w:pPr>
                    </w:p>
                    <w:p w:rsidR="009A1B33" w:rsidRPr="00D139C0" w:rsidRDefault="009A1B33" w:rsidP="009A1B33">
                      <w:pPr>
                        <w:rPr>
                          <w:color w:val="auto"/>
                        </w:rPr>
                      </w:pPr>
                      <w:r w:rsidRPr="00D139C0">
                        <w:rPr>
                          <w:color w:val="auto"/>
                        </w:rPr>
                        <w:t xml:space="preserve">Mr. Mark </w:t>
                      </w:r>
                      <w:proofErr w:type="spellStart"/>
                      <w:r w:rsidRPr="00D139C0">
                        <w:rPr>
                          <w:color w:val="auto"/>
                        </w:rPr>
                        <w:t>Rothschadl</w:t>
                      </w:r>
                      <w:proofErr w:type="spellEnd"/>
                      <w:r w:rsidRPr="00D139C0">
                        <w:rPr>
                          <w:color w:val="auto"/>
                        </w:rPr>
                        <w:t>, Director</w:t>
                      </w:r>
                    </w:p>
                    <w:p w:rsidR="009A1B33" w:rsidRPr="00D139C0" w:rsidRDefault="009A1B33" w:rsidP="009A1B33">
                      <w:pPr>
                        <w:rPr>
                          <w:color w:val="auto"/>
                        </w:rPr>
                      </w:pPr>
                      <w:r w:rsidRPr="00D139C0">
                        <w:rPr>
                          <w:color w:val="auto"/>
                        </w:rPr>
                        <w:t xml:space="preserve">39194 </w:t>
                      </w:r>
                      <w:proofErr w:type="spellStart"/>
                      <w:r w:rsidRPr="00D139C0">
                        <w:rPr>
                          <w:color w:val="auto"/>
                        </w:rPr>
                        <w:t>Cty</w:t>
                      </w:r>
                      <w:proofErr w:type="spellEnd"/>
                      <w:r w:rsidRPr="00D139C0">
                        <w:rPr>
                          <w:color w:val="auto"/>
                        </w:rPr>
                        <w:t xml:space="preserve"> Rd 111</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 xml:space="preserve">Mr. Jon </w:t>
                      </w:r>
                      <w:proofErr w:type="spellStart"/>
                      <w:r w:rsidRPr="00D139C0">
                        <w:rPr>
                          <w:color w:val="auto"/>
                        </w:rPr>
                        <w:t>Syverson</w:t>
                      </w:r>
                      <w:proofErr w:type="spellEnd"/>
                      <w:r w:rsidRPr="00D139C0">
                        <w:rPr>
                          <w:color w:val="auto"/>
                        </w:rPr>
                        <w:t>, Director</w:t>
                      </w:r>
                    </w:p>
                    <w:p w:rsidR="009A1B33" w:rsidRPr="00D139C0" w:rsidRDefault="009A1B33" w:rsidP="009A1B33">
                      <w:pPr>
                        <w:rPr>
                          <w:color w:val="auto"/>
                        </w:rPr>
                      </w:pPr>
                      <w:r w:rsidRPr="00D139C0">
                        <w:rPr>
                          <w:color w:val="auto"/>
                        </w:rPr>
                        <w:t>3127 240th Avenue</w:t>
                      </w:r>
                    </w:p>
                    <w:p w:rsidR="009A1B33" w:rsidRPr="00D139C0" w:rsidRDefault="009A1B33" w:rsidP="009A1B33">
                      <w:pPr>
                        <w:rPr>
                          <w:color w:val="auto"/>
                        </w:rPr>
                      </w:pPr>
                      <w:proofErr w:type="spellStart"/>
                      <w:r w:rsidRPr="00D139C0">
                        <w:rPr>
                          <w:color w:val="auto"/>
                        </w:rPr>
                        <w:t>Waubun</w:t>
                      </w:r>
                      <w:proofErr w:type="spellEnd"/>
                      <w:r w:rsidRPr="00D139C0">
                        <w:rPr>
                          <w:color w:val="auto"/>
                        </w:rPr>
                        <w:t>, MN 56589</w:t>
                      </w:r>
                    </w:p>
                    <w:p w:rsidR="009A1B33" w:rsidRPr="00D139C0" w:rsidRDefault="009A1B33" w:rsidP="009A1B33">
                      <w:pPr>
                        <w:rPr>
                          <w:color w:val="auto"/>
                        </w:rPr>
                      </w:pPr>
                    </w:p>
                    <w:p w:rsidR="009A1B33" w:rsidRPr="00D139C0" w:rsidRDefault="009A1B33" w:rsidP="009A1B33">
                      <w:pPr>
                        <w:rPr>
                          <w:color w:val="auto"/>
                        </w:rPr>
                      </w:pPr>
                      <w:r w:rsidRPr="00D139C0">
                        <w:rPr>
                          <w:color w:val="auto"/>
                        </w:rPr>
                        <w:t>Mr. Terry Dorman, Director</w:t>
                      </w:r>
                    </w:p>
                    <w:p w:rsidR="009A1B33" w:rsidRPr="00D139C0" w:rsidRDefault="009A1B33" w:rsidP="009A1B33">
                      <w:pPr>
                        <w:rPr>
                          <w:color w:val="auto"/>
                        </w:rPr>
                      </w:pPr>
                      <w:r w:rsidRPr="00D139C0">
                        <w:rPr>
                          <w:color w:val="auto"/>
                        </w:rPr>
                        <w:t>35358 250</w:t>
                      </w:r>
                      <w:r w:rsidRPr="00D139C0">
                        <w:rPr>
                          <w:color w:val="auto"/>
                          <w:vertAlign w:val="superscript"/>
                        </w:rPr>
                        <w:t>th</w:t>
                      </w:r>
                      <w:r w:rsidRPr="00D139C0">
                        <w:rPr>
                          <w:color w:val="auto"/>
                        </w:rPr>
                        <w:t xml:space="preserve"> Avenue</w:t>
                      </w:r>
                    </w:p>
                    <w:p w:rsidR="009A1B33" w:rsidRPr="00D139C0" w:rsidRDefault="009A1B33" w:rsidP="009A1B33">
                      <w:pPr>
                        <w:rPr>
                          <w:color w:val="auto"/>
                        </w:rPr>
                      </w:pPr>
                      <w:r w:rsidRPr="00D139C0">
                        <w:rPr>
                          <w:color w:val="auto"/>
                        </w:rPr>
                        <w:t>Ogema, MN 56569</w:t>
                      </w:r>
                    </w:p>
                    <w:p w:rsidR="008B1F02" w:rsidRPr="009D5609" w:rsidRDefault="008B1F02" w:rsidP="008B1F02"/>
                  </w:txbxContent>
                </v:textbox>
                <w10:wrap type="square"/>
              </v:shape>
            </w:pict>
          </mc:Fallback>
        </mc:AlternateContent>
      </w:r>
    </w:p>
    <w:p w:rsidR="008B1F02" w:rsidRPr="00323655" w:rsidRDefault="008B1F02" w:rsidP="008B1F02">
      <w:pPr>
        <w:pStyle w:val="Normal1"/>
        <w:jc w:val="center"/>
        <w:rPr>
          <w:b/>
          <w:color w:val="auto"/>
          <w:sz w:val="24"/>
          <w:szCs w:val="24"/>
        </w:rPr>
      </w:pPr>
      <w:r w:rsidRPr="00323655">
        <w:rPr>
          <w:b/>
          <w:color w:val="auto"/>
          <w:sz w:val="24"/>
          <w:szCs w:val="24"/>
        </w:rPr>
        <w:t>MEETING OF THE BOARD OF EDUCATION</w:t>
      </w:r>
    </w:p>
    <w:p w:rsidR="008B1F02" w:rsidRPr="00323655" w:rsidRDefault="008B1F02" w:rsidP="008B1F02">
      <w:pPr>
        <w:pStyle w:val="Normal1"/>
        <w:jc w:val="center"/>
        <w:rPr>
          <w:b/>
          <w:color w:val="auto"/>
          <w:sz w:val="24"/>
          <w:szCs w:val="24"/>
        </w:rPr>
      </w:pPr>
      <w:r w:rsidRPr="00323655">
        <w:rPr>
          <w:b/>
          <w:color w:val="auto"/>
          <w:sz w:val="24"/>
          <w:szCs w:val="24"/>
        </w:rPr>
        <w:t>INDEPENDENT SCHOOL DISTRICT NO. #435</w:t>
      </w:r>
    </w:p>
    <w:p w:rsidR="007964E9" w:rsidRPr="00323655" w:rsidRDefault="007964E9" w:rsidP="008B1F02">
      <w:pPr>
        <w:pStyle w:val="Normal1"/>
        <w:jc w:val="center"/>
        <w:rPr>
          <w:b/>
          <w:color w:val="auto"/>
          <w:sz w:val="24"/>
          <w:szCs w:val="24"/>
        </w:rPr>
      </w:pPr>
    </w:p>
    <w:p w:rsidR="007964E9" w:rsidRPr="00323655" w:rsidRDefault="00E7285B" w:rsidP="008B1F02">
      <w:pPr>
        <w:pStyle w:val="Normal1"/>
        <w:jc w:val="center"/>
        <w:rPr>
          <w:b/>
          <w:color w:val="auto"/>
          <w:sz w:val="24"/>
          <w:szCs w:val="24"/>
        </w:rPr>
      </w:pPr>
      <w:r w:rsidRPr="00323655">
        <w:rPr>
          <w:b/>
          <w:color w:val="auto"/>
          <w:sz w:val="24"/>
          <w:szCs w:val="24"/>
        </w:rPr>
        <w:t>Regular Monthly Meeting</w:t>
      </w:r>
    </w:p>
    <w:p w:rsidR="008B1F02" w:rsidRPr="00323655" w:rsidRDefault="008B1F02" w:rsidP="008B1F02">
      <w:pPr>
        <w:pStyle w:val="Normal1"/>
        <w:jc w:val="center"/>
        <w:rPr>
          <w:b/>
          <w:color w:val="auto"/>
          <w:sz w:val="24"/>
          <w:szCs w:val="24"/>
        </w:rPr>
      </w:pPr>
      <w:r w:rsidRPr="00323655">
        <w:rPr>
          <w:b/>
          <w:color w:val="auto"/>
          <w:sz w:val="24"/>
          <w:szCs w:val="24"/>
        </w:rPr>
        <w:t>Wednesday</w:t>
      </w:r>
      <w:r w:rsidR="00231D32" w:rsidRPr="00323655">
        <w:rPr>
          <w:b/>
          <w:color w:val="auto"/>
          <w:sz w:val="24"/>
          <w:szCs w:val="24"/>
        </w:rPr>
        <w:t>,</w:t>
      </w:r>
      <w:r w:rsidRPr="00323655">
        <w:rPr>
          <w:b/>
          <w:color w:val="auto"/>
          <w:sz w:val="24"/>
          <w:szCs w:val="24"/>
        </w:rPr>
        <w:t xml:space="preserve"> December</w:t>
      </w:r>
      <w:r w:rsidR="00424952" w:rsidRPr="00323655">
        <w:rPr>
          <w:b/>
          <w:color w:val="auto"/>
          <w:sz w:val="24"/>
          <w:szCs w:val="24"/>
        </w:rPr>
        <w:t xml:space="preserve"> 19, 2018</w:t>
      </w:r>
    </w:p>
    <w:p w:rsidR="008B1F02" w:rsidRPr="00323655" w:rsidRDefault="00424952" w:rsidP="008B1F02">
      <w:pPr>
        <w:pStyle w:val="Normal1"/>
        <w:jc w:val="center"/>
        <w:rPr>
          <w:b/>
          <w:color w:val="auto"/>
          <w:sz w:val="24"/>
          <w:szCs w:val="24"/>
        </w:rPr>
      </w:pPr>
      <w:r w:rsidRPr="00323655">
        <w:rPr>
          <w:b/>
          <w:color w:val="auto"/>
          <w:sz w:val="24"/>
          <w:szCs w:val="24"/>
        </w:rPr>
        <w:t>Ogema</w:t>
      </w:r>
      <w:r w:rsidR="008B1F02" w:rsidRPr="00323655">
        <w:rPr>
          <w:b/>
          <w:color w:val="auto"/>
          <w:sz w:val="24"/>
          <w:szCs w:val="24"/>
        </w:rPr>
        <w:t xml:space="preserve"> Media Center</w:t>
      </w:r>
    </w:p>
    <w:p w:rsidR="008B1F02" w:rsidRPr="00323655" w:rsidRDefault="00451E1A" w:rsidP="008B1F02">
      <w:pPr>
        <w:pStyle w:val="Normal1"/>
        <w:jc w:val="center"/>
        <w:rPr>
          <w:b/>
          <w:color w:val="auto"/>
          <w:sz w:val="24"/>
          <w:szCs w:val="24"/>
        </w:rPr>
      </w:pPr>
      <w:r>
        <w:rPr>
          <w:b/>
          <w:noProof/>
          <w:color w:val="auto"/>
          <w:sz w:val="24"/>
          <w:szCs w:val="24"/>
        </w:rPr>
        <w:t>6:30</w:t>
      </w:r>
      <w:bookmarkStart w:id="0" w:name="_GoBack"/>
      <w:bookmarkEnd w:id="0"/>
      <w:r w:rsidR="00424952" w:rsidRPr="00323655">
        <w:rPr>
          <w:b/>
          <w:noProof/>
          <w:color w:val="auto"/>
          <w:sz w:val="24"/>
          <w:szCs w:val="24"/>
        </w:rPr>
        <w:t xml:space="preserve"> </w:t>
      </w:r>
      <w:r w:rsidR="008B1F02" w:rsidRPr="00323655">
        <w:rPr>
          <w:b/>
          <w:noProof/>
          <w:color w:val="auto"/>
          <w:sz w:val="24"/>
          <w:szCs w:val="24"/>
        </w:rPr>
        <w:t>PM</w:t>
      </w:r>
    </w:p>
    <w:p w:rsidR="008B1F02" w:rsidRPr="00323655" w:rsidRDefault="00C719C7" w:rsidP="008B1F02">
      <w:pPr>
        <w:pStyle w:val="Normal1"/>
        <w:jc w:val="center"/>
        <w:rPr>
          <w:b/>
          <w:color w:val="auto"/>
          <w:sz w:val="24"/>
          <w:szCs w:val="24"/>
          <w:u w:val="single"/>
        </w:rPr>
      </w:pPr>
      <w:r w:rsidRPr="00323655">
        <w:rPr>
          <w:b/>
          <w:noProof/>
          <w:color w:val="auto"/>
          <w:sz w:val="24"/>
          <w:szCs w:val="24"/>
          <w:u w:val="single"/>
        </w:rPr>
        <w:t>AGENDA</w:t>
      </w:r>
    </w:p>
    <w:p w:rsidR="006727DB" w:rsidRPr="00323655" w:rsidRDefault="006727DB" w:rsidP="008B1F02">
      <w:pPr>
        <w:pStyle w:val="Normal1"/>
        <w:jc w:val="center"/>
        <w:rPr>
          <w:color w:val="auto"/>
          <w:szCs w:val="22"/>
        </w:rPr>
      </w:pPr>
    </w:p>
    <w:p w:rsidR="00571F6A" w:rsidRPr="00323655" w:rsidRDefault="00571F6A" w:rsidP="00571F6A">
      <w:pPr>
        <w:pStyle w:val="Normal1"/>
        <w:rPr>
          <w:b/>
          <w:color w:val="auto"/>
          <w:szCs w:val="22"/>
        </w:rPr>
      </w:pPr>
      <w:r w:rsidRPr="00323655">
        <w:rPr>
          <w:b/>
          <w:color w:val="auto"/>
          <w:szCs w:val="22"/>
        </w:rPr>
        <w:t>1.0 CALL TO ORDER</w:t>
      </w:r>
    </w:p>
    <w:p w:rsidR="00571F6A" w:rsidRPr="00323655" w:rsidRDefault="00571F6A" w:rsidP="00571F6A">
      <w:pPr>
        <w:pStyle w:val="Normal1"/>
        <w:ind w:left="-630"/>
        <w:rPr>
          <w:b/>
          <w:color w:val="auto"/>
          <w:szCs w:val="22"/>
        </w:rPr>
      </w:pPr>
      <w:r w:rsidRPr="00323655">
        <w:rPr>
          <w:b/>
          <w:color w:val="auto"/>
          <w:szCs w:val="22"/>
        </w:rPr>
        <w:t>2.0 ROLL CALL</w:t>
      </w:r>
    </w:p>
    <w:p w:rsidR="00571F6A" w:rsidRPr="00323655" w:rsidRDefault="00571F6A" w:rsidP="00571F6A">
      <w:pPr>
        <w:pStyle w:val="Normal1"/>
        <w:rPr>
          <w:b/>
          <w:color w:val="auto"/>
          <w:szCs w:val="22"/>
        </w:rPr>
      </w:pPr>
      <w:r w:rsidRPr="00323655">
        <w:rPr>
          <w:b/>
          <w:color w:val="auto"/>
          <w:szCs w:val="22"/>
        </w:rPr>
        <w:t>3.0 PLEDGE OF ALLEGIANCE</w:t>
      </w:r>
    </w:p>
    <w:p w:rsidR="00571F6A" w:rsidRPr="00323655" w:rsidRDefault="00571F6A" w:rsidP="00571F6A">
      <w:pPr>
        <w:pStyle w:val="Normal1"/>
        <w:rPr>
          <w:b/>
          <w:color w:val="auto"/>
          <w:szCs w:val="22"/>
        </w:rPr>
      </w:pPr>
      <w:r w:rsidRPr="00323655">
        <w:rPr>
          <w:b/>
          <w:color w:val="auto"/>
          <w:szCs w:val="22"/>
        </w:rPr>
        <w:t>4.0 APPROVAL OF THE AGENDA (Action Item)</w:t>
      </w:r>
    </w:p>
    <w:p w:rsidR="00571F6A" w:rsidRPr="00323655" w:rsidRDefault="00571F6A" w:rsidP="00571F6A">
      <w:pPr>
        <w:pStyle w:val="Normal1"/>
        <w:rPr>
          <w:b/>
          <w:color w:val="auto"/>
          <w:szCs w:val="22"/>
        </w:rPr>
      </w:pPr>
      <w:r w:rsidRPr="00323655">
        <w:rPr>
          <w:b/>
          <w:color w:val="auto"/>
          <w:szCs w:val="22"/>
        </w:rPr>
        <w:t>5.0 REPORTS</w:t>
      </w:r>
    </w:p>
    <w:p w:rsidR="00571F6A" w:rsidRPr="00323655" w:rsidRDefault="00571F6A" w:rsidP="00571F6A">
      <w:pPr>
        <w:pStyle w:val="Normal1"/>
        <w:ind w:firstLine="720"/>
        <w:rPr>
          <w:b/>
          <w:color w:val="auto"/>
          <w:szCs w:val="22"/>
        </w:rPr>
      </w:pPr>
      <w:r w:rsidRPr="00323655">
        <w:rPr>
          <w:b/>
          <w:color w:val="auto"/>
          <w:szCs w:val="22"/>
        </w:rPr>
        <w:t xml:space="preserve">5.1 </w:t>
      </w:r>
      <w:r w:rsidRPr="00323655">
        <w:rPr>
          <w:b/>
          <w:color w:val="auto"/>
          <w:szCs w:val="22"/>
        </w:rPr>
        <w:tab/>
        <w:t>Board Committee and Special Meeting Reports</w:t>
      </w:r>
    </w:p>
    <w:p w:rsidR="00571F6A" w:rsidRPr="00323655" w:rsidRDefault="00571F6A" w:rsidP="00571F6A">
      <w:pPr>
        <w:pStyle w:val="Normal1"/>
        <w:ind w:firstLine="720"/>
        <w:rPr>
          <w:b/>
          <w:color w:val="auto"/>
          <w:szCs w:val="22"/>
        </w:rPr>
      </w:pPr>
      <w:r w:rsidRPr="00323655">
        <w:rPr>
          <w:b/>
          <w:color w:val="auto"/>
          <w:szCs w:val="22"/>
        </w:rPr>
        <w:tab/>
        <w:t>5.1.1</w:t>
      </w:r>
      <w:r w:rsidR="00D32ABC" w:rsidRPr="00323655">
        <w:rPr>
          <w:b/>
          <w:color w:val="auto"/>
          <w:szCs w:val="22"/>
        </w:rPr>
        <w:tab/>
      </w:r>
      <w:r w:rsidR="00D32ABC" w:rsidRPr="00323655">
        <w:rPr>
          <w:color w:val="auto"/>
          <w:szCs w:val="22"/>
        </w:rPr>
        <w:t>Joint Activities Committee Meeting</w:t>
      </w:r>
    </w:p>
    <w:p w:rsidR="00571F6A" w:rsidRPr="00323655" w:rsidRDefault="00571F6A" w:rsidP="00571F6A">
      <w:pPr>
        <w:pStyle w:val="Normal1"/>
        <w:ind w:firstLine="720"/>
        <w:rPr>
          <w:b/>
          <w:color w:val="auto"/>
          <w:szCs w:val="22"/>
        </w:rPr>
      </w:pPr>
      <w:r w:rsidRPr="00323655">
        <w:rPr>
          <w:b/>
          <w:color w:val="auto"/>
          <w:szCs w:val="22"/>
        </w:rPr>
        <w:tab/>
        <w:t>5.1.2</w:t>
      </w:r>
    </w:p>
    <w:p w:rsidR="00571F6A" w:rsidRPr="00323655" w:rsidRDefault="00571F6A" w:rsidP="00571F6A">
      <w:pPr>
        <w:pStyle w:val="Normal1"/>
        <w:ind w:firstLine="720"/>
        <w:rPr>
          <w:b/>
          <w:color w:val="auto"/>
          <w:szCs w:val="22"/>
        </w:rPr>
      </w:pPr>
      <w:r w:rsidRPr="00323655">
        <w:rPr>
          <w:b/>
          <w:color w:val="auto"/>
          <w:szCs w:val="22"/>
        </w:rPr>
        <w:tab/>
        <w:t>5.1.3</w:t>
      </w:r>
    </w:p>
    <w:p w:rsidR="00571F6A" w:rsidRPr="00323655" w:rsidRDefault="00571F6A" w:rsidP="00571F6A">
      <w:pPr>
        <w:pStyle w:val="Normal1"/>
        <w:ind w:firstLine="720"/>
        <w:rPr>
          <w:b/>
          <w:color w:val="auto"/>
          <w:szCs w:val="22"/>
        </w:rPr>
      </w:pPr>
    </w:p>
    <w:p w:rsidR="00571F6A" w:rsidRPr="00323655" w:rsidRDefault="00571F6A" w:rsidP="00571F6A">
      <w:pPr>
        <w:pStyle w:val="Normal1"/>
        <w:rPr>
          <w:b/>
          <w:color w:val="auto"/>
          <w:szCs w:val="22"/>
        </w:rPr>
      </w:pPr>
      <w:r w:rsidRPr="00323655">
        <w:rPr>
          <w:b/>
          <w:color w:val="auto"/>
          <w:szCs w:val="22"/>
        </w:rPr>
        <w:t xml:space="preserve">            5.2</w:t>
      </w:r>
      <w:r w:rsidRPr="00323655">
        <w:rPr>
          <w:b/>
          <w:color w:val="auto"/>
          <w:szCs w:val="22"/>
        </w:rPr>
        <w:tab/>
        <w:t>Student Representative</w:t>
      </w:r>
    </w:p>
    <w:p w:rsidR="00571F6A" w:rsidRPr="00323655" w:rsidRDefault="00571F6A" w:rsidP="00571F6A">
      <w:pPr>
        <w:pStyle w:val="Normal1"/>
        <w:ind w:firstLine="720"/>
        <w:rPr>
          <w:b/>
          <w:color w:val="auto"/>
          <w:szCs w:val="22"/>
        </w:rPr>
      </w:pPr>
      <w:r w:rsidRPr="00323655">
        <w:rPr>
          <w:b/>
          <w:color w:val="auto"/>
          <w:szCs w:val="22"/>
        </w:rPr>
        <w:t xml:space="preserve">5.3 </w:t>
      </w:r>
      <w:r w:rsidRPr="00323655">
        <w:rPr>
          <w:b/>
          <w:color w:val="auto"/>
          <w:szCs w:val="22"/>
        </w:rPr>
        <w:tab/>
        <w:t>Principals:</w:t>
      </w:r>
    </w:p>
    <w:p w:rsidR="00571F6A" w:rsidRPr="00323655" w:rsidRDefault="00571F6A" w:rsidP="00571F6A">
      <w:pPr>
        <w:pStyle w:val="Normal1"/>
        <w:ind w:left="2160" w:firstLine="720"/>
        <w:rPr>
          <w:color w:val="auto"/>
          <w:szCs w:val="22"/>
        </w:rPr>
      </w:pPr>
      <w:r w:rsidRPr="00323655">
        <w:rPr>
          <w:color w:val="auto"/>
          <w:szCs w:val="22"/>
        </w:rPr>
        <w:t xml:space="preserve">     </w:t>
      </w:r>
      <w:r w:rsidRPr="00323655">
        <w:rPr>
          <w:color w:val="auto"/>
          <w:szCs w:val="22"/>
        </w:rPr>
        <w:tab/>
      </w:r>
      <w:r w:rsidRPr="00323655">
        <w:rPr>
          <w:color w:val="auto"/>
          <w:szCs w:val="22"/>
        </w:rPr>
        <w:tab/>
      </w:r>
      <w:r w:rsidRPr="00323655">
        <w:rPr>
          <w:b/>
          <w:color w:val="auto"/>
          <w:szCs w:val="22"/>
        </w:rPr>
        <w:t>5.3.1</w:t>
      </w:r>
      <w:r w:rsidRPr="00323655">
        <w:rPr>
          <w:color w:val="auto"/>
          <w:szCs w:val="22"/>
        </w:rPr>
        <w:t xml:space="preserve"> Laurie Johnson </w:t>
      </w:r>
    </w:p>
    <w:p w:rsidR="00571F6A" w:rsidRPr="00323655" w:rsidRDefault="00571F6A" w:rsidP="00571F6A">
      <w:pPr>
        <w:pStyle w:val="Normal1"/>
        <w:ind w:left="1440" w:firstLine="720"/>
        <w:rPr>
          <w:color w:val="auto"/>
          <w:szCs w:val="22"/>
        </w:rPr>
      </w:pPr>
      <w:r w:rsidRPr="00323655">
        <w:rPr>
          <w:color w:val="auto"/>
          <w:szCs w:val="22"/>
        </w:rPr>
        <w:t xml:space="preserve">      </w:t>
      </w:r>
      <w:r w:rsidRPr="00323655">
        <w:rPr>
          <w:color w:val="auto"/>
          <w:szCs w:val="22"/>
        </w:rPr>
        <w:tab/>
      </w:r>
      <w:r w:rsidRPr="00323655">
        <w:rPr>
          <w:color w:val="auto"/>
          <w:szCs w:val="22"/>
        </w:rPr>
        <w:tab/>
      </w:r>
      <w:r w:rsidRPr="00323655">
        <w:rPr>
          <w:b/>
          <w:color w:val="auto"/>
          <w:szCs w:val="22"/>
        </w:rPr>
        <w:t>5.3.2</w:t>
      </w:r>
      <w:r w:rsidRPr="00323655">
        <w:rPr>
          <w:color w:val="auto"/>
          <w:szCs w:val="22"/>
        </w:rPr>
        <w:t xml:space="preserve"> Eric Martinez</w:t>
      </w:r>
    </w:p>
    <w:p w:rsidR="00571F6A" w:rsidRPr="00323655" w:rsidRDefault="00571F6A" w:rsidP="00571F6A">
      <w:pPr>
        <w:pStyle w:val="Normal1"/>
        <w:ind w:firstLine="720"/>
        <w:rPr>
          <w:color w:val="auto"/>
          <w:szCs w:val="22"/>
        </w:rPr>
      </w:pPr>
      <w:r w:rsidRPr="00323655">
        <w:rPr>
          <w:b/>
          <w:color w:val="auto"/>
          <w:szCs w:val="22"/>
        </w:rPr>
        <w:t xml:space="preserve">5.4 </w:t>
      </w:r>
      <w:r w:rsidRPr="00323655">
        <w:rPr>
          <w:b/>
          <w:color w:val="auto"/>
          <w:szCs w:val="22"/>
        </w:rPr>
        <w:tab/>
        <w:t xml:space="preserve">Assessment &amp; Data Coach/Grant Coordinator – </w:t>
      </w:r>
      <w:r w:rsidRPr="00323655">
        <w:rPr>
          <w:b/>
          <w:color w:val="auto"/>
          <w:szCs w:val="22"/>
        </w:rPr>
        <w:tab/>
      </w:r>
      <w:r w:rsidRPr="00323655">
        <w:rPr>
          <w:b/>
          <w:color w:val="auto"/>
          <w:szCs w:val="22"/>
        </w:rPr>
        <w:tab/>
      </w:r>
      <w:r w:rsidRPr="00323655">
        <w:rPr>
          <w:b/>
          <w:color w:val="auto"/>
          <w:szCs w:val="22"/>
        </w:rPr>
        <w:tab/>
      </w:r>
      <w:r w:rsidRPr="00323655">
        <w:rPr>
          <w:b/>
          <w:color w:val="auto"/>
          <w:szCs w:val="22"/>
        </w:rPr>
        <w:tab/>
      </w:r>
      <w:r w:rsidRPr="00323655">
        <w:rPr>
          <w:color w:val="auto"/>
          <w:szCs w:val="22"/>
        </w:rPr>
        <w:t>Charlene Gilliss</w:t>
      </w:r>
      <w:r w:rsidRPr="00323655">
        <w:rPr>
          <w:color w:val="auto"/>
          <w:szCs w:val="22"/>
        </w:rPr>
        <w:tab/>
      </w:r>
    </w:p>
    <w:p w:rsidR="00571F6A" w:rsidRPr="00323655" w:rsidRDefault="00571F6A" w:rsidP="00571F6A">
      <w:pPr>
        <w:pStyle w:val="Normal1"/>
        <w:ind w:firstLine="720"/>
        <w:rPr>
          <w:color w:val="auto"/>
          <w:szCs w:val="22"/>
        </w:rPr>
      </w:pPr>
      <w:r w:rsidRPr="00323655">
        <w:rPr>
          <w:b/>
          <w:color w:val="auto"/>
          <w:szCs w:val="22"/>
        </w:rPr>
        <w:t xml:space="preserve">5.5 </w:t>
      </w:r>
      <w:r w:rsidRPr="00323655">
        <w:rPr>
          <w:b/>
          <w:color w:val="auto"/>
          <w:szCs w:val="22"/>
        </w:rPr>
        <w:tab/>
        <w:t>Business Manager</w:t>
      </w:r>
      <w:r w:rsidRPr="00323655">
        <w:rPr>
          <w:color w:val="auto"/>
          <w:szCs w:val="22"/>
        </w:rPr>
        <w:t xml:space="preserve"> – Michelle Heisler</w:t>
      </w:r>
    </w:p>
    <w:p w:rsidR="00571F6A" w:rsidRPr="00323655" w:rsidRDefault="00571F6A" w:rsidP="00571F6A">
      <w:pPr>
        <w:pStyle w:val="Normal1"/>
        <w:ind w:firstLine="720"/>
        <w:rPr>
          <w:color w:val="auto"/>
          <w:szCs w:val="22"/>
        </w:rPr>
      </w:pPr>
      <w:r w:rsidRPr="00323655">
        <w:rPr>
          <w:b/>
          <w:color w:val="auto"/>
          <w:szCs w:val="22"/>
        </w:rPr>
        <w:t xml:space="preserve">5.6 </w:t>
      </w:r>
      <w:r w:rsidRPr="00323655">
        <w:rPr>
          <w:b/>
          <w:color w:val="auto"/>
          <w:szCs w:val="22"/>
        </w:rPr>
        <w:tab/>
        <w:t>Superintendent</w:t>
      </w:r>
      <w:r w:rsidRPr="00323655">
        <w:rPr>
          <w:color w:val="auto"/>
          <w:szCs w:val="22"/>
        </w:rPr>
        <w:t xml:space="preserve"> – Lisa Weber</w:t>
      </w:r>
    </w:p>
    <w:p w:rsidR="00571F6A" w:rsidRPr="00323655" w:rsidRDefault="00571F6A" w:rsidP="00571F6A">
      <w:pPr>
        <w:pStyle w:val="Normal1"/>
        <w:ind w:firstLine="720"/>
        <w:rPr>
          <w:color w:val="auto"/>
          <w:szCs w:val="22"/>
        </w:rPr>
      </w:pPr>
      <w:r w:rsidRPr="00323655">
        <w:rPr>
          <w:b/>
          <w:color w:val="auto"/>
          <w:szCs w:val="22"/>
        </w:rPr>
        <w:t xml:space="preserve">5.7 </w:t>
      </w:r>
      <w:r w:rsidRPr="00323655">
        <w:rPr>
          <w:b/>
          <w:color w:val="auto"/>
          <w:szCs w:val="22"/>
        </w:rPr>
        <w:tab/>
        <w:t>Athletic Director</w:t>
      </w:r>
      <w:r w:rsidRPr="00323655">
        <w:rPr>
          <w:color w:val="auto"/>
          <w:szCs w:val="22"/>
        </w:rPr>
        <w:t xml:space="preserve"> – Paul Clark</w:t>
      </w:r>
    </w:p>
    <w:p w:rsidR="00571F6A" w:rsidRPr="00323655" w:rsidRDefault="00571F6A" w:rsidP="00571F6A">
      <w:pPr>
        <w:pStyle w:val="Normal1"/>
        <w:ind w:firstLine="720"/>
        <w:rPr>
          <w:color w:val="auto"/>
          <w:szCs w:val="22"/>
        </w:rPr>
      </w:pPr>
      <w:r w:rsidRPr="00323655">
        <w:rPr>
          <w:b/>
          <w:color w:val="auto"/>
          <w:szCs w:val="22"/>
        </w:rPr>
        <w:t xml:space="preserve">5.8 </w:t>
      </w:r>
      <w:r w:rsidRPr="00323655">
        <w:rPr>
          <w:b/>
          <w:color w:val="auto"/>
          <w:szCs w:val="22"/>
        </w:rPr>
        <w:tab/>
        <w:t>Maintenance Director</w:t>
      </w:r>
      <w:r w:rsidRPr="00323655">
        <w:rPr>
          <w:color w:val="auto"/>
          <w:szCs w:val="22"/>
        </w:rPr>
        <w:t xml:space="preserve"> – Dan Guenther</w:t>
      </w:r>
    </w:p>
    <w:p w:rsidR="00571F6A" w:rsidRPr="00323655" w:rsidRDefault="00571F6A" w:rsidP="00571F6A">
      <w:pPr>
        <w:pStyle w:val="Normal1"/>
        <w:ind w:firstLine="720"/>
        <w:rPr>
          <w:color w:val="auto"/>
          <w:szCs w:val="22"/>
        </w:rPr>
      </w:pPr>
      <w:r w:rsidRPr="00323655">
        <w:rPr>
          <w:b/>
          <w:color w:val="auto"/>
          <w:szCs w:val="22"/>
        </w:rPr>
        <w:t xml:space="preserve">5.9 </w:t>
      </w:r>
      <w:r w:rsidRPr="00323655">
        <w:rPr>
          <w:b/>
          <w:color w:val="auto"/>
          <w:szCs w:val="22"/>
        </w:rPr>
        <w:tab/>
        <w:t>Technology Coordinator</w:t>
      </w:r>
      <w:r w:rsidRPr="00323655">
        <w:rPr>
          <w:color w:val="auto"/>
          <w:szCs w:val="22"/>
        </w:rPr>
        <w:t xml:space="preserve"> – Travis Gary</w:t>
      </w:r>
    </w:p>
    <w:p w:rsidR="00571F6A" w:rsidRPr="00323655" w:rsidRDefault="00571F6A" w:rsidP="00571F6A">
      <w:pPr>
        <w:pStyle w:val="Normal1"/>
        <w:ind w:firstLine="720"/>
        <w:rPr>
          <w:color w:val="auto"/>
        </w:rPr>
      </w:pPr>
      <w:r w:rsidRPr="00323655">
        <w:rPr>
          <w:b/>
          <w:color w:val="auto"/>
          <w:szCs w:val="22"/>
        </w:rPr>
        <w:t xml:space="preserve">5.10 </w:t>
      </w:r>
      <w:r w:rsidRPr="00323655">
        <w:rPr>
          <w:b/>
          <w:color w:val="auto"/>
          <w:szCs w:val="22"/>
        </w:rPr>
        <w:tab/>
        <w:t>Representatives:</w:t>
      </w:r>
      <w:r w:rsidRPr="00323655">
        <w:rPr>
          <w:color w:val="auto"/>
          <w:szCs w:val="22"/>
        </w:rPr>
        <w:tab/>
      </w:r>
      <w:r w:rsidRPr="00323655">
        <w:rPr>
          <w:color w:val="auto"/>
          <w:szCs w:val="22"/>
        </w:rPr>
        <w:tab/>
      </w:r>
      <w:r w:rsidRPr="00323655">
        <w:rPr>
          <w:color w:val="auto"/>
          <w:szCs w:val="22"/>
        </w:rPr>
        <w:tab/>
      </w:r>
      <w:r w:rsidRPr="00323655">
        <w:rPr>
          <w:color w:val="auto"/>
          <w:szCs w:val="22"/>
        </w:rPr>
        <w:tab/>
      </w:r>
      <w:r w:rsidRPr="00323655">
        <w:rPr>
          <w:color w:val="auto"/>
          <w:szCs w:val="22"/>
        </w:rPr>
        <w:tab/>
      </w:r>
      <w:r w:rsidRPr="00323655">
        <w:rPr>
          <w:color w:val="auto"/>
          <w:szCs w:val="22"/>
        </w:rPr>
        <w:tab/>
        <w:t xml:space="preserve"> </w:t>
      </w:r>
      <w:r w:rsidRPr="00323655">
        <w:rPr>
          <w:color w:val="auto"/>
          <w:szCs w:val="22"/>
        </w:rPr>
        <w:tab/>
      </w:r>
      <w:r w:rsidRPr="00323655">
        <w:rPr>
          <w:color w:val="auto"/>
          <w:szCs w:val="22"/>
        </w:rPr>
        <w:tab/>
        <w:t xml:space="preserve">    </w:t>
      </w:r>
      <w:r w:rsidRPr="00323655">
        <w:rPr>
          <w:color w:val="auto"/>
          <w:szCs w:val="22"/>
        </w:rPr>
        <w:tab/>
      </w:r>
      <w:r w:rsidRPr="00323655">
        <w:rPr>
          <w:b/>
          <w:color w:val="auto"/>
        </w:rPr>
        <w:t>5.10.1</w:t>
      </w:r>
      <w:r w:rsidRPr="00323655">
        <w:rPr>
          <w:color w:val="auto"/>
        </w:rPr>
        <w:tab/>
        <w:t>Non Certified</w:t>
      </w:r>
      <w:r w:rsidRPr="00323655">
        <w:rPr>
          <w:color w:val="auto"/>
        </w:rPr>
        <w:tab/>
      </w:r>
      <w:r w:rsidRPr="00323655">
        <w:rPr>
          <w:color w:val="auto"/>
        </w:rPr>
        <w:tab/>
      </w:r>
      <w:r w:rsidRPr="00323655">
        <w:rPr>
          <w:color w:val="auto"/>
        </w:rPr>
        <w:tab/>
      </w:r>
      <w:r w:rsidRPr="00323655">
        <w:rPr>
          <w:color w:val="auto"/>
        </w:rPr>
        <w:tab/>
      </w:r>
      <w:r w:rsidRPr="00323655">
        <w:rPr>
          <w:color w:val="auto"/>
        </w:rPr>
        <w:tab/>
      </w:r>
      <w:r w:rsidRPr="00323655">
        <w:rPr>
          <w:color w:val="auto"/>
        </w:rPr>
        <w:tab/>
      </w:r>
      <w:r w:rsidRPr="00323655">
        <w:rPr>
          <w:color w:val="auto"/>
        </w:rPr>
        <w:tab/>
      </w:r>
      <w:r w:rsidRPr="00323655">
        <w:rPr>
          <w:color w:val="auto"/>
        </w:rPr>
        <w:tab/>
      </w:r>
      <w:r w:rsidRPr="00323655">
        <w:rPr>
          <w:b/>
          <w:color w:val="auto"/>
        </w:rPr>
        <w:t>5.10.2</w:t>
      </w:r>
      <w:r w:rsidRPr="00323655">
        <w:rPr>
          <w:color w:val="auto"/>
        </w:rPr>
        <w:tab/>
        <w:t xml:space="preserve">Certified- </w:t>
      </w:r>
    </w:p>
    <w:p w:rsidR="00571F6A" w:rsidRPr="00323655" w:rsidRDefault="00571F6A" w:rsidP="00571F6A">
      <w:pPr>
        <w:pStyle w:val="Normal1"/>
        <w:ind w:firstLine="720"/>
        <w:rPr>
          <w:color w:val="auto"/>
        </w:rPr>
      </w:pPr>
      <w:r w:rsidRPr="00323655">
        <w:rPr>
          <w:color w:val="auto"/>
        </w:rPr>
        <w:tab/>
      </w:r>
      <w:r w:rsidRPr="00323655">
        <w:rPr>
          <w:color w:val="auto"/>
        </w:rPr>
        <w:tab/>
      </w:r>
      <w:r w:rsidRPr="00323655">
        <w:rPr>
          <w:b/>
          <w:color w:val="auto"/>
        </w:rPr>
        <w:t>5.10.3</w:t>
      </w:r>
      <w:r w:rsidRPr="00323655">
        <w:rPr>
          <w:color w:val="auto"/>
        </w:rPr>
        <w:t xml:space="preserve"> </w:t>
      </w:r>
    </w:p>
    <w:p w:rsidR="009A1B33" w:rsidRPr="00323655" w:rsidRDefault="001B5BC0" w:rsidP="00C91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EastAsia"/>
          <w:color w:val="auto"/>
          <w:szCs w:val="22"/>
        </w:rPr>
      </w:pPr>
      <w:r w:rsidRPr="00323655">
        <w:rPr>
          <w:rFonts w:eastAsiaTheme="minorEastAsia"/>
          <w:color w:val="auto"/>
          <w:szCs w:val="22"/>
        </w:rPr>
        <w:tab/>
      </w:r>
      <w:r w:rsidRPr="00323655">
        <w:rPr>
          <w:rFonts w:eastAsiaTheme="minorEastAsia"/>
          <w:color w:val="auto"/>
          <w:szCs w:val="22"/>
        </w:rPr>
        <w:tab/>
      </w:r>
      <w:r w:rsidRPr="00323655">
        <w:rPr>
          <w:rFonts w:eastAsiaTheme="minorEastAsia"/>
          <w:color w:val="auto"/>
          <w:szCs w:val="22"/>
        </w:rPr>
        <w:tab/>
      </w:r>
      <w:r w:rsidRPr="00323655">
        <w:rPr>
          <w:rFonts w:eastAsiaTheme="minorEastAsia"/>
          <w:color w:val="auto"/>
          <w:szCs w:val="22"/>
        </w:rPr>
        <w:tab/>
      </w:r>
      <w:r w:rsidRPr="00323655">
        <w:rPr>
          <w:rFonts w:eastAsiaTheme="minorEastAsia"/>
          <w:color w:val="auto"/>
          <w:szCs w:val="22"/>
        </w:rPr>
        <w:tab/>
      </w:r>
      <w:r w:rsidR="00DB5D54" w:rsidRPr="00323655">
        <w:rPr>
          <w:color w:val="auto"/>
          <w:szCs w:val="22"/>
        </w:rPr>
        <w:tab/>
      </w:r>
    </w:p>
    <w:p w:rsidR="009A1B33" w:rsidRPr="00323655" w:rsidRDefault="009A1B33" w:rsidP="009A1B33">
      <w:pPr>
        <w:pStyle w:val="Normal1"/>
        <w:rPr>
          <w:color w:val="auto"/>
          <w:szCs w:val="22"/>
        </w:rPr>
      </w:pPr>
      <w:r w:rsidRPr="00323655">
        <w:rPr>
          <w:b/>
          <w:color w:val="auto"/>
          <w:szCs w:val="22"/>
        </w:rPr>
        <w:t>6.0 APPROVAL OF CONSENT AGENDA</w:t>
      </w:r>
      <w:r w:rsidRPr="00323655">
        <w:rPr>
          <w:color w:val="auto"/>
          <w:szCs w:val="22"/>
        </w:rPr>
        <w:t xml:space="preserve"> (Action Item)</w:t>
      </w:r>
    </w:p>
    <w:p w:rsidR="009A1B33" w:rsidRPr="00323655" w:rsidRDefault="009A1B33" w:rsidP="009A1B33">
      <w:pPr>
        <w:pStyle w:val="Normal1"/>
        <w:ind w:firstLine="720"/>
        <w:rPr>
          <w:bCs/>
          <w:color w:val="auto"/>
          <w:szCs w:val="22"/>
        </w:rPr>
      </w:pPr>
      <w:r w:rsidRPr="00323655">
        <w:rPr>
          <w:b/>
          <w:color w:val="auto"/>
          <w:szCs w:val="22"/>
        </w:rPr>
        <w:t>6.1</w:t>
      </w:r>
      <w:r w:rsidRPr="00323655">
        <w:rPr>
          <w:color w:val="auto"/>
          <w:szCs w:val="22"/>
        </w:rPr>
        <w:t xml:space="preserve"> </w:t>
      </w:r>
      <w:r w:rsidRPr="00323655">
        <w:rPr>
          <w:color w:val="auto"/>
          <w:szCs w:val="22"/>
        </w:rPr>
        <w:tab/>
        <w:t>Consider Approval of the Bills</w:t>
      </w:r>
      <w:r w:rsidR="000C38CB" w:rsidRPr="00323655">
        <w:rPr>
          <w:color w:val="auto"/>
          <w:szCs w:val="22"/>
        </w:rPr>
        <w:t xml:space="preserve"> - $</w:t>
      </w:r>
      <w:r w:rsidR="00612B2E" w:rsidRPr="00323655">
        <w:rPr>
          <w:color w:val="auto"/>
          <w:szCs w:val="22"/>
        </w:rPr>
        <w:t>385,910.74</w:t>
      </w:r>
    </w:p>
    <w:p w:rsidR="009A1B33" w:rsidRPr="00323655" w:rsidRDefault="009A1B33" w:rsidP="009A1B33">
      <w:pPr>
        <w:pStyle w:val="Normal1"/>
        <w:ind w:firstLine="720"/>
        <w:rPr>
          <w:color w:val="auto"/>
          <w:szCs w:val="22"/>
        </w:rPr>
      </w:pPr>
      <w:r w:rsidRPr="00323655">
        <w:rPr>
          <w:b/>
          <w:color w:val="auto"/>
          <w:szCs w:val="22"/>
        </w:rPr>
        <w:t>6.2</w:t>
      </w:r>
      <w:r w:rsidRPr="00323655">
        <w:rPr>
          <w:color w:val="auto"/>
          <w:szCs w:val="22"/>
        </w:rPr>
        <w:tab/>
        <w:t>Consider Approval of the Minutes</w:t>
      </w:r>
    </w:p>
    <w:p w:rsidR="00C96A35" w:rsidRPr="00323655" w:rsidRDefault="009A1B33" w:rsidP="009A1B33">
      <w:pPr>
        <w:pStyle w:val="Normal1"/>
        <w:ind w:firstLine="720"/>
        <w:rPr>
          <w:color w:val="auto"/>
          <w:szCs w:val="22"/>
        </w:rPr>
      </w:pPr>
      <w:r w:rsidRPr="00323655">
        <w:rPr>
          <w:color w:val="auto"/>
          <w:szCs w:val="22"/>
        </w:rPr>
        <w:tab/>
      </w:r>
      <w:r w:rsidRPr="00323655">
        <w:rPr>
          <w:color w:val="auto"/>
          <w:szCs w:val="22"/>
        </w:rPr>
        <w:tab/>
      </w:r>
      <w:r w:rsidRPr="00323655">
        <w:rPr>
          <w:b/>
          <w:color w:val="auto"/>
          <w:szCs w:val="22"/>
        </w:rPr>
        <w:t>6.2.1</w:t>
      </w:r>
      <w:r w:rsidRPr="00323655">
        <w:rPr>
          <w:color w:val="auto"/>
          <w:szCs w:val="22"/>
        </w:rPr>
        <w:t xml:space="preserve"> </w:t>
      </w:r>
      <w:r w:rsidRPr="00323655">
        <w:rPr>
          <w:color w:val="auto"/>
          <w:szCs w:val="22"/>
        </w:rPr>
        <w:tab/>
      </w:r>
      <w:r w:rsidR="00C91E7E" w:rsidRPr="00323655">
        <w:rPr>
          <w:color w:val="auto"/>
          <w:szCs w:val="22"/>
        </w:rPr>
        <w:t>November 28, 2018</w:t>
      </w:r>
      <w:r w:rsidRPr="00323655">
        <w:rPr>
          <w:noProof/>
          <w:color w:val="auto"/>
          <w:szCs w:val="22"/>
        </w:rPr>
        <w:t>,</w:t>
      </w:r>
      <w:r w:rsidRPr="00323655">
        <w:rPr>
          <w:color w:val="auto"/>
          <w:szCs w:val="22"/>
        </w:rPr>
        <w:t xml:space="preserve"> Regular Board Meeting</w:t>
      </w:r>
    </w:p>
    <w:p w:rsidR="00C91E7E" w:rsidRPr="00323655" w:rsidRDefault="00C91E7E" w:rsidP="009A1B33">
      <w:pPr>
        <w:pStyle w:val="Normal1"/>
        <w:ind w:firstLine="720"/>
        <w:rPr>
          <w:color w:val="auto"/>
          <w:szCs w:val="22"/>
        </w:rPr>
      </w:pPr>
      <w:r w:rsidRPr="00323655">
        <w:rPr>
          <w:color w:val="auto"/>
          <w:szCs w:val="22"/>
        </w:rPr>
        <w:tab/>
      </w:r>
      <w:r w:rsidRPr="00323655">
        <w:rPr>
          <w:color w:val="auto"/>
          <w:szCs w:val="22"/>
        </w:rPr>
        <w:tab/>
      </w:r>
      <w:r w:rsidRPr="00323655">
        <w:rPr>
          <w:b/>
          <w:color w:val="auto"/>
          <w:szCs w:val="22"/>
        </w:rPr>
        <w:t>6.2.1</w:t>
      </w:r>
      <w:r w:rsidRPr="00323655">
        <w:rPr>
          <w:color w:val="auto"/>
          <w:szCs w:val="22"/>
        </w:rPr>
        <w:tab/>
        <w:t xml:space="preserve">November 14, 2018, Canvassing </w:t>
      </w:r>
    </w:p>
    <w:p w:rsidR="00C91E7E" w:rsidRPr="00323655" w:rsidRDefault="00C91E7E" w:rsidP="009A1B33">
      <w:pPr>
        <w:pStyle w:val="Normal1"/>
        <w:ind w:firstLine="720"/>
        <w:rPr>
          <w:color w:val="auto"/>
          <w:szCs w:val="22"/>
        </w:rPr>
      </w:pPr>
      <w:r w:rsidRPr="00323655">
        <w:rPr>
          <w:color w:val="auto"/>
          <w:szCs w:val="22"/>
        </w:rPr>
        <w:lastRenderedPageBreak/>
        <w:tab/>
      </w:r>
      <w:r w:rsidRPr="00323655">
        <w:rPr>
          <w:color w:val="auto"/>
          <w:szCs w:val="22"/>
        </w:rPr>
        <w:tab/>
      </w:r>
      <w:r w:rsidRPr="00323655">
        <w:rPr>
          <w:color w:val="auto"/>
          <w:szCs w:val="22"/>
        </w:rPr>
        <w:tab/>
      </w:r>
      <w:r w:rsidRPr="00323655">
        <w:rPr>
          <w:color w:val="auto"/>
          <w:szCs w:val="22"/>
        </w:rPr>
        <w:tab/>
      </w:r>
    </w:p>
    <w:p w:rsidR="009A1B33" w:rsidRPr="00323655" w:rsidRDefault="009A1B33" w:rsidP="009A1B33">
      <w:pPr>
        <w:pStyle w:val="Normal1"/>
        <w:ind w:firstLine="720"/>
        <w:rPr>
          <w:color w:val="auto"/>
          <w:szCs w:val="22"/>
        </w:rPr>
      </w:pPr>
      <w:r w:rsidRPr="00323655">
        <w:rPr>
          <w:color w:val="auto"/>
          <w:szCs w:val="22"/>
        </w:rPr>
        <w:tab/>
      </w:r>
    </w:p>
    <w:p w:rsidR="00C96A35" w:rsidRPr="00323655" w:rsidRDefault="009A1B33" w:rsidP="009A1B33">
      <w:pPr>
        <w:pStyle w:val="Normal1"/>
        <w:ind w:firstLine="720"/>
        <w:rPr>
          <w:bCs/>
          <w:color w:val="auto"/>
          <w:szCs w:val="22"/>
        </w:rPr>
      </w:pPr>
      <w:r w:rsidRPr="00323655">
        <w:rPr>
          <w:b/>
          <w:bCs/>
          <w:color w:val="auto"/>
          <w:szCs w:val="22"/>
        </w:rPr>
        <w:t xml:space="preserve">6.3 </w:t>
      </w:r>
      <w:r w:rsidRPr="00323655">
        <w:rPr>
          <w:b/>
          <w:bCs/>
          <w:color w:val="auto"/>
          <w:szCs w:val="22"/>
        </w:rPr>
        <w:tab/>
      </w:r>
      <w:r w:rsidRPr="00323655">
        <w:rPr>
          <w:bCs/>
          <w:color w:val="auto"/>
          <w:szCs w:val="22"/>
        </w:rPr>
        <w:t>Consider Ap</w:t>
      </w:r>
      <w:r w:rsidR="00FC2072" w:rsidRPr="00323655">
        <w:rPr>
          <w:bCs/>
          <w:color w:val="auto"/>
          <w:szCs w:val="22"/>
        </w:rPr>
        <w:t xml:space="preserve">proval for the Treasurer’s </w:t>
      </w:r>
      <w:r w:rsidRPr="00323655">
        <w:rPr>
          <w:bCs/>
          <w:color w:val="auto"/>
          <w:szCs w:val="22"/>
        </w:rPr>
        <w:t>Report</w:t>
      </w:r>
    </w:p>
    <w:p w:rsidR="009A1B33" w:rsidRPr="00323655" w:rsidRDefault="009A1B33" w:rsidP="009A1B33">
      <w:pPr>
        <w:pStyle w:val="Normal1"/>
        <w:ind w:firstLine="720"/>
        <w:rPr>
          <w:bCs/>
          <w:color w:val="auto"/>
          <w:szCs w:val="22"/>
        </w:rPr>
      </w:pPr>
    </w:p>
    <w:p w:rsidR="0039311F" w:rsidRPr="00323655" w:rsidRDefault="009A1B33" w:rsidP="009A1B33">
      <w:pPr>
        <w:pStyle w:val="Normal1"/>
        <w:ind w:firstLine="720"/>
        <w:rPr>
          <w:b/>
          <w:bCs/>
          <w:color w:val="auto"/>
          <w:szCs w:val="22"/>
        </w:rPr>
      </w:pPr>
      <w:r w:rsidRPr="00323655">
        <w:rPr>
          <w:b/>
          <w:bCs/>
          <w:color w:val="auto"/>
          <w:szCs w:val="22"/>
        </w:rPr>
        <w:t xml:space="preserve">6.4 </w:t>
      </w:r>
      <w:r w:rsidRPr="00323655">
        <w:rPr>
          <w:b/>
          <w:bCs/>
          <w:color w:val="auto"/>
          <w:szCs w:val="22"/>
        </w:rPr>
        <w:tab/>
        <w:t xml:space="preserve">Resignations </w:t>
      </w:r>
      <w:r w:rsidR="0039311F" w:rsidRPr="00323655">
        <w:rPr>
          <w:b/>
          <w:bCs/>
          <w:color w:val="auto"/>
          <w:szCs w:val="22"/>
        </w:rPr>
        <w:tab/>
      </w:r>
      <w:r w:rsidR="0039311F" w:rsidRPr="00323655">
        <w:rPr>
          <w:b/>
          <w:bCs/>
          <w:color w:val="auto"/>
          <w:szCs w:val="22"/>
        </w:rPr>
        <w:tab/>
      </w:r>
    </w:p>
    <w:p w:rsidR="006258D6" w:rsidRPr="00323655" w:rsidRDefault="006258D6" w:rsidP="009A1B33">
      <w:pPr>
        <w:pStyle w:val="Normal1"/>
        <w:ind w:firstLine="720"/>
        <w:rPr>
          <w:bCs/>
          <w:color w:val="auto"/>
          <w:szCs w:val="22"/>
        </w:rPr>
      </w:pPr>
    </w:p>
    <w:p w:rsidR="0057402D" w:rsidRPr="00323655" w:rsidRDefault="00322F28" w:rsidP="009A1B33">
      <w:pPr>
        <w:pStyle w:val="Normal1"/>
        <w:rPr>
          <w:b/>
          <w:color w:val="auto"/>
          <w:szCs w:val="22"/>
        </w:rPr>
      </w:pPr>
      <w:r w:rsidRPr="00323655">
        <w:rPr>
          <w:color w:val="auto"/>
          <w:szCs w:val="22"/>
        </w:rPr>
        <w:tab/>
      </w:r>
      <w:r w:rsidR="00231D32" w:rsidRPr="00323655">
        <w:rPr>
          <w:b/>
          <w:color w:val="auto"/>
          <w:szCs w:val="22"/>
        </w:rPr>
        <w:t>6.5</w:t>
      </w:r>
      <w:r w:rsidR="00231D32" w:rsidRPr="00323655">
        <w:rPr>
          <w:b/>
          <w:color w:val="auto"/>
          <w:szCs w:val="22"/>
        </w:rPr>
        <w:tab/>
      </w:r>
      <w:r w:rsidR="008B1F02" w:rsidRPr="00323655">
        <w:rPr>
          <w:b/>
          <w:color w:val="auto"/>
          <w:szCs w:val="22"/>
        </w:rPr>
        <w:t>Permission to Hire</w:t>
      </w:r>
    </w:p>
    <w:p w:rsidR="00A05351" w:rsidRPr="00323655" w:rsidRDefault="00F123C7" w:rsidP="004A2CB6">
      <w:pPr>
        <w:pStyle w:val="Normal1"/>
        <w:rPr>
          <w:color w:val="auto"/>
          <w:szCs w:val="22"/>
        </w:rPr>
      </w:pPr>
      <w:r w:rsidRPr="00323655">
        <w:rPr>
          <w:b/>
          <w:color w:val="auto"/>
          <w:szCs w:val="22"/>
        </w:rPr>
        <w:tab/>
      </w:r>
      <w:r w:rsidRPr="00323655">
        <w:rPr>
          <w:b/>
          <w:color w:val="auto"/>
          <w:szCs w:val="22"/>
        </w:rPr>
        <w:tab/>
        <w:t>6.5.1</w:t>
      </w:r>
      <w:r w:rsidRPr="00323655">
        <w:rPr>
          <w:b/>
          <w:color w:val="auto"/>
          <w:szCs w:val="22"/>
        </w:rPr>
        <w:tab/>
      </w:r>
      <w:r w:rsidR="00E678BD" w:rsidRPr="00323655">
        <w:rPr>
          <w:color w:val="auto"/>
          <w:szCs w:val="22"/>
          <w:shd w:val="clear" w:color="auto" w:fill="FFFFFF"/>
        </w:rPr>
        <w:t> 4th Grade Paraprofessional (general) (Ogema) ~ Annalise Lehrke</w:t>
      </w:r>
    </w:p>
    <w:p w:rsidR="00344E77" w:rsidRPr="00323655" w:rsidRDefault="00034DAD" w:rsidP="00D24DA3">
      <w:pPr>
        <w:pStyle w:val="Normal1"/>
        <w:rPr>
          <w:color w:val="auto"/>
          <w:szCs w:val="22"/>
        </w:rPr>
      </w:pPr>
      <w:r w:rsidRPr="00323655">
        <w:rPr>
          <w:b/>
          <w:color w:val="auto"/>
          <w:szCs w:val="22"/>
        </w:rPr>
        <w:tab/>
      </w:r>
      <w:r w:rsidRPr="00323655">
        <w:rPr>
          <w:b/>
          <w:color w:val="auto"/>
          <w:szCs w:val="22"/>
        </w:rPr>
        <w:tab/>
      </w:r>
      <w:r w:rsidR="00364768" w:rsidRPr="00323655">
        <w:rPr>
          <w:b/>
          <w:color w:val="auto"/>
          <w:szCs w:val="22"/>
        </w:rPr>
        <w:tab/>
      </w:r>
    </w:p>
    <w:p w:rsidR="008B1F02" w:rsidRPr="00323655" w:rsidRDefault="0057402D" w:rsidP="00D24DA3">
      <w:pPr>
        <w:pStyle w:val="Normal1"/>
        <w:rPr>
          <w:b/>
          <w:color w:val="auto"/>
          <w:szCs w:val="22"/>
        </w:rPr>
      </w:pPr>
      <w:r w:rsidRPr="00323655">
        <w:rPr>
          <w:color w:val="auto"/>
          <w:szCs w:val="22"/>
        </w:rPr>
        <w:tab/>
      </w:r>
      <w:r w:rsidR="008B1F02" w:rsidRPr="00323655">
        <w:rPr>
          <w:b/>
          <w:color w:val="auto"/>
          <w:szCs w:val="22"/>
        </w:rPr>
        <w:t>6.6</w:t>
      </w:r>
      <w:r w:rsidR="00D24DA3" w:rsidRPr="00323655">
        <w:rPr>
          <w:b/>
          <w:color w:val="auto"/>
          <w:szCs w:val="22"/>
        </w:rPr>
        <w:tab/>
      </w:r>
      <w:r w:rsidR="008B1F02" w:rsidRPr="00323655">
        <w:rPr>
          <w:b/>
          <w:color w:val="auto"/>
          <w:szCs w:val="22"/>
        </w:rPr>
        <w:t>Permission to Post</w:t>
      </w:r>
    </w:p>
    <w:p w:rsidR="008B1F02" w:rsidRPr="00323655" w:rsidRDefault="008B1F02" w:rsidP="008B1F02">
      <w:pPr>
        <w:pStyle w:val="Normal1"/>
        <w:rPr>
          <w:color w:val="auto"/>
          <w:szCs w:val="22"/>
        </w:rPr>
      </w:pPr>
      <w:r w:rsidRPr="00323655">
        <w:rPr>
          <w:color w:val="auto"/>
          <w:szCs w:val="22"/>
        </w:rPr>
        <w:tab/>
      </w:r>
      <w:r w:rsidR="0057402D" w:rsidRPr="00323655">
        <w:rPr>
          <w:color w:val="auto"/>
          <w:szCs w:val="22"/>
        </w:rPr>
        <w:tab/>
      </w:r>
      <w:r w:rsidR="0057402D" w:rsidRPr="00323655">
        <w:rPr>
          <w:color w:val="auto"/>
          <w:szCs w:val="22"/>
        </w:rPr>
        <w:tab/>
      </w:r>
      <w:r w:rsidR="0057402D" w:rsidRPr="00323655">
        <w:rPr>
          <w:color w:val="auto"/>
          <w:szCs w:val="22"/>
        </w:rPr>
        <w:tab/>
      </w:r>
      <w:r w:rsidR="0057402D" w:rsidRPr="00323655">
        <w:rPr>
          <w:color w:val="auto"/>
          <w:szCs w:val="22"/>
        </w:rPr>
        <w:tab/>
        <w:t xml:space="preserve">          </w:t>
      </w:r>
      <w:r w:rsidR="0057402D" w:rsidRPr="00323655">
        <w:rPr>
          <w:color w:val="auto"/>
          <w:szCs w:val="22"/>
        </w:rPr>
        <w:tab/>
      </w:r>
      <w:r w:rsidR="0057402D" w:rsidRPr="00323655">
        <w:rPr>
          <w:color w:val="auto"/>
          <w:szCs w:val="22"/>
        </w:rPr>
        <w:tab/>
      </w:r>
      <w:r w:rsidR="0057402D" w:rsidRPr="00323655">
        <w:rPr>
          <w:color w:val="auto"/>
          <w:szCs w:val="22"/>
        </w:rPr>
        <w:tab/>
      </w:r>
      <w:r w:rsidR="0057402D" w:rsidRPr="00323655">
        <w:rPr>
          <w:color w:val="auto"/>
          <w:szCs w:val="22"/>
        </w:rPr>
        <w:tab/>
      </w:r>
      <w:r w:rsidRPr="00323655">
        <w:rPr>
          <w:color w:val="auto"/>
          <w:szCs w:val="22"/>
        </w:rPr>
        <w:tab/>
      </w:r>
      <w:r w:rsidRPr="00323655">
        <w:rPr>
          <w:color w:val="auto"/>
          <w:szCs w:val="22"/>
        </w:rPr>
        <w:tab/>
      </w:r>
      <w:r w:rsidRPr="00323655">
        <w:rPr>
          <w:color w:val="auto"/>
          <w:szCs w:val="22"/>
        </w:rPr>
        <w:tab/>
      </w:r>
      <w:r w:rsidRPr="00323655">
        <w:rPr>
          <w:color w:val="auto"/>
          <w:szCs w:val="22"/>
        </w:rPr>
        <w:tab/>
      </w:r>
      <w:r w:rsidRPr="00323655">
        <w:rPr>
          <w:color w:val="auto"/>
          <w:szCs w:val="22"/>
        </w:rPr>
        <w:tab/>
      </w:r>
    </w:p>
    <w:p w:rsidR="008B1F02" w:rsidRPr="00323655" w:rsidRDefault="008B1F02" w:rsidP="008B1F02">
      <w:pPr>
        <w:pStyle w:val="Normal1"/>
        <w:rPr>
          <w:b/>
          <w:color w:val="auto"/>
          <w:szCs w:val="22"/>
        </w:rPr>
      </w:pPr>
      <w:r w:rsidRPr="00323655">
        <w:rPr>
          <w:b/>
          <w:color w:val="auto"/>
          <w:szCs w:val="22"/>
        </w:rPr>
        <w:t>7.0 Recognitions</w:t>
      </w:r>
    </w:p>
    <w:p w:rsidR="00710A8B" w:rsidRPr="00323655" w:rsidRDefault="008B1F02" w:rsidP="004A2CB6">
      <w:pPr>
        <w:pStyle w:val="Normal1"/>
        <w:rPr>
          <w:color w:val="auto"/>
          <w:szCs w:val="22"/>
        </w:rPr>
      </w:pPr>
      <w:r w:rsidRPr="00323655">
        <w:rPr>
          <w:b/>
          <w:color w:val="auto"/>
          <w:szCs w:val="22"/>
        </w:rPr>
        <w:tab/>
      </w:r>
      <w:r w:rsidR="00F236D3" w:rsidRPr="00323655">
        <w:rPr>
          <w:b/>
          <w:color w:val="auto"/>
          <w:szCs w:val="22"/>
        </w:rPr>
        <w:t>7.1</w:t>
      </w:r>
      <w:r w:rsidR="00F236D3" w:rsidRPr="00323655">
        <w:rPr>
          <w:b/>
          <w:color w:val="auto"/>
          <w:szCs w:val="22"/>
        </w:rPr>
        <w:tab/>
      </w:r>
      <w:r w:rsidR="00544661" w:rsidRPr="00323655">
        <w:rPr>
          <w:color w:val="auto"/>
          <w:szCs w:val="22"/>
        </w:rPr>
        <w:t>Congratulations to our December Senior of the Month William Bly.</w:t>
      </w:r>
      <w:r w:rsidR="00D3733C" w:rsidRPr="00323655">
        <w:rPr>
          <w:color w:val="auto"/>
          <w:szCs w:val="22"/>
        </w:rPr>
        <w:t xml:space="preserve"> </w:t>
      </w:r>
    </w:p>
    <w:p w:rsidR="00AD28B4" w:rsidRPr="00323655" w:rsidRDefault="00D3733C" w:rsidP="00AD28B4">
      <w:pPr>
        <w:pStyle w:val="Normal1"/>
        <w:rPr>
          <w:color w:val="auto"/>
          <w:szCs w:val="22"/>
        </w:rPr>
      </w:pPr>
      <w:r w:rsidRPr="00323655">
        <w:rPr>
          <w:b/>
          <w:color w:val="auto"/>
          <w:szCs w:val="22"/>
        </w:rPr>
        <w:tab/>
      </w:r>
      <w:r w:rsidR="00AD28B4" w:rsidRPr="00323655">
        <w:rPr>
          <w:b/>
          <w:color w:val="auto"/>
          <w:szCs w:val="22"/>
        </w:rPr>
        <w:t>7.2</w:t>
      </w:r>
      <w:r w:rsidR="00AD28B4" w:rsidRPr="00323655">
        <w:rPr>
          <w:color w:val="auto"/>
          <w:szCs w:val="22"/>
        </w:rPr>
        <w:tab/>
        <w:t xml:space="preserve">I would like to recognize the Seven Grandfather Teachings award winners for the month of </w:t>
      </w:r>
      <w:r w:rsidR="00AD28B4" w:rsidRPr="00323655">
        <w:rPr>
          <w:color w:val="auto"/>
          <w:szCs w:val="22"/>
        </w:rPr>
        <w:tab/>
      </w:r>
      <w:r w:rsidR="00AD28B4" w:rsidRPr="00323655">
        <w:rPr>
          <w:color w:val="auto"/>
          <w:szCs w:val="22"/>
        </w:rPr>
        <w:tab/>
      </w:r>
      <w:r w:rsidR="00AD28B4" w:rsidRPr="00323655">
        <w:rPr>
          <w:color w:val="auto"/>
          <w:szCs w:val="22"/>
        </w:rPr>
        <w:tab/>
        <w:t xml:space="preserve">November, which focused on respect. The following students were recognized for displaying </w:t>
      </w:r>
      <w:r w:rsidR="00AD28B4" w:rsidRPr="00323655">
        <w:rPr>
          <w:color w:val="auto"/>
          <w:szCs w:val="22"/>
        </w:rPr>
        <w:tab/>
      </w:r>
      <w:r w:rsidR="00AD28B4" w:rsidRPr="00323655">
        <w:rPr>
          <w:color w:val="auto"/>
          <w:szCs w:val="22"/>
        </w:rPr>
        <w:tab/>
      </w:r>
      <w:r w:rsidR="00AD28B4" w:rsidRPr="00323655">
        <w:rPr>
          <w:color w:val="auto"/>
          <w:szCs w:val="22"/>
        </w:rPr>
        <w:tab/>
        <w:t>respect (</w:t>
      </w:r>
      <w:proofErr w:type="spellStart"/>
      <w:r w:rsidR="00AD28B4" w:rsidRPr="00323655">
        <w:rPr>
          <w:color w:val="auto"/>
          <w:szCs w:val="22"/>
        </w:rPr>
        <w:t>Minwaadendamowin</w:t>
      </w:r>
      <w:proofErr w:type="spellEnd"/>
      <w:r w:rsidR="00AD28B4" w:rsidRPr="00323655">
        <w:rPr>
          <w:color w:val="auto"/>
          <w:szCs w:val="22"/>
        </w:rPr>
        <w:t xml:space="preserve">), Aaron </w:t>
      </w:r>
      <w:proofErr w:type="spellStart"/>
      <w:r w:rsidR="00AD28B4" w:rsidRPr="00323655">
        <w:rPr>
          <w:color w:val="auto"/>
          <w:szCs w:val="22"/>
        </w:rPr>
        <w:t>Belland</w:t>
      </w:r>
      <w:proofErr w:type="spellEnd"/>
      <w:r w:rsidR="00AD28B4" w:rsidRPr="00323655">
        <w:rPr>
          <w:color w:val="auto"/>
          <w:szCs w:val="22"/>
        </w:rPr>
        <w:t xml:space="preserve">, Abigail Baker, Braylee Keezer, </w:t>
      </w:r>
      <w:proofErr w:type="spellStart"/>
      <w:r w:rsidR="00AD28B4" w:rsidRPr="00323655">
        <w:rPr>
          <w:color w:val="auto"/>
          <w:szCs w:val="22"/>
        </w:rPr>
        <w:t>Jayzee</w:t>
      </w:r>
      <w:proofErr w:type="spellEnd"/>
      <w:r w:rsidR="00AD28B4" w:rsidRPr="00323655">
        <w:rPr>
          <w:color w:val="auto"/>
          <w:szCs w:val="22"/>
        </w:rPr>
        <w:t xml:space="preserve"> Van Pelt, </w:t>
      </w:r>
      <w:r w:rsidR="00AD28B4" w:rsidRPr="00323655">
        <w:rPr>
          <w:color w:val="auto"/>
          <w:szCs w:val="22"/>
        </w:rPr>
        <w:tab/>
      </w:r>
      <w:r w:rsidR="00AD28B4" w:rsidRPr="00323655">
        <w:rPr>
          <w:color w:val="auto"/>
          <w:szCs w:val="22"/>
        </w:rPr>
        <w:tab/>
      </w:r>
      <w:r w:rsidR="00AD28B4" w:rsidRPr="00323655">
        <w:rPr>
          <w:color w:val="auto"/>
          <w:szCs w:val="22"/>
        </w:rPr>
        <w:tab/>
        <w:t xml:space="preserve">Jordan Zima, Kendrick Connor-Walker, Parker Syverson, Roni Keezer, and Sydney Bly. Also, </w:t>
      </w:r>
      <w:r w:rsidR="00AD28B4" w:rsidRPr="00323655">
        <w:rPr>
          <w:color w:val="auto"/>
          <w:szCs w:val="22"/>
        </w:rPr>
        <w:tab/>
      </w:r>
      <w:r w:rsidR="00AD28B4" w:rsidRPr="00323655">
        <w:rPr>
          <w:color w:val="auto"/>
          <w:szCs w:val="22"/>
        </w:rPr>
        <w:tab/>
      </w:r>
      <w:r w:rsidR="00AD28B4" w:rsidRPr="00323655">
        <w:rPr>
          <w:color w:val="auto"/>
          <w:szCs w:val="22"/>
        </w:rPr>
        <w:tab/>
        <w:t xml:space="preserve">thank you to Whitney </w:t>
      </w:r>
      <w:proofErr w:type="spellStart"/>
      <w:r w:rsidR="00AD28B4" w:rsidRPr="00323655">
        <w:rPr>
          <w:color w:val="auto"/>
          <w:szCs w:val="22"/>
        </w:rPr>
        <w:t>Balmer</w:t>
      </w:r>
      <w:proofErr w:type="spellEnd"/>
      <w:r w:rsidR="00AD28B4" w:rsidRPr="00323655">
        <w:rPr>
          <w:color w:val="auto"/>
          <w:szCs w:val="22"/>
        </w:rPr>
        <w:t xml:space="preserve"> (BRI</w:t>
      </w:r>
      <w:r w:rsidR="00301B43" w:rsidRPr="00323655">
        <w:rPr>
          <w:color w:val="auto"/>
          <w:szCs w:val="22"/>
        </w:rPr>
        <w:t xml:space="preserve">C School Psychologist, Patti </w:t>
      </w:r>
      <w:proofErr w:type="spellStart"/>
      <w:r w:rsidR="00301B43" w:rsidRPr="00323655">
        <w:rPr>
          <w:color w:val="auto"/>
          <w:szCs w:val="22"/>
        </w:rPr>
        <w:t>De</w:t>
      </w:r>
      <w:r w:rsidR="00AD28B4" w:rsidRPr="00323655">
        <w:rPr>
          <w:color w:val="auto"/>
          <w:szCs w:val="22"/>
        </w:rPr>
        <w:t>Groat</w:t>
      </w:r>
      <w:proofErr w:type="spellEnd"/>
      <w:r w:rsidR="00AD28B4" w:rsidRPr="00323655">
        <w:rPr>
          <w:color w:val="auto"/>
          <w:szCs w:val="22"/>
        </w:rPr>
        <w:t xml:space="preserve"> and Loreen Stanley for </w:t>
      </w:r>
      <w:r w:rsidR="00AD28B4" w:rsidRPr="00323655">
        <w:rPr>
          <w:color w:val="auto"/>
          <w:szCs w:val="22"/>
        </w:rPr>
        <w:tab/>
      </w:r>
      <w:r w:rsidR="00AD28B4" w:rsidRPr="00323655">
        <w:rPr>
          <w:color w:val="auto"/>
          <w:szCs w:val="22"/>
        </w:rPr>
        <w:tab/>
      </w:r>
      <w:r w:rsidR="00323655">
        <w:rPr>
          <w:color w:val="auto"/>
          <w:szCs w:val="22"/>
        </w:rPr>
        <w:tab/>
      </w:r>
      <w:r w:rsidR="00AD28B4" w:rsidRPr="00323655">
        <w:rPr>
          <w:color w:val="auto"/>
          <w:szCs w:val="22"/>
        </w:rPr>
        <w:t>starting this process).</w:t>
      </w:r>
    </w:p>
    <w:p w:rsidR="00AD28B4" w:rsidRPr="00323655" w:rsidRDefault="00AD28B4" w:rsidP="00AD28B4">
      <w:pPr>
        <w:pStyle w:val="Normal1"/>
        <w:rPr>
          <w:color w:val="auto"/>
          <w:szCs w:val="22"/>
        </w:rPr>
      </w:pPr>
      <w:r w:rsidRPr="00323655">
        <w:rPr>
          <w:color w:val="auto"/>
          <w:szCs w:val="22"/>
        </w:rPr>
        <w:tab/>
      </w:r>
      <w:r w:rsidRPr="00323655">
        <w:rPr>
          <w:b/>
          <w:color w:val="auto"/>
          <w:szCs w:val="22"/>
        </w:rPr>
        <w:t>7.3</w:t>
      </w:r>
      <w:r w:rsidRPr="00323655">
        <w:rPr>
          <w:color w:val="auto"/>
          <w:szCs w:val="22"/>
        </w:rPr>
        <w:tab/>
        <w:t>Congratulation William Bly was chosen as our December Senior Student of the month.</w:t>
      </w:r>
    </w:p>
    <w:p w:rsidR="006A2BCB" w:rsidRPr="00AB687B" w:rsidRDefault="00460224"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006A2BCB" w:rsidRPr="00AB687B">
        <w:rPr>
          <w:rFonts w:ascii="Arial" w:hAnsi="Arial" w:cs="Arial"/>
          <w:b/>
          <w:sz w:val="22"/>
          <w:szCs w:val="22"/>
        </w:rPr>
        <w:t>7.4</w:t>
      </w:r>
      <w:r w:rsidR="006A2BCB" w:rsidRPr="00AB687B">
        <w:rPr>
          <w:rFonts w:ascii="Arial" w:hAnsi="Arial" w:cs="Arial"/>
          <w:sz w:val="22"/>
          <w:szCs w:val="22"/>
        </w:rPr>
        <w:tab/>
      </w:r>
      <w:r w:rsidR="006A2BCB" w:rsidRPr="00AB687B">
        <w:rPr>
          <w:rFonts w:ascii="Arial" w:hAnsi="Arial" w:cs="Arial"/>
          <w:bCs/>
          <w:sz w:val="22"/>
          <w:szCs w:val="22"/>
        </w:rPr>
        <w:t>Congratulations to our</w:t>
      </w:r>
      <w:r w:rsidR="006A2BCB" w:rsidRPr="00AB687B">
        <w:rPr>
          <w:rFonts w:ascii="Arial" w:hAnsi="Arial" w:cs="Arial"/>
          <w:sz w:val="22"/>
          <w:szCs w:val="22"/>
        </w:rPr>
        <w:t xml:space="preserve"> </w:t>
      </w:r>
      <w:r w:rsidR="006A2BCB" w:rsidRPr="00AB687B">
        <w:rPr>
          <w:rFonts w:ascii="Arial" w:hAnsi="Arial" w:cs="Arial"/>
          <w:bCs/>
          <w:sz w:val="22"/>
          <w:szCs w:val="22"/>
        </w:rPr>
        <w:t>December Students of the Month:</w:t>
      </w:r>
    </w:p>
    <w:p w:rsidR="006A2BCB" w:rsidRPr="00AB687B" w:rsidRDefault="006A2BCB"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Kindergarten: Todd Bellanger, Kale </w:t>
      </w:r>
      <w:proofErr w:type="spellStart"/>
      <w:r w:rsidRPr="00AB687B">
        <w:rPr>
          <w:rFonts w:ascii="Arial" w:hAnsi="Arial" w:cs="Arial"/>
          <w:sz w:val="22"/>
          <w:szCs w:val="22"/>
        </w:rPr>
        <w:t>Bartnes</w:t>
      </w:r>
      <w:proofErr w:type="spellEnd"/>
      <w:r w:rsidRPr="00AB687B">
        <w:rPr>
          <w:rFonts w:ascii="Arial" w:hAnsi="Arial" w:cs="Arial"/>
          <w:sz w:val="22"/>
          <w:szCs w:val="22"/>
        </w:rPr>
        <w:t xml:space="preserve">, Eli </w:t>
      </w:r>
      <w:proofErr w:type="spellStart"/>
      <w:r w:rsidRPr="00AB687B">
        <w:rPr>
          <w:rFonts w:ascii="Arial" w:hAnsi="Arial" w:cs="Arial"/>
          <w:sz w:val="22"/>
          <w:szCs w:val="22"/>
        </w:rPr>
        <w:t>Pazdernik</w:t>
      </w:r>
      <w:proofErr w:type="spellEnd"/>
      <w:r w:rsidRPr="00AB687B">
        <w:rPr>
          <w:rStyle w:val="apple-tab-span"/>
          <w:rFonts w:ascii="Arial" w:hAnsi="Arial" w:cs="Arial"/>
          <w:sz w:val="22"/>
          <w:szCs w:val="22"/>
        </w:rPr>
        <w:tab/>
      </w:r>
    </w:p>
    <w:p w:rsidR="006A2BCB" w:rsidRPr="00AB687B" w:rsidRDefault="006A2BCB"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1st Grade:  Kyler Andersen, </w:t>
      </w:r>
      <w:proofErr w:type="spellStart"/>
      <w:r w:rsidRPr="00AB687B">
        <w:rPr>
          <w:rFonts w:ascii="Arial" w:hAnsi="Arial" w:cs="Arial"/>
          <w:sz w:val="22"/>
          <w:szCs w:val="22"/>
        </w:rPr>
        <w:t>Tayveyah</w:t>
      </w:r>
      <w:proofErr w:type="spellEnd"/>
      <w:r w:rsidRPr="00AB687B">
        <w:rPr>
          <w:rFonts w:ascii="Arial" w:hAnsi="Arial" w:cs="Arial"/>
          <w:sz w:val="22"/>
          <w:szCs w:val="22"/>
        </w:rPr>
        <w:t xml:space="preserve"> </w:t>
      </w:r>
      <w:proofErr w:type="spellStart"/>
      <w:r w:rsidRPr="00AB687B">
        <w:rPr>
          <w:rFonts w:ascii="Arial" w:hAnsi="Arial" w:cs="Arial"/>
          <w:sz w:val="22"/>
          <w:szCs w:val="22"/>
        </w:rPr>
        <w:t>Berrientez</w:t>
      </w:r>
      <w:proofErr w:type="spellEnd"/>
      <w:r w:rsidRPr="00AB687B">
        <w:rPr>
          <w:rFonts w:ascii="Arial" w:hAnsi="Arial" w:cs="Arial"/>
          <w:sz w:val="22"/>
          <w:szCs w:val="22"/>
        </w:rPr>
        <w:t>, Ruby Zima</w:t>
      </w:r>
    </w:p>
    <w:p w:rsidR="006A2BCB" w:rsidRPr="00AB687B" w:rsidRDefault="006A2BCB"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2nd Grade: Cayce Olson, </w:t>
      </w:r>
      <w:proofErr w:type="spellStart"/>
      <w:r w:rsidRPr="00AB687B">
        <w:rPr>
          <w:rFonts w:ascii="Arial" w:hAnsi="Arial" w:cs="Arial"/>
          <w:sz w:val="22"/>
          <w:szCs w:val="22"/>
        </w:rPr>
        <w:t>Rilee</w:t>
      </w:r>
      <w:proofErr w:type="spellEnd"/>
      <w:r w:rsidRPr="00AB687B">
        <w:rPr>
          <w:rFonts w:ascii="Arial" w:hAnsi="Arial" w:cs="Arial"/>
          <w:sz w:val="22"/>
          <w:szCs w:val="22"/>
        </w:rPr>
        <w:t xml:space="preserve"> </w:t>
      </w:r>
      <w:proofErr w:type="spellStart"/>
      <w:r w:rsidRPr="00AB687B">
        <w:rPr>
          <w:rFonts w:ascii="Arial" w:hAnsi="Arial" w:cs="Arial"/>
          <w:sz w:val="22"/>
          <w:szCs w:val="22"/>
        </w:rPr>
        <w:t>Bement</w:t>
      </w:r>
      <w:proofErr w:type="spellEnd"/>
      <w:r w:rsidRPr="00AB687B">
        <w:rPr>
          <w:rFonts w:ascii="Arial" w:hAnsi="Arial" w:cs="Arial"/>
          <w:sz w:val="22"/>
          <w:szCs w:val="22"/>
        </w:rPr>
        <w:t>, Joseph Keezer, McKenna Kier, Madison Thompson</w:t>
      </w:r>
    </w:p>
    <w:p w:rsidR="006A2BCB" w:rsidRPr="00AB687B" w:rsidRDefault="006A2BCB"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3rd Grade: Cade Walz, Drew Adams, Michael Dakota</w:t>
      </w:r>
    </w:p>
    <w:p w:rsidR="006A2BCB" w:rsidRPr="00AB687B" w:rsidRDefault="006A2BCB" w:rsidP="006A2BCB">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4th Grade: Kallie Goodwin, Max </w:t>
      </w:r>
      <w:proofErr w:type="spellStart"/>
      <w:r w:rsidRPr="00AB687B">
        <w:rPr>
          <w:rFonts w:ascii="Arial" w:hAnsi="Arial" w:cs="Arial"/>
          <w:sz w:val="22"/>
          <w:szCs w:val="22"/>
        </w:rPr>
        <w:t>Soyring</w:t>
      </w:r>
      <w:proofErr w:type="spellEnd"/>
      <w:r w:rsidRPr="00AB687B">
        <w:rPr>
          <w:rFonts w:ascii="Arial" w:hAnsi="Arial" w:cs="Arial"/>
          <w:sz w:val="22"/>
          <w:szCs w:val="22"/>
        </w:rPr>
        <w:t>, Bobby Kettle</w:t>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b/>
          <w:sz w:val="22"/>
          <w:szCs w:val="22"/>
        </w:rPr>
        <w:tab/>
        <w:t>7.4</w:t>
      </w:r>
      <w:r w:rsidRPr="00AB687B">
        <w:rPr>
          <w:rFonts w:ascii="Arial" w:hAnsi="Arial" w:cs="Arial"/>
          <w:sz w:val="22"/>
          <w:szCs w:val="22"/>
        </w:rPr>
        <w:tab/>
      </w:r>
      <w:r w:rsidRPr="00AB687B">
        <w:rPr>
          <w:rFonts w:ascii="Arial" w:hAnsi="Arial" w:cs="Arial"/>
          <w:bCs/>
          <w:sz w:val="22"/>
          <w:szCs w:val="22"/>
        </w:rPr>
        <w:t>Congratulations to our</w:t>
      </w:r>
      <w:r w:rsidRPr="00AB687B">
        <w:rPr>
          <w:rFonts w:ascii="Arial" w:hAnsi="Arial" w:cs="Arial"/>
          <w:sz w:val="22"/>
          <w:szCs w:val="22"/>
        </w:rPr>
        <w:t xml:space="preserve"> </w:t>
      </w:r>
      <w:r w:rsidRPr="00AB687B">
        <w:rPr>
          <w:rFonts w:ascii="Arial" w:hAnsi="Arial" w:cs="Arial"/>
          <w:bCs/>
          <w:sz w:val="22"/>
          <w:szCs w:val="22"/>
        </w:rPr>
        <w:t>December Students of the Month:</w:t>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Kindergarten: Todd Bellanger, Kale </w:t>
      </w:r>
      <w:proofErr w:type="spellStart"/>
      <w:r w:rsidRPr="00AB687B">
        <w:rPr>
          <w:rFonts w:ascii="Arial" w:hAnsi="Arial" w:cs="Arial"/>
          <w:sz w:val="22"/>
          <w:szCs w:val="22"/>
        </w:rPr>
        <w:t>Bartnes</w:t>
      </w:r>
      <w:proofErr w:type="spellEnd"/>
      <w:r w:rsidRPr="00AB687B">
        <w:rPr>
          <w:rFonts w:ascii="Arial" w:hAnsi="Arial" w:cs="Arial"/>
          <w:sz w:val="22"/>
          <w:szCs w:val="22"/>
        </w:rPr>
        <w:t xml:space="preserve">, Eli </w:t>
      </w:r>
      <w:proofErr w:type="spellStart"/>
      <w:r w:rsidRPr="00AB687B">
        <w:rPr>
          <w:rFonts w:ascii="Arial" w:hAnsi="Arial" w:cs="Arial"/>
          <w:sz w:val="22"/>
          <w:szCs w:val="22"/>
        </w:rPr>
        <w:t>Pazdernik</w:t>
      </w:r>
      <w:proofErr w:type="spellEnd"/>
      <w:r w:rsidRPr="00AB687B">
        <w:rPr>
          <w:rStyle w:val="apple-tab-span"/>
          <w:rFonts w:ascii="Arial" w:hAnsi="Arial" w:cs="Arial"/>
          <w:sz w:val="22"/>
          <w:szCs w:val="22"/>
        </w:rPr>
        <w:tab/>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1st Grade:  Kyler Andersen, </w:t>
      </w:r>
      <w:proofErr w:type="spellStart"/>
      <w:r w:rsidRPr="00AB687B">
        <w:rPr>
          <w:rFonts w:ascii="Arial" w:hAnsi="Arial" w:cs="Arial"/>
          <w:sz w:val="22"/>
          <w:szCs w:val="22"/>
        </w:rPr>
        <w:t>Tayveyah</w:t>
      </w:r>
      <w:proofErr w:type="spellEnd"/>
      <w:r w:rsidRPr="00AB687B">
        <w:rPr>
          <w:rFonts w:ascii="Arial" w:hAnsi="Arial" w:cs="Arial"/>
          <w:sz w:val="22"/>
          <w:szCs w:val="22"/>
        </w:rPr>
        <w:t xml:space="preserve"> </w:t>
      </w:r>
      <w:proofErr w:type="spellStart"/>
      <w:r w:rsidRPr="00AB687B">
        <w:rPr>
          <w:rFonts w:ascii="Arial" w:hAnsi="Arial" w:cs="Arial"/>
          <w:sz w:val="22"/>
          <w:szCs w:val="22"/>
        </w:rPr>
        <w:t>Berrientez</w:t>
      </w:r>
      <w:proofErr w:type="spellEnd"/>
      <w:r w:rsidRPr="00AB687B">
        <w:rPr>
          <w:rFonts w:ascii="Arial" w:hAnsi="Arial" w:cs="Arial"/>
          <w:sz w:val="22"/>
          <w:szCs w:val="22"/>
        </w:rPr>
        <w:t>, Ruby Zima</w:t>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2nd Grade: Cayce Olson, </w:t>
      </w:r>
      <w:proofErr w:type="spellStart"/>
      <w:r w:rsidRPr="00AB687B">
        <w:rPr>
          <w:rFonts w:ascii="Arial" w:hAnsi="Arial" w:cs="Arial"/>
          <w:sz w:val="22"/>
          <w:szCs w:val="22"/>
        </w:rPr>
        <w:t>Rilee</w:t>
      </w:r>
      <w:proofErr w:type="spellEnd"/>
      <w:r w:rsidRPr="00AB687B">
        <w:rPr>
          <w:rFonts w:ascii="Arial" w:hAnsi="Arial" w:cs="Arial"/>
          <w:sz w:val="22"/>
          <w:szCs w:val="22"/>
        </w:rPr>
        <w:t xml:space="preserve"> </w:t>
      </w:r>
      <w:proofErr w:type="spellStart"/>
      <w:r w:rsidRPr="00AB687B">
        <w:rPr>
          <w:rFonts w:ascii="Arial" w:hAnsi="Arial" w:cs="Arial"/>
          <w:sz w:val="22"/>
          <w:szCs w:val="22"/>
        </w:rPr>
        <w:t>Bement</w:t>
      </w:r>
      <w:proofErr w:type="spellEnd"/>
      <w:r w:rsidRPr="00AB687B">
        <w:rPr>
          <w:rFonts w:ascii="Arial" w:hAnsi="Arial" w:cs="Arial"/>
          <w:sz w:val="22"/>
          <w:szCs w:val="22"/>
        </w:rPr>
        <w:t>, Joseph Keezer, McKenna Kier, Madison Thompson</w:t>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3rd Grade: Cade Walz, Drew Adams, Michael Dakota</w:t>
      </w:r>
    </w:p>
    <w:p w:rsidR="00140936" w:rsidRPr="00AB687B" w:rsidRDefault="00140936" w:rsidP="00140936">
      <w:pPr>
        <w:pStyle w:val="NormalWeb"/>
        <w:spacing w:before="0" w:beforeAutospacing="0" w:after="0" w:afterAutospacing="0"/>
        <w:jc w:val="both"/>
        <w:rPr>
          <w:rFonts w:ascii="Arial" w:hAnsi="Arial" w:cs="Arial"/>
          <w:sz w:val="22"/>
          <w:szCs w:val="22"/>
        </w:rPr>
      </w:pPr>
      <w:r w:rsidRPr="00AB687B">
        <w:rPr>
          <w:rFonts w:ascii="Arial" w:hAnsi="Arial" w:cs="Arial"/>
          <w:sz w:val="22"/>
          <w:szCs w:val="22"/>
        </w:rPr>
        <w:tab/>
      </w:r>
      <w:r w:rsidRPr="00AB687B">
        <w:rPr>
          <w:rFonts w:ascii="Arial" w:hAnsi="Arial" w:cs="Arial"/>
          <w:sz w:val="22"/>
          <w:szCs w:val="22"/>
        </w:rPr>
        <w:tab/>
        <w:t xml:space="preserve">4th Grade: Kallie Goodwin, Max </w:t>
      </w:r>
      <w:proofErr w:type="spellStart"/>
      <w:r w:rsidRPr="00AB687B">
        <w:rPr>
          <w:rFonts w:ascii="Arial" w:hAnsi="Arial" w:cs="Arial"/>
          <w:sz w:val="22"/>
          <w:szCs w:val="22"/>
        </w:rPr>
        <w:t>Soyring</w:t>
      </w:r>
      <w:proofErr w:type="spellEnd"/>
      <w:r w:rsidRPr="00AB687B">
        <w:rPr>
          <w:rFonts w:ascii="Arial" w:hAnsi="Arial" w:cs="Arial"/>
          <w:sz w:val="22"/>
          <w:szCs w:val="22"/>
        </w:rPr>
        <w:t>, Bobby Kettle</w:t>
      </w:r>
    </w:p>
    <w:p w:rsidR="0057402D" w:rsidRPr="00323655" w:rsidRDefault="0057402D" w:rsidP="00140936">
      <w:pPr>
        <w:pStyle w:val="Normal1"/>
        <w:ind w:firstLine="720"/>
        <w:rPr>
          <w:b/>
          <w:color w:val="auto"/>
          <w:szCs w:val="22"/>
        </w:rPr>
      </w:pPr>
    </w:p>
    <w:p w:rsidR="008B1F02" w:rsidRPr="00323655" w:rsidRDefault="008B1F02" w:rsidP="008B1F02">
      <w:pPr>
        <w:pStyle w:val="Normal1"/>
        <w:rPr>
          <w:color w:val="auto"/>
          <w:szCs w:val="22"/>
        </w:rPr>
      </w:pPr>
      <w:r w:rsidRPr="00323655">
        <w:rPr>
          <w:b/>
          <w:color w:val="auto"/>
          <w:szCs w:val="22"/>
        </w:rPr>
        <w:t>8.0 Public Comment</w:t>
      </w:r>
    </w:p>
    <w:p w:rsidR="008B1F02" w:rsidRPr="00323655" w:rsidRDefault="0034511C" w:rsidP="008B1F02">
      <w:pPr>
        <w:pStyle w:val="Normal1"/>
        <w:ind w:left="432"/>
        <w:rPr>
          <w:color w:val="auto"/>
          <w:szCs w:val="22"/>
          <w:shd w:val="clear" w:color="auto" w:fill="FFFFFF"/>
        </w:rPr>
      </w:pPr>
      <w:r w:rsidRPr="00323655">
        <w:rPr>
          <w:color w:val="auto"/>
          <w:szCs w:val="22"/>
          <w:shd w:val="clear" w:color="auto" w:fill="FFFFFF"/>
        </w:rPr>
        <w:t>Persons who wish to address the Board are requ</w:t>
      </w:r>
      <w:r w:rsidR="00E74231" w:rsidRPr="00323655">
        <w:rPr>
          <w:color w:val="auto"/>
          <w:szCs w:val="22"/>
          <w:shd w:val="clear" w:color="auto" w:fill="FFFFFF"/>
        </w:rPr>
        <w:t xml:space="preserve">ested to complete and submit a Public Request </w:t>
      </w:r>
      <w:r w:rsidR="00EE5907" w:rsidRPr="00323655">
        <w:rPr>
          <w:color w:val="auto"/>
          <w:szCs w:val="22"/>
          <w:shd w:val="clear" w:color="auto" w:fill="FFFFFF"/>
        </w:rPr>
        <w:t xml:space="preserve">form to the Board </w:t>
      </w:r>
      <w:r w:rsidR="00FC4558" w:rsidRPr="00323655">
        <w:rPr>
          <w:noProof/>
          <w:color w:val="auto"/>
          <w:szCs w:val="22"/>
          <w:shd w:val="clear" w:color="auto" w:fill="FFFFFF"/>
        </w:rPr>
        <w:t>S</w:t>
      </w:r>
      <w:r w:rsidR="00EE5907" w:rsidRPr="00323655">
        <w:rPr>
          <w:noProof/>
          <w:color w:val="auto"/>
          <w:szCs w:val="22"/>
          <w:shd w:val="clear" w:color="auto" w:fill="FFFFFF"/>
        </w:rPr>
        <w:t>ecretary</w:t>
      </w:r>
      <w:r w:rsidRPr="00323655">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w:t>
      </w:r>
      <w:r w:rsidR="00E74231" w:rsidRPr="00323655">
        <w:rPr>
          <w:color w:val="auto"/>
          <w:szCs w:val="22"/>
          <w:shd w:val="clear" w:color="auto" w:fill="FFFFFF"/>
        </w:rPr>
        <w:t>the appropriate form and sign-up sheet on the table near the door of the meeting room.</w:t>
      </w:r>
    </w:p>
    <w:p w:rsidR="0034511C" w:rsidRPr="00323655" w:rsidRDefault="0034511C" w:rsidP="008B1F02">
      <w:pPr>
        <w:pStyle w:val="Normal1"/>
        <w:ind w:left="432"/>
        <w:rPr>
          <w:color w:val="auto"/>
          <w:szCs w:val="22"/>
        </w:rPr>
      </w:pPr>
    </w:p>
    <w:p w:rsidR="008B1F02" w:rsidRPr="00323655" w:rsidRDefault="008B1F02" w:rsidP="008B1F02">
      <w:pPr>
        <w:pStyle w:val="Normal1"/>
        <w:rPr>
          <w:b/>
          <w:color w:val="auto"/>
          <w:szCs w:val="22"/>
        </w:rPr>
      </w:pPr>
      <w:r w:rsidRPr="00323655">
        <w:rPr>
          <w:b/>
          <w:color w:val="auto"/>
          <w:szCs w:val="22"/>
        </w:rPr>
        <w:t>9.0 Old Business (Discussion/Action)</w:t>
      </w:r>
      <w:r w:rsidR="00120207" w:rsidRPr="00323655">
        <w:rPr>
          <w:b/>
          <w:color w:val="auto"/>
          <w:szCs w:val="22"/>
        </w:rPr>
        <w:t xml:space="preserve"> </w:t>
      </w:r>
      <w:r w:rsidR="004859AC" w:rsidRPr="00323655">
        <w:rPr>
          <w:b/>
          <w:color w:val="auto"/>
          <w:szCs w:val="22"/>
        </w:rPr>
        <w:t>- None</w:t>
      </w:r>
      <w:r w:rsidR="004D4484" w:rsidRPr="00323655">
        <w:rPr>
          <w:b/>
          <w:color w:val="auto"/>
          <w:szCs w:val="22"/>
        </w:rPr>
        <w:tab/>
      </w:r>
      <w:r w:rsidRPr="00323655">
        <w:rPr>
          <w:b/>
          <w:color w:val="auto"/>
          <w:szCs w:val="22"/>
        </w:rPr>
        <w:tab/>
      </w:r>
      <w:r w:rsidRPr="00323655">
        <w:rPr>
          <w:b/>
          <w:color w:val="auto"/>
          <w:szCs w:val="22"/>
        </w:rPr>
        <w:tab/>
      </w:r>
    </w:p>
    <w:p w:rsidR="008B1F02" w:rsidRPr="00323655" w:rsidRDefault="008B1F02" w:rsidP="008B1F02">
      <w:pPr>
        <w:pStyle w:val="Normal1"/>
        <w:rPr>
          <w:color w:val="auto"/>
          <w:szCs w:val="22"/>
        </w:rPr>
      </w:pPr>
      <w:r w:rsidRPr="00323655">
        <w:rPr>
          <w:color w:val="auto"/>
          <w:szCs w:val="22"/>
        </w:rPr>
        <w:tab/>
      </w:r>
    </w:p>
    <w:p w:rsidR="008B1F02" w:rsidRPr="00323655" w:rsidRDefault="008B1F02" w:rsidP="008B1F02">
      <w:pPr>
        <w:pStyle w:val="Normal1"/>
        <w:rPr>
          <w:color w:val="auto"/>
          <w:szCs w:val="22"/>
        </w:rPr>
      </w:pPr>
      <w:r w:rsidRPr="00323655">
        <w:rPr>
          <w:b/>
          <w:color w:val="auto"/>
          <w:szCs w:val="22"/>
        </w:rPr>
        <w:t>10.0 New Business (Discussion/Action)</w:t>
      </w:r>
      <w:r w:rsidR="00016C76" w:rsidRPr="00323655">
        <w:rPr>
          <w:b/>
          <w:color w:val="auto"/>
          <w:szCs w:val="22"/>
        </w:rPr>
        <w:tab/>
      </w:r>
      <w:r w:rsidR="00016C76" w:rsidRPr="00323655">
        <w:rPr>
          <w:b/>
          <w:color w:val="auto"/>
          <w:szCs w:val="22"/>
        </w:rPr>
        <w:tab/>
      </w:r>
      <w:r w:rsidR="00016C76" w:rsidRPr="00323655">
        <w:rPr>
          <w:b/>
          <w:color w:val="auto"/>
          <w:szCs w:val="22"/>
        </w:rPr>
        <w:tab/>
      </w:r>
      <w:r w:rsidR="00BA58AB" w:rsidRPr="00323655">
        <w:rPr>
          <w:b/>
          <w:color w:val="auto"/>
          <w:szCs w:val="22"/>
        </w:rPr>
        <w:tab/>
      </w:r>
      <w:r w:rsidR="00BA58AB" w:rsidRPr="00323655">
        <w:rPr>
          <w:b/>
          <w:color w:val="auto"/>
          <w:szCs w:val="22"/>
        </w:rPr>
        <w:tab/>
      </w:r>
      <w:r w:rsidR="00F123C7" w:rsidRPr="00323655">
        <w:rPr>
          <w:b/>
          <w:color w:val="auto"/>
          <w:szCs w:val="22"/>
        </w:rPr>
        <w:tab/>
      </w:r>
    </w:p>
    <w:p w:rsidR="008B1F02" w:rsidRPr="00323655" w:rsidRDefault="00B2024B" w:rsidP="008B1F02">
      <w:pPr>
        <w:pStyle w:val="Normal1"/>
        <w:rPr>
          <w:b/>
          <w:color w:val="auto"/>
          <w:szCs w:val="22"/>
        </w:rPr>
      </w:pPr>
      <w:r w:rsidRPr="00323655">
        <w:rPr>
          <w:b/>
          <w:color w:val="auto"/>
          <w:szCs w:val="22"/>
        </w:rPr>
        <w:tab/>
        <w:t>10.1</w:t>
      </w:r>
      <w:r w:rsidR="008B1F02" w:rsidRPr="00323655">
        <w:rPr>
          <w:b/>
          <w:color w:val="auto"/>
          <w:szCs w:val="22"/>
        </w:rPr>
        <w:tab/>
      </w:r>
      <w:r w:rsidR="00235B59" w:rsidRPr="00323655">
        <w:rPr>
          <w:b/>
          <w:color w:val="auto"/>
          <w:szCs w:val="22"/>
        </w:rPr>
        <w:t>A</w:t>
      </w:r>
      <w:r w:rsidR="009A33A4" w:rsidRPr="00323655">
        <w:rPr>
          <w:b/>
          <w:color w:val="auto"/>
          <w:szCs w:val="22"/>
        </w:rPr>
        <w:t>pprove Certification of the 2018-2019</w:t>
      </w:r>
      <w:r w:rsidR="00235B59" w:rsidRPr="00323655">
        <w:rPr>
          <w:b/>
          <w:color w:val="auto"/>
          <w:szCs w:val="22"/>
        </w:rPr>
        <w:t xml:space="preserve"> Payable Levy (Action)</w:t>
      </w:r>
    </w:p>
    <w:p w:rsidR="00B2024B" w:rsidRPr="00323655" w:rsidRDefault="00B2024B" w:rsidP="00B71945">
      <w:pPr>
        <w:pStyle w:val="Normal1"/>
        <w:ind w:left="1440" w:hanging="720"/>
        <w:rPr>
          <w:b/>
          <w:color w:val="auto"/>
          <w:szCs w:val="22"/>
        </w:rPr>
      </w:pPr>
      <w:r w:rsidRPr="00323655">
        <w:rPr>
          <w:b/>
          <w:color w:val="auto"/>
          <w:szCs w:val="22"/>
        </w:rPr>
        <w:t>10.2</w:t>
      </w:r>
      <w:r w:rsidR="008B1F02" w:rsidRPr="00323655">
        <w:rPr>
          <w:b/>
          <w:color w:val="auto"/>
          <w:szCs w:val="22"/>
        </w:rPr>
        <w:tab/>
      </w:r>
      <w:r w:rsidR="00923B3D" w:rsidRPr="00323655">
        <w:rPr>
          <w:b/>
          <w:color w:val="auto"/>
          <w:szCs w:val="22"/>
        </w:rPr>
        <w:t xml:space="preserve">Approve Resolution Directing the Administration to make Recommendations for Reductions in Programs and Positions </w:t>
      </w:r>
      <w:r w:rsidR="005453F3" w:rsidRPr="00323655">
        <w:rPr>
          <w:b/>
          <w:color w:val="auto"/>
          <w:szCs w:val="22"/>
        </w:rPr>
        <w:t>(</w:t>
      </w:r>
      <w:r w:rsidR="00EC1F1E" w:rsidRPr="00323655">
        <w:rPr>
          <w:b/>
          <w:color w:val="auto"/>
          <w:szCs w:val="22"/>
        </w:rPr>
        <w:t>Action)</w:t>
      </w:r>
      <w:r w:rsidRPr="00323655">
        <w:rPr>
          <w:b/>
          <w:color w:val="auto"/>
          <w:szCs w:val="22"/>
        </w:rPr>
        <w:tab/>
      </w:r>
    </w:p>
    <w:p w:rsidR="001B3556" w:rsidRPr="00323655" w:rsidRDefault="00B2024B" w:rsidP="00B71945">
      <w:pPr>
        <w:pStyle w:val="Normal1"/>
        <w:ind w:left="1440" w:hanging="720"/>
        <w:rPr>
          <w:b/>
          <w:color w:val="auto"/>
          <w:szCs w:val="22"/>
        </w:rPr>
      </w:pPr>
      <w:r w:rsidRPr="00323655">
        <w:rPr>
          <w:b/>
          <w:color w:val="auto"/>
          <w:szCs w:val="22"/>
        </w:rPr>
        <w:t>10.3</w:t>
      </w:r>
      <w:r w:rsidR="001B3556" w:rsidRPr="00323655">
        <w:rPr>
          <w:b/>
          <w:color w:val="auto"/>
          <w:szCs w:val="22"/>
        </w:rPr>
        <w:tab/>
        <w:t>Approve overnight trips to attend wrestling activities. (Action)</w:t>
      </w:r>
    </w:p>
    <w:p w:rsidR="00B2024B" w:rsidRPr="00323655" w:rsidRDefault="00B2024B" w:rsidP="00B71945">
      <w:pPr>
        <w:pStyle w:val="Normal1"/>
        <w:ind w:left="1440" w:hanging="720"/>
        <w:rPr>
          <w:b/>
          <w:color w:val="auto"/>
          <w:szCs w:val="22"/>
        </w:rPr>
      </w:pPr>
      <w:r w:rsidRPr="00323655">
        <w:rPr>
          <w:b/>
          <w:color w:val="auto"/>
          <w:szCs w:val="22"/>
        </w:rPr>
        <w:t>10.4</w:t>
      </w:r>
      <w:r w:rsidR="008B51CD" w:rsidRPr="00323655">
        <w:rPr>
          <w:b/>
          <w:color w:val="auto"/>
          <w:szCs w:val="22"/>
        </w:rPr>
        <w:tab/>
        <w:t xml:space="preserve">Approve </w:t>
      </w:r>
      <w:r w:rsidR="008B51CD" w:rsidRPr="00323655">
        <w:rPr>
          <w:b/>
          <w:color w:val="auto"/>
          <w:szCs w:val="22"/>
          <w:shd w:val="clear" w:color="auto" w:fill="FFFFFF"/>
        </w:rPr>
        <w:t>School forest conditional use permit (White Earth Reservation Special Condition Permit) (Action)</w:t>
      </w:r>
    </w:p>
    <w:p w:rsidR="00B2024B" w:rsidRPr="00323655" w:rsidRDefault="00B2024B" w:rsidP="00B71945">
      <w:pPr>
        <w:pStyle w:val="Normal1"/>
        <w:ind w:left="1440" w:hanging="720"/>
        <w:rPr>
          <w:b/>
          <w:color w:val="auto"/>
          <w:szCs w:val="22"/>
        </w:rPr>
      </w:pPr>
      <w:r w:rsidRPr="00323655">
        <w:rPr>
          <w:b/>
          <w:color w:val="auto"/>
          <w:szCs w:val="22"/>
        </w:rPr>
        <w:lastRenderedPageBreak/>
        <w:t>10.5</w:t>
      </w:r>
      <w:r w:rsidR="00915A16" w:rsidRPr="00323655">
        <w:rPr>
          <w:b/>
          <w:color w:val="auto"/>
          <w:szCs w:val="22"/>
        </w:rPr>
        <w:tab/>
        <w:t>Approve an overnight trip to attend a State Speech Trip (Action)</w:t>
      </w:r>
    </w:p>
    <w:p w:rsidR="004D4484" w:rsidRPr="00323655" w:rsidRDefault="002337C2" w:rsidP="002337C2">
      <w:pPr>
        <w:pStyle w:val="Normal1"/>
        <w:ind w:left="1440" w:hanging="720"/>
        <w:rPr>
          <w:color w:val="auto"/>
          <w:szCs w:val="22"/>
        </w:rPr>
      </w:pPr>
      <w:r w:rsidRPr="00323655">
        <w:rPr>
          <w:color w:val="auto"/>
          <w:szCs w:val="22"/>
        </w:rPr>
        <w:tab/>
      </w:r>
      <w:r w:rsidR="000B51B9" w:rsidRPr="00323655">
        <w:rPr>
          <w:color w:val="auto"/>
          <w:szCs w:val="22"/>
        </w:rPr>
        <w:tab/>
      </w:r>
      <w:r w:rsidR="000B51B9" w:rsidRPr="00323655">
        <w:rPr>
          <w:color w:val="auto"/>
          <w:szCs w:val="22"/>
        </w:rPr>
        <w:tab/>
      </w:r>
      <w:r w:rsidR="000B51B9" w:rsidRPr="00323655">
        <w:rPr>
          <w:color w:val="auto"/>
          <w:szCs w:val="22"/>
        </w:rPr>
        <w:tab/>
      </w:r>
      <w:r w:rsidR="000B51B9" w:rsidRPr="00323655">
        <w:rPr>
          <w:color w:val="auto"/>
          <w:szCs w:val="22"/>
        </w:rPr>
        <w:tab/>
      </w:r>
      <w:r w:rsidR="00AD3ED2" w:rsidRPr="00323655">
        <w:rPr>
          <w:color w:val="auto"/>
          <w:szCs w:val="22"/>
        </w:rPr>
        <w:tab/>
      </w:r>
      <w:r w:rsidR="00AD3ED2" w:rsidRPr="00323655">
        <w:rPr>
          <w:color w:val="auto"/>
          <w:szCs w:val="22"/>
        </w:rPr>
        <w:tab/>
      </w:r>
      <w:r w:rsidR="00AD3ED2" w:rsidRPr="00323655">
        <w:rPr>
          <w:color w:val="auto"/>
          <w:szCs w:val="22"/>
        </w:rPr>
        <w:tab/>
      </w:r>
      <w:r w:rsidR="000B51B9" w:rsidRPr="00323655">
        <w:rPr>
          <w:color w:val="auto"/>
          <w:szCs w:val="22"/>
        </w:rPr>
        <w:t xml:space="preserve">                               </w:t>
      </w:r>
    </w:p>
    <w:p w:rsidR="00FA0ABB" w:rsidRPr="00323655" w:rsidRDefault="008B1F02" w:rsidP="00EA3AFC">
      <w:pPr>
        <w:pStyle w:val="Normal1"/>
        <w:rPr>
          <w:b/>
          <w:color w:val="auto"/>
          <w:szCs w:val="22"/>
        </w:rPr>
      </w:pPr>
      <w:r w:rsidRPr="00323655">
        <w:rPr>
          <w:b/>
          <w:color w:val="auto"/>
          <w:szCs w:val="22"/>
        </w:rPr>
        <w:t>11.0 Succeeding Meetings</w:t>
      </w:r>
      <w:r w:rsidRPr="00323655">
        <w:rPr>
          <w:b/>
          <w:color w:val="auto"/>
          <w:szCs w:val="22"/>
        </w:rPr>
        <w:tab/>
      </w:r>
    </w:p>
    <w:p w:rsidR="006417A4" w:rsidRPr="00323655" w:rsidRDefault="006417A4" w:rsidP="00AF3C12">
      <w:pPr>
        <w:pStyle w:val="Normal1"/>
        <w:ind w:left="1440" w:hanging="720"/>
        <w:rPr>
          <w:b/>
          <w:color w:val="auto"/>
          <w:szCs w:val="22"/>
        </w:rPr>
      </w:pPr>
      <w:r w:rsidRPr="00323655">
        <w:rPr>
          <w:b/>
          <w:color w:val="auto"/>
          <w:szCs w:val="22"/>
        </w:rPr>
        <w:t>11.1</w:t>
      </w:r>
      <w:r w:rsidR="002111DC" w:rsidRPr="00323655">
        <w:rPr>
          <w:b/>
          <w:color w:val="auto"/>
          <w:szCs w:val="22"/>
        </w:rPr>
        <w:tab/>
      </w:r>
      <w:r w:rsidRPr="00323655">
        <w:rPr>
          <w:b/>
          <w:color w:val="auto"/>
          <w:szCs w:val="22"/>
        </w:rPr>
        <w:tab/>
      </w:r>
      <w:r w:rsidRPr="00323655">
        <w:rPr>
          <w:b/>
          <w:color w:val="auto"/>
          <w:szCs w:val="22"/>
        </w:rPr>
        <w:tab/>
      </w:r>
    </w:p>
    <w:p w:rsidR="008B1F02" w:rsidRPr="00323655" w:rsidRDefault="008B1F02" w:rsidP="00AF3C12">
      <w:pPr>
        <w:pStyle w:val="Normal1"/>
        <w:ind w:left="1440" w:hanging="720"/>
        <w:rPr>
          <w:color w:val="auto"/>
          <w:szCs w:val="22"/>
        </w:rPr>
      </w:pPr>
      <w:r w:rsidRPr="00323655">
        <w:rPr>
          <w:color w:val="auto"/>
          <w:szCs w:val="22"/>
        </w:rPr>
        <w:tab/>
      </w:r>
      <w:r w:rsidRPr="00323655">
        <w:rPr>
          <w:b/>
          <w:color w:val="auto"/>
          <w:szCs w:val="22"/>
        </w:rPr>
        <w:t xml:space="preserve">     </w:t>
      </w:r>
      <w:r w:rsidRPr="00323655">
        <w:rPr>
          <w:b/>
          <w:color w:val="auto"/>
          <w:szCs w:val="22"/>
        </w:rPr>
        <w:tab/>
      </w:r>
    </w:p>
    <w:p w:rsidR="008B1F02" w:rsidRPr="00323655" w:rsidRDefault="008B1F02" w:rsidP="008B1F02">
      <w:pPr>
        <w:pStyle w:val="Normal1"/>
        <w:rPr>
          <w:b/>
          <w:color w:val="auto"/>
          <w:szCs w:val="22"/>
        </w:rPr>
      </w:pPr>
      <w:r w:rsidRPr="00323655">
        <w:rPr>
          <w:b/>
          <w:color w:val="auto"/>
          <w:szCs w:val="22"/>
        </w:rPr>
        <w:t>12.0</w:t>
      </w:r>
      <w:r w:rsidR="001A4E01" w:rsidRPr="00323655">
        <w:rPr>
          <w:b/>
          <w:color w:val="auto"/>
          <w:szCs w:val="22"/>
        </w:rPr>
        <w:t xml:space="preserve"> </w:t>
      </w:r>
      <w:r w:rsidRPr="00323655">
        <w:rPr>
          <w:b/>
          <w:color w:val="auto"/>
          <w:szCs w:val="22"/>
        </w:rPr>
        <w:t>Future Considerations for School Board</w:t>
      </w:r>
    </w:p>
    <w:p w:rsidR="008B1F02" w:rsidRPr="00323655" w:rsidRDefault="00AA3614" w:rsidP="008B1F02">
      <w:pPr>
        <w:pStyle w:val="Normal1"/>
        <w:rPr>
          <w:color w:val="auto"/>
          <w:szCs w:val="22"/>
        </w:rPr>
      </w:pPr>
      <w:r w:rsidRPr="00323655">
        <w:rPr>
          <w:b/>
          <w:color w:val="auto"/>
          <w:szCs w:val="22"/>
        </w:rPr>
        <w:tab/>
        <w:t>12.1</w:t>
      </w:r>
      <w:r w:rsidRPr="00323655">
        <w:rPr>
          <w:color w:val="auto"/>
          <w:szCs w:val="22"/>
        </w:rPr>
        <w:tab/>
      </w:r>
    </w:p>
    <w:p w:rsidR="003C365B" w:rsidRPr="00323655" w:rsidRDefault="003C365B" w:rsidP="008B1F02">
      <w:pPr>
        <w:pStyle w:val="Normal1"/>
        <w:rPr>
          <w:color w:val="auto"/>
          <w:szCs w:val="22"/>
        </w:rPr>
      </w:pPr>
    </w:p>
    <w:p w:rsidR="008B1F02" w:rsidRPr="00323655" w:rsidRDefault="008B1F02" w:rsidP="008B1F02">
      <w:pPr>
        <w:pStyle w:val="Normal1"/>
        <w:rPr>
          <w:color w:val="auto"/>
          <w:szCs w:val="22"/>
        </w:rPr>
      </w:pPr>
      <w:r w:rsidRPr="00323655">
        <w:rPr>
          <w:b/>
          <w:color w:val="auto"/>
          <w:szCs w:val="22"/>
        </w:rPr>
        <w:t>13.0 Adjournment</w:t>
      </w:r>
    </w:p>
    <w:p w:rsidR="006E2CC3" w:rsidRDefault="006E2CC3"/>
    <w:sectPr w:rsidR="006E2CC3" w:rsidSect="00C96A35">
      <w:footerReference w:type="default" r:id="rId10"/>
      <w:pgSz w:w="12240" w:h="15840"/>
      <w:pgMar w:top="270" w:right="630" w:bottom="9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02" w:rsidRDefault="00C54B02">
      <w:pPr>
        <w:spacing w:line="240" w:lineRule="auto"/>
      </w:pPr>
      <w:r>
        <w:separator/>
      </w:r>
    </w:p>
  </w:endnote>
  <w:endnote w:type="continuationSeparator" w:id="0">
    <w:p w:rsidR="00C54B02" w:rsidRDefault="00C54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B4" w:rsidRDefault="008B1F02">
    <w:pPr>
      <w:pStyle w:val="Normal1"/>
      <w:jc w:val="center"/>
    </w:pPr>
    <w:r>
      <w:rPr>
        <w:b/>
        <w:color w:val="B7B7B7"/>
        <w:sz w:val="16"/>
      </w:rPr>
      <w:t>An Equal Opportunity Employer</w:t>
    </w:r>
  </w:p>
  <w:p w:rsidR="00D008B4" w:rsidRDefault="00451E1A">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02" w:rsidRDefault="00C54B02">
      <w:pPr>
        <w:spacing w:line="240" w:lineRule="auto"/>
      </w:pPr>
      <w:r>
        <w:separator/>
      </w:r>
    </w:p>
  </w:footnote>
  <w:footnote w:type="continuationSeparator" w:id="0">
    <w:p w:rsidR="00C54B02" w:rsidRDefault="00C54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NzMzNbAwMjcxN7dQ0lEKTi0uzszPAykwM6kFALC4IlUtAAAA"/>
  </w:docVars>
  <w:rsids>
    <w:rsidRoot w:val="008B1F02"/>
    <w:rsid w:val="000166A7"/>
    <w:rsid w:val="00016C76"/>
    <w:rsid w:val="00031222"/>
    <w:rsid w:val="00034DAD"/>
    <w:rsid w:val="00036412"/>
    <w:rsid w:val="00037C72"/>
    <w:rsid w:val="000460F3"/>
    <w:rsid w:val="000517D2"/>
    <w:rsid w:val="000578F5"/>
    <w:rsid w:val="00097A04"/>
    <w:rsid w:val="000B1CE3"/>
    <w:rsid w:val="000B51B9"/>
    <w:rsid w:val="000C1B30"/>
    <w:rsid w:val="000C38CB"/>
    <w:rsid w:val="000E2214"/>
    <w:rsid w:val="000F29B8"/>
    <w:rsid w:val="000F7B27"/>
    <w:rsid w:val="00120207"/>
    <w:rsid w:val="0012080D"/>
    <w:rsid w:val="00121D70"/>
    <w:rsid w:val="00140936"/>
    <w:rsid w:val="001433B7"/>
    <w:rsid w:val="00160636"/>
    <w:rsid w:val="0016247F"/>
    <w:rsid w:val="00165849"/>
    <w:rsid w:val="001662C4"/>
    <w:rsid w:val="00166F13"/>
    <w:rsid w:val="00171037"/>
    <w:rsid w:val="001916FD"/>
    <w:rsid w:val="001A4A93"/>
    <w:rsid w:val="001A4E01"/>
    <w:rsid w:val="001B02EE"/>
    <w:rsid w:val="001B29BF"/>
    <w:rsid w:val="001B3556"/>
    <w:rsid w:val="001B3D0F"/>
    <w:rsid w:val="001B5BC0"/>
    <w:rsid w:val="001C122A"/>
    <w:rsid w:val="001C456E"/>
    <w:rsid w:val="001C4B26"/>
    <w:rsid w:val="001D2298"/>
    <w:rsid w:val="002042A1"/>
    <w:rsid w:val="00206DBC"/>
    <w:rsid w:val="002111DC"/>
    <w:rsid w:val="00224DD9"/>
    <w:rsid w:val="00230A02"/>
    <w:rsid w:val="002313D4"/>
    <w:rsid w:val="00231D32"/>
    <w:rsid w:val="002337C2"/>
    <w:rsid w:val="00235B59"/>
    <w:rsid w:val="00281269"/>
    <w:rsid w:val="002D07F8"/>
    <w:rsid w:val="002D0DAB"/>
    <w:rsid w:val="002D0E3D"/>
    <w:rsid w:val="002D2311"/>
    <w:rsid w:val="00301B43"/>
    <w:rsid w:val="003047D9"/>
    <w:rsid w:val="00321984"/>
    <w:rsid w:val="00322F28"/>
    <w:rsid w:val="00323655"/>
    <w:rsid w:val="00332799"/>
    <w:rsid w:val="0033327D"/>
    <w:rsid w:val="00344E77"/>
    <w:rsid w:val="0034511C"/>
    <w:rsid w:val="003523E9"/>
    <w:rsid w:val="003541B0"/>
    <w:rsid w:val="0036208F"/>
    <w:rsid w:val="00364768"/>
    <w:rsid w:val="00366F12"/>
    <w:rsid w:val="003677A9"/>
    <w:rsid w:val="00373095"/>
    <w:rsid w:val="00374F65"/>
    <w:rsid w:val="00375BBE"/>
    <w:rsid w:val="003862D8"/>
    <w:rsid w:val="00393012"/>
    <w:rsid w:val="0039311F"/>
    <w:rsid w:val="00395FA9"/>
    <w:rsid w:val="003A0A79"/>
    <w:rsid w:val="003B587B"/>
    <w:rsid w:val="003C365B"/>
    <w:rsid w:val="003D151C"/>
    <w:rsid w:val="003E79F5"/>
    <w:rsid w:val="003E7F71"/>
    <w:rsid w:val="00410765"/>
    <w:rsid w:val="0041338C"/>
    <w:rsid w:val="00423AD5"/>
    <w:rsid w:val="00424952"/>
    <w:rsid w:val="0042559F"/>
    <w:rsid w:val="00451E1A"/>
    <w:rsid w:val="004577B8"/>
    <w:rsid w:val="00460224"/>
    <w:rsid w:val="004631DA"/>
    <w:rsid w:val="0046675C"/>
    <w:rsid w:val="00470A31"/>
    <w:rsid w:val="004859AC"/>
    <w:rsid w:val="00491391"/>
    <w:rsid w:val="004A2CB6"/>
    <w:rsid w:val="004A6F5B"/>
    <w:rsid w:val="004D4484"/>
    <w:rsid w:val="004E1137"/>
    <w:rsid w:val="004E278C"/>
    <w:rsid w:val="004E5A09"/>
    <w:rsid w:val="00513AD9"/>
    <w:rsid w:val="0052024E"/>
    <w:rsid w:val="005205D8"/>
    <w:rsid w:val="00524522"/>
    <w:rsid w:val="00527D1F"/>
    <w:rsid w:val="00544661"/>
    <w:rsid w:val="005448C1"/>
    <w:rsid w:val="005453F3"/>
    <w:rsid w:val="00545E47"/>
    <w:rsid w:val="00551FFE"/>
    <w:rsid w:val="00555B95"/>
    <w:rsid w:val="00564188"/>
    <w:rsid w:val="005652BF"/>
    <w:rsid w:val="00571F6A"/>
    <w:rsid w:val="00573583"/>
    <w:rsid w:val="0057402D"/>
    <w:rsid w:val="00592C4D"/>
    <w:rsid w:val="005B0E0F"/>
    <w:rsid w:val="005D5742"/>
    <w:rsid w:val="005D6A87"/>
    <w:rsid w:val="00606CD0"/>
    <w:rsid w:val="00612B2E"/>
    <w:rsid w:val="00617EB7"/>
    <w:rsid w:val="006246FD"/>
    <w:rsid w:val="006258D6"/>
    <w:rsid w:val="006262C8"/>
    <w:rsid w:val="00637224"/>
    <w:rsid w:val="006417A4"/>
    <w:rsid w:val="0066391F"/>
    <w:rsid w:val="006727DB"/>
    <w:rsid w:val="006904B9"/>
    <w:rsid w:val="006A2BCB"/>
    <w:rsid w:val="006D3B9B"/>
    <w:rsid w:val="006E2CC3"/>
    <w:rsid w:val="006E3A7E"/>
    <w:rsid w:val="006E4B23"/>
    <w:rsid w:val="007033A2"/>
    <w:rsid w:val="00704BC8"/>
    <w:rsid w:val="00710A8B"/>
    <w:rsid w:val="00742019"/>
    <w:rsid w:val="00742997"/>
    <w:rsid w:val="007478FC"/>
    <w:rsid w:val="00760743"/>
    <w:rsid w:val="007640E2"/>
    <w:rsid w:val="00766DC1"/>
    <w:rsid w:val="00781B1A"/>
    <w:rsid w:val="0079413A"/>
    <w:rsid w:val="007945E4"/>
    <w:rsid w:val="007964E9"/>
    <w:rsid w:val="007B1D32"/>
    <w:rsid w:val="007C1E6F"/>
    <w:rsid w:val="007C31F6"/>
    <w:rsid w:val="007E0C4E"/>
    <w:rsid w:val="007E1C7D"/>
    <w:rsid w:val="007F3849"/>
    <w:rsid w:val="007F386E"/>
    <w:rsid w:val="007F542D"/>
    <w:rsid w:val="007F79B2"/>
    <w:rsid w:val="00837AA5"/>
    <w:rsid w:val="0086336B"/>
    <w:rsid w:val="00867AAE"/>
    <w:rsid w:val="0088090F"/>
    <w:rsid w:val="00897678"/>
    <w:rsid w:val="008B1F02"/>
    <w:rsid w:val="008B51CD"/>
    <w:rsid w:val="008C7516"/>
    <w:rsid w:val="008D5158"/>
    <w:rsid w:val="008E4C1E"/>
    <w:rsid w:val="00910D1E"/>
    <w:rsid w:val="00915A16"/>
    <w:rsid w:val="00923B3D"/>
    <w:rsid w:val="0092588F"/>
    <w:rsid w:val="0093750F"/>
    <w:rsid w:val="00996296"/>
    <w:rsid w:val="009A1B33"/>
    <w:rsid w:val="009A33A4"/>
    <w:rsid w:val="009A73E1"/>
    <w:rsid w:val="009B0F4B"/>
    <w:rsid w:val="009B3147"/>
    <w:rsid w:val="009C00B0"/>
    <w:rsid w:val="009C64EA"/>
    <w:rsid w:val="009E1304"/>
    <w:rsid w:val="009E4044"/>
    <w:rsid w:val="009F760A"/>
    <w:rsid w:val="00A05351"/>
    <w:rsid w:val="00A17298"/>
    <w:rsid w:val="00A229BD"/>
    <w:rsid w:val="00A31953"/>
    <w:rsid w:val="00A37F1D"/>
    <w:rsid w:val="00A46A5C"/>
    <w:rsid w:val="00A62AE1"/>
    <w:rsid w:val="00A70DA6"/>
    <w:rsid w:val="00A84A77"/>
    <w:rsid w:val="00A9045F"/>
    <w:rsid w:val="00AA3614"/>
    <w:rsid w:val="00AB1130"/>
    <w:rsid w:val="00AB687B"/>
    <w:rsid w:val="00AC1C87"/>
    <w:rsid w:val="00AD28B4"/>
    <w:rsid w:val="00AD3ED2"/>
    <w:rsid w:val="00AE05B4"/>
    <w:rsid w:val="00AF3C12"/>
    <w:rsid w:val="00AF502B"/>
    <w:rsid w:val="00B17DC0"/>
    <w:rsid w:val="00B2024B"/>
    <w:rsid w:val="00B27C4A"/>
    <w:rsid w:val="00B366C6"/>
    <w:rsid w:val="00B50E71"/>
    <w:rsid w:val="00B67A63"/>
    <w:rsid w:val="00B71945"/>
    <w:rsid w:val="00B75EE1"/>
    <w:rsid w:val="00B76574"/>
    <w:rsid w:val="00B82023"/>
    <w:rsid w:val="00BA49D4"/>
    <w:rsid w:val="00BA58AB"/>
    <w:rsid w:val="00BA6D86"/>
    <w:rsid w:val="00BB16A4"/>
    <w:rsid w:val="00BB440A"/>
    <w:rsid w:val="00BC195F"/>
    <w:rsid w:val="00BD5A0F"/>
    <w:rsid w:val="00BE2FBD"/>
    <w:rsid w:val="00BF41E3"/>
    <w:rsid w:val="00C351FA"/>
    <w:rsid w:val="00C52795"/>
    <w:rsid w:val="00C54B02"/>
    <w:rsid w:val="00C719C7"/>
    <w:rsid w:val="00C765B7"/>
    <w:rsid w:val="00C8547A"/>
    <w:rsid w:val="00C9113F"/>
    <w:rsid w:val="00C91E7E"/>
    <w:rsid w:val="00C94BEE"/>
    <w:rsid w:val="00C96A35"/>
    <w:rsid w:val="00C9721B"/>
    <w:rsid w:val="00C97B3E"/>
    <w:rsid w:val="00CA5F1A"/>
    <w:rsid w:val="00CA7D67"/>
    <w:rsid w:val="00CB5899"/>
    <w:rsid w:val="00CE3A1D"/>
    <w:rsid w:val="00D10B6F"/>
    <w:rsid w:val="00D139C0"/>
    <w:rsid w:val="00D1409E"/>
    <w:rsid w:val="00D17972"/>
    <w:rsid w:val="00D21C2C"/>
    <w:rsid w:val="00D238F9"/>
    <w:rsid w:val="00D24DA3"/>
    <w:rsid w:val="00D2622D"/>
    <w:rsid w:val="00D26367"/>
    <w:rsid w:val="00D32ABC"/>
    <w:rsid w:val="00D34A05"/>
    <w:rsid w:val="00D3733C"/>
    <w:rsid w:val="00D3764C"/>
    <w:rsid w:val="00D43ECC"/>
    <w:rsid w:val="00D56FB4"/>
    <w:rsid w:val="00D83345"/>
    <w:rsid w:val="00D86453"/>
    <w:rsid w:val="00D97FF6"/>
    <w:rsid w:val="00DB5D54"/>
    <w:rsid w:val="00DF08B9"/>
    <w:rsid w:val="00DF2150"/>
    <w:rsid w:val="00E007EE"/>
    <w:rsid w:val="00E115DC"/>
    <w:rsid w:val="00E17762"/>
    <w:rsid w:val="00E2207E"/>
    <w:rsid w:val="00E300FD"/>
    <w:rsid w:val="00E3470D"/>
    <w:rsid w:val="00E46C26"/>
    <w:rsid w:val="00E65E2D"/>
    <w:rsid w:val="00E678BD"/>
    <w:rsid w:val="00E7285B"/>
    <w:rsid w:val="00E74231"/>
    <w:rsid w:val="00EA2DDD"/>
    <w:rsid w:val="00EA3AFC"/>
    <w:rsid w:val="00EB0119"/>
    <w:rsid w:val="00EC15F1"/>
    <w:rsid w:val="00EC1F1E"/>
    <w:rsid w:val="00EC7902"/>
    <w:rsid w:val="00EC7AE9"/>
    <w:rsid w:val="00ED0AF7"/>
    <w:rsid w:val="00ED2B98"/>
    <w:rsid w:val="00ED5760"/>
    <w:rsid w:val="00ED77BD"/>
    <w:rsid w:val="00EE551C"/>
    <w:rsid w:val="00EE5907"/>
    <w:rsid w:val="00EF4A7B"/>
    <w:rsid w:val="00F05AB0"/>
    <w:rsid w:val="00F0609F"/>
    <w:rsid w:val="00F123C7"/>
    <w:rsid w:val="00F1720E"/>
    <w:rsid w:val="00F236D3"/>
    <w:rsid w:val="00F301F5"/>
    <w:rsid w:val="00F35FE4"/>
    <w:rsid w:val="00F42DC1"/>
    <w:rsid w:val="00F605EF"/>
    <w:rsid w:val="00F74374"/>
    <w:rsid w:val="00F83A9E"/>
    <w:rsid w:val="00FA0ABB"/>
    <w:rsid w:val="00FA62B1"/>
    <w:rsid w:val="00FB4A34"/>
    <w:rsid w:val="00FC2072"/>
    <w:rsid w:val="00FC3FEE"/>
    <w:rsid w:val="00FC4558"/>
    <w:rsid w:val="00FE22CA"/>
    <w:rsid w:val="00FE7373"/>
    <w:rsid w:val="00FF0A74"/>
    <w:rsid w:val="00FF0B59"/>
    <w:rsid w:val="00FF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0B8D67-635E-41B8-B77E-8F9D9691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Header">
    <w:name w:val="header"/>
    <w:basedOn w:val="Normal"/>
    <w:link w:val="HeaderChar"/>
    <w:uiPriority w:val="99"/>
    <w:unhideWhenUsed/>
    <w:rsid w:val="009E4044"/>
    <w:pPr>
      <w:tabs>
        <w:tab w:val="center" w:pos="4680"/>
        <w:tab w:val="right" w:pos="9360"/>
      </w:tabs>
      <w:spacing w:line="240" w:lineRule="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9E4044"/>
  </w:style>
  <w:style w:type="paragraph" w:styleId="ListParagraph">
    <w:name w:val="List Paragraph"/>
    <w:basedOn w:val="Normal"/>
    <w:qFormat/>
    <w:rsid w:val="00460224"/>
    <w:pPr>
      <w:spacing w:after="200"/>
      <w:ind w:left="720"/>
      <w:contextualSpacing/>
    </w:pPr>
    <w:rPr>
      <w:rFonts w:asciiTheme="minorHAnsi" w:eastAsiaTheme="minorHAnsi" w:hAnsiTheme="minorHAnsi" w:cstheme="minorBidi"/>
      <w:color w:val="auto"/>
      <w:szCs w:val="22"/>
    </w:rPr>
  </w:style>
  <w:style w:type="paragraph" w:styleId="NormalWeb">
    <w:name w:val="Normal (Web)"/>
    <w:basedOn w:val="Normal"/>
    <w:uiPriority w:val="99"/>
    <w:semiHidden/>
    <w:unhideWhenUsed/>
    <w:rsid w:val="00D10B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71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475">
      <w:bodyDiv w:val="1"/>
      <w:marLeft w:val="0"/>
      <w:marRight w:val="0"/>
      <w:marTop w:val="0"/>
      <w:marBottom w:val="0"/>
      <w:divBdr>
        <w:top w:val="none" w:sz="0" w:space="0" w:color="auto"/>
        <w:left w:val="none" w:sz="0" w:space="0" w:color="auto"/>
        <w:bottom w:val="none" w:sz="0" w:space="0" w:color="auto"/>
        <w:right w:val="none" w:sz="0" w:space="0" w:color="auto"/>
      </w:divBdr>
    </w:div>
    <w:div w:id="182403046">
      <w:bodyDiv w:val="1"/>
      <w:marLeft w:val="0"/>
      <w:marRight w:val="0"/>
      <w:marTop w:val="0"/>
      <w:marBottom w:val="0"/>
      <w:divBdr>
        <w:top w:val="none" w:sz="0" w:space="0" w:color="auto"/>
        <w:left w:val="none" w:sz="0" w:space="0" w:color="auto"/>
        <w:bottom w:val="none" w:sz="0" w:space="0" w:color="auto"/>
        <w:right w:val="none" w:sz="0" w:space="0" w:color="auto"/>
      </w:divBdr>
    </w:div>
    <w:div w:id="194273424">
      <w:bodyDiv w:val="1"/>
      <w:marLeft w:val="0"/>
      <w:marRight w:val="0"/>
      <w:marTop w:val="0"/>
      <w:marBottom w:val="0"/>
      <w:divBdr>
        <w:top w:val="none" w:sz="0" w:space="0" w:color="auto"/>
        <w:left w:val="none" w:sz="0" w:space="0" w:color="auto"/>
        <w:bottom w:val="none" w:sz="0" w:space="0" w:color="auto"/>
        <w:right w:val="none" w:sz="0" w:space="0" w:color="auto"/>
      </w:divBdr>
    </w:div>
    <w:div w:id="1246451026">
      <w:bodyDiv w:val="1"/>
      <w:marLeft w:val="0"/>
      <w:marRight w:val="0"/>
      <w:marTop w:val="0"/>
      <w:marBottom w:val="0"/>
      <w:divBdr>
        <w:top w:val="none" w:sz="0" w:space="0" w:color="auto"/>
        <w:left w:val="none" w:sz="0" w:space="0" w:color="auto"/>
        <w:bottom w:val="none" w:sz="0" w:space="0" w:color="auto"/>
        <w:right w:val="none" w:sz="0" w:space="0" w:color="auto"/>
      </w:divBdr>
      <w:divsChild>
        <w:div w:id="1947535804">
          <w:marLeft w:val="0"/>
          <w:marRight w:val="0"/>
          <w:marTop w:val="0"/>
          <w:marBottom w:val="0"/>
          <w:divBdr>
            <w:top w:val="none" w:sz="0" w:space="0" w:color="auto"/>
            <w:left w:val="none" w:sz="0" w:space="0" w:color="auto"/>
            <w:bottom w:val="none" w:sz="0" w:space="0" w:color="auto"/>
            <w:right w:val="none" w:sz="0" w:space="0" w:color="auto"/>
          </w:divBdr>
        </w:div>
        <w:div w:id="212353808">
          <w:marLeft w:val="0"/>
          <w:marRight w:val="0"/>
          <w:marTop w:val="0"/>
          <w:marBottom w:val="0"/>
          <w:divBdr>
            <w:top w:val="none" w:sz="0" w:space="0" w:color="auto"/>
            <w:left w:val="none" w:sz="0" w:space="0" w:color="auto"/>
            <w:bottom w:val="none" w:sz="0" w:space="0" w:color="auto"/>
            <w:right w:val="none" w:sz="0" w:space="0" w:color="auto"/>
          </w:divBdr>
        </w:div>
        <w:div w:id="1709182192">
          <w:marLeft w:val="0"/>
          <w:marRight w:val="0"/>
          <w:marTop w:val="0"/>
          <w:marBottom w:val="0"/>
          <w:divBdr>
            <w:top w:val="none" w:sz="0" w:space="0" w:color="auto"/>
            <w:left w:val="none" w:sz="0" w:space="0" w:color="auto"/>
            <w:bottom w:val="none" w:sz="0" w:space="0" w:color="auto"/>
            <w:right w:val="none" w:sz="0" w:space="0" w:color="auto"/>
          </w:divBdr>
        </w:div>
        <w:div w:id="1579243206">
          <w:marLeft w:val="0"/>
          <w:marRight w:val="0"/>
          <w:marTop w:val="0"/>
          <w:marBottom w:val="0"/>
          <w:divBdr>
            <w:top w:val="none" w:sz="0" w:space="0" w:color="auto"/>
            <w:left w:val="none" w:sz="0" w:space="0" w:color="auto"/>
            <w:bottom w:val="none" w:sz="0" w:space="0" w:color="auto"/>
            <w:right w:val="none" w:sz="0" w:space="0" w:color="auto"/>
          </w:divBdr>
        </w:div>
        <w:div w:id="89861735">
          <w:marLeft w:val="0"/>
          <w:marRight w:val="0"/>
          <w:marTop w:val="0"/>
          <w:marBottom w:val="0"/>
          <w:divBdr>
            <w:top w:val="none" w:sz="0" w:space="0" w:color="auto"/>
            <w:left w:val="none" w:sz="0" w:space="0" w:color="auto"/>
            <w:bottom w:val="none" w:sz="0" w:space="0" w:color="auto"/>
            <w:right w:val="none" w:sz="0" w:space="0" w:color="auto"/>
          </w:divBdr>
        </w:div>
        <w:div w:id="1248533663">
          <w:marLeft w:val="0"/>
          <w:marRight w:val="0"/>
          <w:marTop w:val="0"/>
          <w:marBottom w:val="0"/>
          <w:divBdr>
            <w:top w:val="none" w:sz="0" w:space="0" w:color="auto"/>
            <w:left w:val="none" w:sz="0" w:space="0" w:color="auto"/>
            <w:bottom w:val="none" w:sz="0" w:space="0" w:color="auto"/>
            <w:right w:val="none" w:sz="0" w:space="0" w:color="auto"/>
          </w:divBdr>
        </w:div>
        <w:div w:id="437918024">
          <w:marLeft w:val="0"/>
          <w:marRight w:val="0"/>
          <w:marTop w:val="0"/>
          <w:marBottom w:val="0"/>
          <w:divBdr>
            <w:top w:val="none" w:sz="0" w:space="0" w:color="auto"/>
            <w:left w:val="none" w:sz="0" w:space="0" w:color="auto"/>
            <w:bottom w:val="none" w:sz="0" w:space="0" w:color="auto"/>
            <w:right w:val="none" w:sz="0" w:space="0" w:color="auto"/>
          </w:divBdr>
        </w:div>
        <w:div w:id="1566990823">
          <w:marLeft w:val="0"/>
          <w:marRight w:val="0"/>
          <w:marTop w:val="0"/>
          <w:marBottom w:val="0"/>
          <w:divBdr>
            <w:top w:val="none" w:sz="0" w:space="0" w:color="auto"/>
            <w:left w:val="none" w:sz="0" w:space="0" w:color="auto"/>
            <w:bottom w:val="none" w:sz="0" w:space="0" w:color="auto"/>
            <w:right w:val="none" w:sz="0" w:space="0" w:color="auto"/>
          </w:divBdr>
        </w:div>
        <w:div w:id="123163217">
          <w:marLeft w:val="0"/>
          <w:marRight w:val="0"/>
          <w:marTop w:val="0"/>
          <w:marBottom w:val="0"/>
          <w:divBdr>
            <w:top w:val="none" w:sz="0" w:space="0" w:color="auto"/>
            <w:left w:val="none" w:sz="0" w:space="0" w:color="auto"/>
            <w:bottom w:val="none" w:sz="0" w:space="0" w:color="auto"/>
            <w:right w:val="none" w:sz="0" w:space="0" w:color="auto"/>
          </w:divBdr>
        </w:div>
        <w:div w:id="336735441">
          <w:marLeft w:val="0"/>
          <w:marRight w:val="0"/>
          <w:marTop w:val="0"/>
          <w:marBottom w:val="0"/>
          <w:divBdr>
            <w:top w:val="none" w:sz="0" w:space="0" w:color="auto"/>
            <w:left w:val="none" w:sz="0" w:space="0" w:color="auto"/>
            <w:bottom w:val="none" w:sz="0" w:space="0" w:color="auto"/>
            <w:right w:val="none" w:sz="0" w:space="0" w:color="auto"/>
          </w:divBdr>
        </w:div>
        <w:div w:id="184728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BFEE-C9B6-4970-BC1C-B3BAA644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71</cp:revision>
  <cp:lastPrinted>2018-12-07T20:33:00Z</cp:lastPrinted>
  <dcterms:created xsi:type="dcterms:W3CDTF">2017-12-01T00:45:00Z</dcterms:created>
  <dcterms:modified xsi:type="dcterms:W3CDTF">2018-12-17T14:35:00Z</dcterms:modified>
</cp:coreProperties>
</file>