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7CC9" w14:textId="77777777" w:rsidR="005E4891" w:rsidRPr="00736F3E" w:rsidRDefault="005E4891" w:rsidP="00736F3E">
      <w:pPr>
        <w:spacing w:after="0"/>
        <w:rPr>
          <w:b/>
          <w:sz w:val="24"/>
          <w:szCs w:val="24"/>
          <w:u w:val="single"/>
        </w:rPr>
      </w:pPr>
      <w:r w:rsidRPr="00736F3E">
        <w:rPr>
          <w:b/>
          <w:sz w:val="24"/>
          <w:szCs w:val="24"/>
          <w:u w:val="single"/>
        </w:rPr>
        <w:t xml:space="preserve">Alternate Method of Instruction </w:t>
      </w:r>
      <w:r w:rsidR="00736F3E" w:rsidRPr="00736F3E">
        <w:rPr>
          <w:b/>
          <w:sz w:val="24"/>
          <w:szCs w:val="24"/>
          <w:u w:val="single"/>
        </w:rPr>
        <w:t xml:space="preserve">(AMI) </w:t>
      </w:r>
      <w:r w:rsidRPr="00736F3E">
        <w:rPr>
          <w:b/>
          <w:sz w:val="24"/>
          <w:szCs w:val="24"/>
          <w:u w:val="single"/>
        </w:rPr>
        <w:t>Day</w:t>
      </w:r>
      <w:r w:rsidR="00736F3E" w:rsidRPr="00736F3E">
        <w:rPr>
          <w:b/>
          <w:sz w:val="24"/>
          <w:szCs w:val="24"/>
          <w:u w:val="single"/>
        </w:rPr>
        <w:t xml:space="preserve"> Frequently Asked Questions</w:t>
      </w:r>
      <w:r w:rsidR="00736F3E">
        <w:rPr>
          <w:b/>
          <w:sz w:val="24"/>
          <w:szCs w:val="24"/>
          <w:u w:val="single"/>
        </w:rPr>
        <w:br/>
      </w:r>
    </w:p>
    <w:p w14:paraId="791FE190" w14:textId="77777777" w:rsidR="005E4891" w:rsidRPr="00736F3E" w:rsidRDefault="005E4891" w:rsidP="005E4891">
      <w:pPr>
        <w:rPr>
          <w:b/>
          <w:sz w:val="24"/>
          <w:szCs w:val="24"/>
        </w:rPr>
      </w:pPr>
      <w:r w:rsidRPr="005E4891">
        <w:rPr>
          <w:b/>
          <w:sz w:val="24"/>
          <w:szCs w:val="24"/>
        </w:rPr>
        <w:t>What is an Alternate Method of Instruction (AMI) plan?</w:t>
      </w:r>
      <w:r w:rsidR="00736F3E">
        <w:rPr>
          <w:b/>
          <w:sz w:val="24"/>
          <w:szCs w:val="24"/>
        </w:rPr>
        <w:br/>
      </w:r>
      <w:r w:rsidRPr="00BA057B">
        <w:rPr>
          <w:rFonts w:ascii="Arial" w:hAnsi="Arial" w:cs="Arial"/>
        </w:rPr>
        <w:t>Act 862 of 2017 allows a public school district and open-enrollment public charter school to develop a plan for alternative methods of instruction to be used on days when the superintendent closes school due to exceptional or emergency circumstances</w:t>
      </w:r>
      <w:r>
        <w:rPr>
          <w:rFonts w:ascii="Arial" w:hAnsi="Arial" w:cs="Arial"/>
        </w:rPr>
        <w:t xml:space="preserve"> such as: a contagious disease outbreak, inclement weather or other acts of God, or a utility outage. The </w:t>
      </w:r>
      <w:proofErr w:type="gramStart"/>
      <w:r>
        <w:rPr>
          <w:rFonts w:ascii="Arial" w:hAnsi="Arial" w:cs="Arial"/>
        </w:rPr>
        <w:t xml:space="preserve">Arkadelphia School District has been approved for five AMI days for the </w:t>
      </w:r>
      <w:r w:rsidR="00736F3E">
        <w:rPr>
          <w:rFonts w:ascii="Arial" w:hAnsi="Arial" w:cs="Arial"/>
        </w:rPr>
        <w:t>2018-19</w:t>
      </w:r>
      <w:r>
        <w:rPr>
          <w:rFonts w:ascii="Arial" w:hAnsi="Arial" w:cs="Arial"/>
        </w:rPr>
        <w:t xml:space="preserve"> school year by the Arkansas Department of Education (ADE)</w:t>
      </w:r>
      <w:proofErr w:type="gramEnd"/>
      <w:r>
        <w:rPr>
          <w:rFonts w:ascii="Arial" w:hAnsi="Arial" w:cs="Arial"/>
        </w:rPr>
        <w:t>.  On an AMI day, instruction will be provided offsite</w:t>
      </w:r>
      <w:r w:rsidR="008D229D">
        <w:rPr>
          <w:rFonts w:ascii="Arial" w:hAnsi="Arial" w:cs="Arial"/>
        </w:rPr>
        <w:t xml:space="preserve"> through non-traditional methods</w:t>
      </w:r>
      <w:r>
        <w:rPr>
          <w:rFonts w:ascii="Arial" w:hAnsi="Arial" w:cs="Arial"/>
        </w:rPr>
        <w:t xml:space="preserve">. The intended outcome is to minimize instructional disruptions and provide opportunities for continuous learning to students in the Arkadelphia School District. </w:t>
      </w:r>
    </w:p>
    <w:p w14:paraId="571D5A82" w14:textId="77777777" w:rsidR="008D229D" w:rsidRPr="00736F3E" w:rsidRDefault="00736F3E" w:rsidP="008D229D">
      <w:pPr>
        <w:rPr>
          <w:rFonts w:ascii="Arial" w:hAnsi="Arial" w:cs="Arial"/>
          <w:b/>
        </w:rPr>
      </w:pPr>
      <w:r>
        <w:rPr>
          <w:rFonts w:ascii="Arial" w:hAnsi="Arial" w:cs="Arial"/>
          <w:b/>
        </w:rPr>
        <w:t>How will my child/children receive their assignments?</w:t>
      </w:r>
      <w:r>
        <w:rPr>
          <w:rFonts w:ascii="Arial" w:hAnsi="Arial" w:cs="Arial"/>
          <w:b/>
        </w:rPr>
        <w:br/>
      </w:r>
      <w:r w:rsidR="008D229D">
        <w:rPr>
          <w:rFonts w:ascii="Arial" w:hAnsi="Arial" w:cs="Arial"/>
        </w:rPr>
        <w:t>Campuses will deliver assignments electronically, by paper copy, or a combination of the two.  This will vary depending on the campus and course content. Specific information will be provided by each campus.</w:t>
      </w:r>
    </w:p>
    <w:p w14:paraId="1C260E1D" w14:textId="77777777" w:rsidR="008D229D" w:rsidRPr="00736F3E" w:rsidRDefault="00736F3E" w:rsidP="008D229D">
      <w:pPr>
        <w:rPr>
          <w:rFonts w:ascii="Arial" w:hAnsi="Arial" w:cs="Arial"/>
          <w:b/>
        </w:rPr>
      </w:pPr>
      <w:r>
        <w:rPr>
          <w:rFonts w:ascii="Arial" w:hAnsi="Arial" w:cs="Arial"/>
          <w:b/>
        </w:rPr>
        <w:t>When will we have AMI days?</w:t>
      </w:r>
      <w:r>
        <w:rPr>
          <w:rFonts w:ascii="Arial" w:hAnsi="Arial" w:cs="Arial"/>
          <w:b/>
        </w:rPr>
        <w:br/>
      </w:r>
      <w:r w:rsidR="008D229D">
        <w:rPr>
          <w:rFonts w:ascii="Arial" w:hAnsi="Arial" w:cs="Arial"/>
        </w:rPr>
        <w:t>The first five days that school is not in session due to inclement weather or emergency will be designated as AMI days.</w:t>
      </w:r>
    </w:p>
    <w:p w14:paraId="7AF81CB0" w14:textId="77777777" w:rsidR="00736F3E" w:rsidRPr="00736F3E" w:rsidRDefault="00736F3E" w:rsidP="005E4891">
      <w:pPr>
        <w:rPr>
          <w:rFonts w:ascii="Arial" w:hAnsi="Arial" w:cs="Arial"/>
        </w:rPr>
      </w:pPr>
      <w:r>
        <w:rPr>
          <w:rFonts w:ascii="Arial" w:hAnsi="Arial" w:cs="Arial"/>
          <w:b/>
        </w:rPr>
        <w:t>How will I know if an AMI day is being used?</w:t>
      </w:r>
      <w:r>
        <w:rPr>
          <w:rFonts w:ascii="Arial" w:hAnsi="Arial" w:cs="Arial"/>
          <w:b/>
        </w:rPr>
        <w:br/>
      </w:r>
      <w:r w:rsidR="008D229D">
        <w:rPr>
          <w:rFonts w:ascii="Arial" w:hAnsi="Arial" w:cs="Arial"/>
        </w:rPr>
        <w:t xml:space="preserve">A </w:t>
      </w:r>
      <w:proofErr w:type="spellStart"/>
      <w:r w:rsidR="008D229D">
        <w:rPr>
          <w:rFonts w:ascii="Arial" w:hAnsi="Arial" w:cs="Arial"/>
        </w:rPr>
        <w:t>robocall</w:t>
      </w:r>
      <w:proofErr w:type="spellEnd"/>
      <w:r w:rsidR="008D229D">
        <w:rPr>
          <w:rFonts w:ascii="Arial" w:hAnsi="Arial" w:cs="Arial"/>
        </w:rPr>
        <w:t xml:space="preserve"> announcing the school closure/AMI day will be made to all families and staff with a valid telephone number on file. </w:t>
      </w:r>
      <w:r>
        <w:rPr>
          <w:rFonts w:ascii="Arial" w:hAnsi="Arial" w:cs="Arial"/>
        </w:rPr>
        <w:t xml:space="preserve">Please contact the school(s) where your student(s) attend to make sure that they have your current contact number (home or cell) on file so your number will be called when notifications are sent. If the school doesn’t have your current number, you will not be called. </w:t>
      </w:r>
      <w:r w:rsidR="008D229D">
        <w:rPr>
          <w:rFonts w:ascii="Arial" w:hAnsi="Arial" w:cs="Arial"/>
        </w:rPr>
        <w:t>Other methods of communication</w:t>
      </w:r>
      <w:r>
        <w:rPr>
          <w:rFonts w:ascii="Arial" w:hAnsi="Arial" w:cs="Arial"/>
        </w:rPr>
        <w:t xml:space="preserve"> will also be used including:</w:t>
      </w:r>
      <w:r>
        <w:rPr>
          <w:rFonts w:ascii="Arial" w:hAnsi="Arial" w:cs="Arial"/>
        </w:rPr>
        <w:br/>
      </w:r>
      <w:r>
        <w:rPr>
          <w:rFonts w:ascii="Arial" w:hAnsi="Arial" w:cs="Arial"/>
        </w:rPr>
        <w:tab/>
        <w:t xml:space="preserve">- APSD Social media accounts on Facebook, Twitter and </w:t>
      </w:r>
      <w:proofErr w:type="spellStart"/>
      <w:r>
        <w:rPr>
          <w:rFonts w:ascii="Arial" w:hAnsi="Arial" w:cs="Arial"/>
        </w:rPr>
        <w:t>Instagram</w:t>
      </w:r>
      <w:proofErr w:type="spellEnd"/>
      <w:r>
        <w:rPr>
          <w:rFonts w:ascii="Arial" w:hAnsi="Arial" w:cs="Arial"/>
        </w:rPr>
        <w:br/>
      </w:r>
      <w:r>
        <w:rPr>
          <w:rFonts w:ascii="Arial" w:hAnsi="Arial" w:cs="Arial"/>
        </w:rPr>
        <w:tab/>
        <w:t>- Little Rock television stations KARK Ch. 4, KATV Ch. 7 and KTHV Ch. 11</w:t>
      </w:r>
      <w:r>
        <w:rPr>
          <w:rFonts w:ascii="Arial" w:hAnsi="Arial" w:cs="Arial"/>
        </w:rPr>
        <w:br/>
      </w:r>
      <w:r>
        <w:rPr>
          <w:rFonts w:ascii="Arial" w:hAnsi="Arial" w:cs="Arial"/>
        </w:rPr>
        <w:tab/>
        <w:t>- Area newspapers: Arkadelphia Dispatch, The Standard and the Sentinel-Record</w:t>
      </w:r>
    </w:p>
    <w:p w14:paraId="1B7187F2" w14:textId="77777777" w:rsidR="00736F3E" w:rsidRDefault="00736F3E" w:rsidP="00736F3E">
      <w:pPr>
        <w:pStyle w:val="NoParagraphStyle"/>
        <w:rPr>
          <w:rFonts w:ascii="MyriadPro-Cond" w:hAnsi="MyriadPro-Cond" w:cs="MyriadPro-Cond"/>
          <w:sz w:val="26"/>
          <w:szCs w:val="26"/>
        </w:rPr>
      </w:pPr>
      <w:r>
        <w:rPr>
          <w:rFonts w:ascii="Arial" w:hAnsi="Arial" w:cs="Arial"/>
          <w:b/>
        </w:rPr>
        <w:t>When are AMI assignments due?</w:t>
      </w:r>
      <w:r>
        <w:rPr>
          <w:rFonts w:ascii="Arial" w:hAnsi="Arial" w:cs="Arial"/>
        </w:rPr>
        <w:br/>
      </w:r>
      <w:r w:rsidR="008D229D">
        <w:rPr>
          <w:rFonts w:ascii="Arial" w:hAnsi="Arial" w:cs="Arial"/>
        </w:rPr>
        <w:t>Students will be required to complete all assignments given on the AMI day.  Extended time will be available for those situations when work could not be completed due to extenuating circ</w:t>
      </w:r>
      <w:r>
        <w:rPr>
          <w:rFonts w:ascii="Arial" w:hAnsi="Arial" w:cs="Arial"/>
        </w:rPr>
        <w:t xml:space="preserve">umstances (i.e., loss of power). Students who complete their AMI assignments will be credited for attendance. All attendance will be determined and reported within five days of a declared AMI day. </w:t>
      </w:r>
    </w:p>
    <w:p w14:paraId="6D791A11" w14:textId="77777777" w:rsidR="005E4891" w:rsidRPr="00736F3E" w:rsidRDefault="00736F3E" w:rsidP="005E4891">
      <w:pPr>
        <w:rPr>
          <w:rFonts w:ascii="Arial" w:hAnsi="Arial" w:cs="Arial"/>
          <w:b/>
        </w:rPr>
      </w:pPr>
      <w:r>
        <w:rPr>
          <w:rFonts w:ascii="MyriadPro-Cond" w:hAnsi="MyriadPro-Cond" w:cs="MyriadPro-Cond"/>
          <w:color w:val="000000"/>
          <w:sz w:val="26"/>
          <w:szCs w:val="26"/>
        </w:rPr>
        <w:br/>
      </w:r>
      <w:r>
        <w:rPr>
          <w:rFonts w:ascii="Arial" w:hAnsi="Arial" w:cs="Arial"/>
          <w:b/>
        </w:rPr>
        <w:t>What if my student has questions about assignments on an AMI day?</w:t>
      </w:r>
      <w:r>
        <w:rPr>
          <w:rFonts w:ascii="Arial" w:hAnsi="Arial" w:cs="Arial"/>
          <w:b/>
        </w:rPr>
        <w:br/>
      </w:r>
      <w:r w:rsidR="00A62A80">
        <w:rPr>
          <w:rFonts w:ascii="Arial" w:hAnsi="Arial" w:cs="Arial"/>
        </w:rPr>
        <w:t>All teachers will be available during regular school hours (8:00 a.m. – 3:00 p.m.) to answer questions or provide assistance to students and families via school email and/or other communication methods.</w:t>
      </w:r>
      <w:r>
        <w:rPr>
          <w:rFonts w:ascii="Arial" w:hAnsi="Arial" w:cs="Arial"/>
        </w:rPr>
        <w:t xml:space="preserve"> </w:t>
      </w:r>
      <w:bookmarkStart w:id="0" w:name="_GoBack"/>
      <w:bookmarkEnd w:id="0"/>
    </w:p>
    <w:sectPr w:rsidR="005E4891" w:rsidRPr="0073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91"/>
    <w:rsid w:val="005E4891"/>
    <w:rsid w:val="00736F3E"/>
    <w:rsid w:val="007917C6"/>
    <w:rsid w:val="008D229D"/>
    <w:rsid w:val="00A62A80"/>
    <w:rsid w:val="00C8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36F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36F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399</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Arkadelphia Public Schools</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jeanette.turner</dc:creator>
  <cp:lastModifiedBy>Hanna Dean</cp:lastModifiedBy>
  <cp:revision>2</cp:revision>
  <dcterms:created xsi:type="dcterms:W3CDTF">2017-11-07T21:15:00Z</dcterms:created>
  <dcterms:modified xsi:type="dcterms:W3CDTF">2018-11-16T20:11:00Z</dcterms:modified>
</cp:coreProperties>
</file>