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30" w:rsidRDefault="00701F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01F30" w:rsidRDefault="008A66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Notice of Public Meeting</w:t>
      </w:r>
    </w:p>
    <w:p w:rsidR="00701F30" w:rsidRDefault="008A66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Wapello Community School District</w:t>
      </w:r>
    </w:p>
    <w:p w:rsidR="00701F30" w:rsidRDefault="008A66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are hereby notified that the Board of Directors will meet:</w:t>
      </w:r>
    </w:p>
    <w:p w:rsidR="00701F30" w:rsidRDefault="008A66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November 14, 2018 at 7:00 p.m.</w:t>
      </w:r>
      <w:proofErr w:type="gramEnd"/>
    </w:p>
    <w:p w:rsidR="00701F30" w:rsidRDefault="008A66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Central Administration Office – 406 </w:t>
      </w:r>
      <w:proofErr w:type="gramStart"/>
      <w:r>
        <w:rPr>
          <w:rFonts w:ascii="Times New Roman" w:eastAsia="Times New Roman" w:hAnsi="Times New Roman" w:cs="Times New Roman"/>
        </w:rPr>
        <w:t>Mechanic</w:t>
      </w:r>
      <w:proofErr w:type="gramEnd"/>
    </w:p>
    <w:p w:rsidR="00701F30" w:rsidRDefault="00701F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1F30" w:rsidRDefault="008A668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</w:t>
      </w:r>
    </w:p>
    <w:p w:rsidR="00701F30" w:rsidRDefault="00701F30">
      <w:pPr>
        <w:spacing w:after="0"/>
        <w:rPr>
          <w:rFonts w:ascii="Times New Roman" w:eastAsia="Times New Roman" w:hAnsi="Times New Roman" w:cs="Times New Roman"/>
        </w:rPr>
      </w:pP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Call to Order </w:t>
      </w: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Agenda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  Forum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Minutes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Bills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Financial Report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of the Month for October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701F30" w:rsidRDefault="00701F30">
      <w:pPr>
        <w:spacing w:after="0" w:line="240" w:lineRule="auto"/>
        <w:ind w:left="720"/>
        <w:rPr>
          <w:rFonts w:ascii="Times New Roman" w:eastAsia="Times New Roman" w:hAnsi="Times New Roman" w:cs="Times New Roman"/>
        </w:rPr>
        <w:sectPr w:rsidR="00701F30">
          <w:pgSz w:w="12240" w:h="15840"/>
          <w:pgMar w:top="810" w:right="720" w:bottom="990" w:left="1440" w:header="0" w:footer="720" w:gutter="0"/>
          <w:pgNumType w:start="1"/>
          <w:cols w:space="720"/>
        </w:sectPr>
      </w:pP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Toni Bohlen--Ms.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Tate Boysen--Mrs. Wolfe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Eliu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Castilleja</w:t>
      </w:r>
      <w:proofErr w:type="spellEnd"/>
      <w:r>
        <w:rPr>
          <w:rFonts w:ascii="Times New Roman" w:eastAsia="Times New Roman" w:hAnsi="Times New Roman" w:cs="Times New Roman"/>
        </w:rPr>
        <w:t xml:space="preserve">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Jordyn Caudle--Ms.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Jacob Chamberlin--Mrs. Brown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Angel Chavarria--Mrs.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Jacky Chavarria--Mrs. Dunham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Cassie </w:t>
      </w:r>
      <w:proofErr w:type="spellStart"/>
      <w:r>
        <w:rPr>
          <w:rFonts w:ascii="Times New Roman" w:eastAsia="Times New Roman" w:hAnsi="Times New Roman" w:cs="Times New Roman"/>
        </w:rPr>
        <w:t>Chesmore</w:t>
      </w:r>
      <w:proofErr w:type="spellEnd"/>
      <w:r>
        <w:rPr>
          <w:rFonts w:ascii="Times New Roman" w:eastAsia="Times New Roman" w:hAnsi="Times New Roman" w:cs="Times New Roman"/>
        </w:rPr>
        <w:t>--Mrs. Brown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Tyler Cooley--Ms.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  <w:r>
        <w:rPr>
          <w:rFonts w:ascii="Times New Roman" w:eastAsia="Times New Roman" w:hAnsi="Times New Roman" w:cs="Times New Roman"/>
        </w:rPr>
        <w:t xml:space="preserve"> &amp; Mr.        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Parsons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Preston Dyer--Ms.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Grace Ealey--Ms.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Jacob </w:t>
      </w:r>
      <w:proofErr w:type="spellStart"/>
      <w:r>
        <w:rPr>
          <w:rFonts w:ascii="Times New Roman" w:eastAsia="Times New Roman" w:hAnsi="Times New Roman" w:cs="Times New Roman"/>
        </w:rPr>
        <w:t>Ewart</w:t>
      </w:r>
      <w:proofErr w:type="spellEnd"/>
      <w:r>
        <w:rPr>
          <w:rFonts w:ascii="Times New Roman" w:eastAsia="Times New Roman" w:hAnsi="Times New Roman" w:cs="Times New Roman"/>
        </w:rPr>
        <w:t xml:space="preserve">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Lydia Fisher--Ms.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  <w:r>
        <w:rPr>
          <w:rFonts w:ascii="Times New Roman" w:eastAsia="Times New Roman" w:hAnsi="Times New Roman" w:cs="Times New Roman"/>
        </w:rPr>
        <w:t xml:space="preserve"> &amp; Mrs.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Brown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Juan Garza--Mrs.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Anna Harrison--Mrs. </w:t>
      </w:r>
      <w:proofErr w:type="spellStart"/>
      <w:r>
        <w:rPr>
          <w:rFonts w:ascii="Times New Roman" w:eastAsia="Times New Roman" w:hAnsi="Times New Roman" w:cs="Times New Roman"/>
        </w:rPr>
        <w:t>Yotter</w:t>
      </w:r>
      <w:proofErr w:type="spellEnd"/>
      <w:r>
        <w:rPr>
          <w:rFonts w:ascii="Times New Roman" w:eastAsia="Times New Roman" w:hAnsi="Times New Roman" w:cs="Times New Roman"/>
        </w:rPr>
        <w:t xml:space="preserve"> &amp; Mrs. 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Moulton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Daniel Hemphill--Mrs. Wolfe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Erin Hemphill--Ms.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Bryar</w:t>
      </w:r>
      <w:proofErr w:type="spellEnd"/>
      <w:r>
        <w:rPr>
          <w:rFonts w:ascii="Times New Roman" w:eastAsia="Times New Roman" w:hAnsi="Times New Roman" w:cs="Times New Roman"/>
        </w:rPr>
        <w:t xml:space="preserve"> Holmes--Mrs. Brown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Evan King--Mrs. </w:t>
      </w:r>
      <w:proofErr w:type="spellStart"/>
      <w:r>
        <w:rPr>
          <w:rFonts w:ascii="Times New Roman" w:eastAsia="Times New Roman" w:hAnsi="Times New Roman" w:cs="Times New Roman"/>
        </w:rPr>
        <w:t>Mairet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Bryan Kinsey--Mr. Brown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Adellynn</w:t>
      </w:r>
      <w:proofErr w:type="spellEnd"/>
      <w:r>
        <w:rPr>
          <w:rFonts w:ascii="Times New Roman" w:eastAsia="Times New Roman" w:hAnsi="Times New Roman" w:cs="Times New Roman"/>
        </w:rPr>
        <w:t xml:space="preserve"> Knight--Mrs.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Alexis Knight--Mrs.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Ben Kroeger--Mrs. Marshall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Denalyn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Lanz</w:t>
      </w:r>
      <w:proofErr w:type="spellEnd"/>
      <w:r>
        <w:rPr>
          <w:rFonts w:ascii="Times New Roman" w:eastAsia="Times New Roman" w:hAnsi="Times New Roman" w:cs="Times New Roman"/>
        </w:rPr>
        <w:t>--Mrs. Moulton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Krissa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Lanz</w:t>
      </w:r>
      <w:proofErr w:type="spellEnd"/>
      <w:r>
        <w:rPr>
          <w:rFonts w:ascii="Times New Roman" w:eastAsia="Times New Roman" w:hAnsi="Times New Roman" w:cs="Times New Roman"/>
        </w:rPr>
        <w:t xml:space="preserve">--Mrs. Marshall &amp; Mrs. 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Moulton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Tyra </w:t>
      </w:r>
      <w:proofErr w:type="spellStart"/>
      <w:r>
        <w:rPr>
          <w:rFonts w:ascii="Times New Roman" w:eastAsia="Times New Roman" w:hAnsi="Times New Roman" w:cs="Times New Roman"/>
        </w:rPr>
        <w:t>Lanz</w:t>
      </w:r>
      <w:proofErr w:type="spellEnd"/>
      <w:r>
        <w:rPr>
          <w:rFonts w:ascii="Times New Roman" w:eastAsia="Times New Roman" w:hAnsi="Times New Roman" w:cs="Times New Roman"/>
        </w:rPr>
        <w:t xml:space="preserve">--Ms. </w:t>
      </w:r>
      <w:proofErr w:type="spellStart"/>
      <w:r>
        <w:rPr>
          <w:rFonts w:ascii="Times New Roman" w:eastAsia="Times New Roman" w:hAnsi="Times New Roman" w:cs="Times New Roman"/>
        </w:rPr>
        <w:t>Hellberg</w:t>
      </w:r>
      <w:proofErr w:type="spellEnd"/>
      <w:r>
        <w:rPr>
          <w:rFonts w:ascii="Times New Roman" w:eastAsia="Times New Roman" w:hAnsi="Times New Roman" w:cs="Times New Roman"/>
        </w:rPr>
        <w:t xml:space="preserve"> &amp; Ms. 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Unkrich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Julliano</w:t>
      </w:r>
      <w:proofErr w:type="spellEnd"/>
      <w:r>
        <w:rPr>
          <w:rFonts w:ascii="Times New Roman" w:eastAsia="Times New Roman" w:hAnsi="Times New Roman" w:cs="Times New Roman"/>
        </w:rPr>
        <w:t xml:space="preserve"> Lazar--Mr. Dunham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Aysha</w:t>
      </w:r>
      <w:proofErr w:type="spellEnd"/>
      <w:r>
        <w:rPr>
          <w:rFonts w:ascii="Times New Roman" w:eastAsia="Times New Roman" w:hAnsi="Times New Roman" w:cs="Times New Roman"/>
        </w:rPr>
        <w:t xml:space="preserve"> Little--Ms.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  <w:r>
        <w:rPr>
          <w:rFonts w:ascii="Times New Roman" w:eastAsia="Times New Roman" w:hAnsi="Times New Roman" w:cs="Times New Roman"/>
        </w:rPr>
        <w:t xml:space="preserve"> &amp; Mrs.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Brown &amp; Mrs. 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  <w:r>
        <w:rPr>
          <w:rFonts w:ascii="Times New Roman" w:eastAsia="Times New Roman" w:hAnsi="Times New Roman" w:cs="Times New Roman"/>
        </w:rPr>
        <w:t xml:space="preserve"> &amp; Mrs. </w:t>
      </w:r>
      <w:proofErr w:type="spellStart"/>
      <w:r>
        <w:rPr>
          <w:rFonts w:ascii="Times New Roman" w:eastAsia="Times New Roman" w:hAnsi="Times New Roman" w:cs="Times New Roman"/>
        </w:rPr>
        <w:t>Mairet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Elizabeth Maine--Mrs. Brown &amp; 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Ecko</w:t>
      </w:r>
      <w:proofErr w:type="spellEnd"/>
      <w:r>
        <w:rPr>
          <w:rFonts w:ascii="Times New Roman" w:eastAsia="Times New Roman" w:hAnsi="Times New Roman" w:cs="Times New Roman"/>
        </w:rPr>
        <w:t xml:space="preserve"> Maish--Ms. </w:t>
      </w:r>
      <w:proofErr w:type="spellStart"/>
      <w:r>
        <w:rPr>
          <w:rFonts w:ascii="Times New Roman" w:eastAsia="Times New Roman" w:hAnsi="Times New Roman" w:cs="Times New Roman"/>
        </w:rPr>
        <w:t>Hellberg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Holly </w:t>
      </w:r>
      <w:proofErr w:type="spellStart"/>
      <w:r>
        <w:rPr>
          <w:rFonts w:ascii="Times New Roman" w:eastAsia="Times New Roman" w:hAnsi="Times New Roman" w:cs="Times New Roman"/>
        </w:rPr>
        <w:t>Massner</w:t>
      </w:r>
      <w:proofErr w:type="spellEnd"/>
      <w:r>
        <w:rPr>
          <w:rFonts w:ascii="Times New Roman" w:eastAsia="Times New Roman" w:hAnsi="Times New Roman" w:cs="Times New Roman"/>
        </w:rPr>
        <w:t>--Mr. Parsons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Andrea Matson--Ms. </w:t>
      </w:r>
      <w:proofErr w:type="spellStart"/>
      <w:r>
        <w:rPr>
          <w:rFonts w:ascii="Times New Roman" w:eastAsia="Times New Roman" w:hAnsi="Times New Roman" w:cs="Times New Roman"/>
        </w:rPr>
        <w:t>Hellberg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Jacob Miller--Mrs. </w:t>
      </w:r>
      <w:proofErr w:type="spellStart"/>
      <w:r>
        <w:rPr>
          <w:rFonts w:ascii="Times New Roman" w:eastAsia="Times New Roman" w:hAnsi="Times New Roman" w:cs="Times New Roman"/>
        </w:rPr>
        <w:t>Mairet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Keaton Mitchell--Mrs.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Rylan Moore--Mrs.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Jesse Parish--Mr. Marshall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Skyler Patrick--Mrs. </w:t>
      </w:r>
      <w:proofErr w:type="spellStart"/>
      <w:r>
        <w:rPr>
          <w:rFonts w:ascii="Times New Roman" w:eastAsia="Times New Roman" w:hAnsi="Times New Roman" w:cs="Times New Roman"/>
        </w:rPr>
        <w:t>Yotter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Ricky </w:t>
      </w:r>
      <w:proofErr w:type="spellStart"/>
      <w:r>
        <w:rPr>
          <w:rFonts w:ascii="Times New Roman" w:eastAsia="Times New Roman" w:hAnsi="Times New Roman" w:cs="Times New Roman"/>
        </w:rPr>
        <w:t>Pforts</w:t>
      </w:r>
      <w:proofErr w:type="spellEnd"/>
      <w:r>
        <w:rPr>
          <w:rFonts w:ascii="Times New Roman" w:eastAsia="Times New Roman" w:hAnsi="Times New Roman" w:cs="Times New Roman"/>
        </w:rPr>
        <w:t xml:space="preserve">--Mrs. </w:t>
      </w:r>
      <w:proofErr w:type="spellStart"/>
      <w:r>
        <w:rPr>
          <w:rFonts w:ascii="Times New Roman" w:eastAsia="Times New Roman" w:hAnsi="Times New Roman" w:cs="Times New Roman"/>
        </w:rPr>
        <w:t>Mairet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Jacey Poole--Mrs. Nagle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Jarin</w:t>
      </w:r>
      <w:proofErr w:type="spellEnd"/>
      <w:r>
        <w:rPr>
          <w:rFonts w:ascii="Times New Roman" w:eastAsia="Times New Roman" w:hAnsi="Times New Roman" w:cs="Times New Roman"/>
        </w:rPr>
        <w:t xml:space="preserve"> Poole--Mrs. Nagle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Brian Redmond--Mrs.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Emma Reid--Philp,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Emma Schoonover--Mrs. Moulton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Liby</w:t>
      </w:r>
      <w:proofErr w:type="spellEnd"/>
      <w:r>
        <w:rPr>
          <w:rFonts w:ascii="Times New Roman" w:eastAsia="Times New Roman" w:hAnsi="Times New Roman" w:cs="Times New Roman"/>
        </w:rPr>
        <w:t xml:space="preserve"> Shafer--Mrs.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Lily Shafer--Mrs.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Serah</w:t>
      </w:r>
      <w:proofErr w:type="spellEnd"/>
      <w:r>
        <w:rPr>
          <w:rFonts w:ascii="Times New Roman" w:eastAsia="Times New Roman" w:hAnsi="Times New Roman" w:cs="Times New Roman"/>
        </w:rPr>
        <w:t xml:space="preserve"> Shafer--Mrs. Moulton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Tessa Snider--Mrs. </w:t>
      </w:r>
      <w:proofErr w:type="spellStart"/>
      <w:r>
        <w:rPr>
          <w:rFonts w:ascii="Times New Roman" w:eastAsia="Times New Roman" w:hAnsi="Times New Roman" w:cs="Times New Roman"/>
        </w:rPr>
        <w:t>Kral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Nathan </w:t>
      </w:r>
      <w:proofErr w:type="spellStart"/>
      <w:r>
        <w:rPr>
          <w:rFonts w:ascii="Times New Roman" w:eastAsia="Times New Roman" w:hAnsi="Times New Roman" w:cs="Times New Roman"/>
        </w:rPr>
        <w:t>Sonberg</w:t>
      </w:r>
      <w:proofErr w:type="spellEnd"/>
      <w:r>
        <w:rPr>
          <w:rFonts w:ascii="Times New Roman" w:eastAsia="Times New Roman" w:hAnsi="Times New Roman" w:cs="Times New Roman"/>
        </w:rPr>
        <w:t>--Mr. Marshall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Brady </w:t>
      </w:r>
      <w:proofErr w:type="spellStart"/>
      <w:r>
        <w:rPr>
          <w:rFonts w:ascii="Times New Roman" w:eastAsia="Times New Roman" w:hAnsi="Times New Roman" w:cs="Times New Roman"/>
        </w:rPr>
        <w:t>Steahr</w:t>
      </w:r>
      <w:proofErr w:type="spellEnd"/>
      <w:r>
        <w:rPr>
          <w:rFonts w:ascii="Times New Roman" w:eastAsia="Times New Roman" w:hAnsi="Times New Roman" w:cs="Times New Roman"/>
        </w:rPr>
        <w:t xml:space="preserve">--Mrs. </w:t>
      </w:r>
      <w:proofErr w:type="spellStart"/>
      <w:r>
        <w:rPr>
          <w:rFonts w:ascii="Times New Roman" w:eastAsia="Times New Roman" w:hAnsi="Times New Roman" w:cs="Times New Roman"/>
        </w:rPr>
        <w:t>Mairet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Logan </w:t>
      </w:r>
      <w:proofErr w:type="spellStart"/>
      <w:r>
        <w:rPr>
          <w:rFonts w:ascii="Times New Roman" w:eastAsia="Times New Roman" w:hAnsi="Times New Roman" w:cs="Times New Roman"/>
        </w:rPr>
        <w:t>Steahr</w:t>
      </w:r>
      <w:proofErr w:type="spellEnd"/>
      <w:r>
        <w:rPr>
          <w:rFonts w:ascii="Times New Roman" w:eastAsia="Times New Roman" w:hAnsi="Times New Roman" w:cs="Times New Roman"/>
        </w:rPr>
        <w:t>--Mr. Dunham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Joseph Stewart--Mr. Dunham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Drake Timmerman--Mrs. Nagle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Damon </w:t>
      </w:r>
      <w:proofErr w:type="spellStart"/>
      <w:r>
        <w:rPr>
          <w:rFonts w:ascii="Times New Roman" w:eastAsia="Times New Roman" w:hAnsi="Times New Roman" w:cs="Times New Roman"/>
        </w:rPr>
        <w:t>Urquiza</w:t>
      </w:r>
      <w:proofErr w:type="spellEnd"/>
      <w:r>
        <w:rPr>
          <w:rFonts w:ascii="Times New Roman" w:eastAsia="Times New Roman" w:hAnsi="Times New Roman" w:cs="Times New Roman"/>
        </w:rPr>
        <w:t>--Ms. Unkrich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Caden</w:t>
      </w:r>
      <w:proofErr w:type="spellEnd"/>
      <w:r>
        <w:rPr>
          <w:rFonts w:ascii="Times New Roman" w:eastAsia="Times New Roman" w:hAnsi="Times New Roman" w:cs="Times New Roman"/>
        </w:rPr>
        <w:t xml:space="preserve"> Watts--Ms.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Cayle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Wehage</w:t>
      </w:r>
      <w:proofErr w:type="spellEnd"/>
      <w:r>
        <w:rPr>
          <w:rFonts w:ascii="Times New Roman" w:eastAsia="Times New Roman" w:hAnsi="Times New Roman" w:cs="Times New Roman"/>
        </w:rPr>
        <w:t>--Mrs. Moulton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Makenna West--Ms.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  <w:r>
        <w:rPr>
          <w:rFonts w:ascii="Times New Roman" w:eastAsia="Times New Roman" w:hAnsi="Times New Roman" w:cs="Times New Roman"/>
        </w:rPr>
        <w:t xml:space="preserve"> &amp; Mrs. 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Leigha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Weyrick</w:t>
      </w:r>
      <w:proofErr w:type="spellEnd"/>
      <w:r>
        <w:rPr>
          <w:rFonts w:ascii="Times New Roman" w:eastAsia="Times New Roman" w:hAnsi="Times New Roman" w:cs="Times New Roman"/>
        </w:rPr>
        <w:t xml:space="preserve">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Lily Williams--Mrs. Brown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Ellise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Wykert</w:t>
      </w:r>
      <w:proofErr w:type="spellEnd"/>
      <w:r>
        <w:rPr>
          <w:rFonts w:ascii="Times New Roman" w:eastAsia="Times New Roman" w:hAnsi="Times New Roman" w:cs="Times New Roman"/>
        </w:rPr>
        <w:t>--Mrs. Marshall</w:t>
      </w:r>
    </w:p>
    <w:p w:rsidR="00701F30" w:rsidRDefault="008A668A">
      <w:pPr>
        <w:spacing w:after="0" w:line="240" w:lineRule="auto"/>
        <w:ind w:right="-360"/>
        <w:rPr>
          <w:rFonts w:ascii="Times New Roman" w:eastAsia="Times New Roman" w:hAnsi="Times New Roman" w:cs="Times New Roman"/>
        </w:rPr>
        <w:sectPr w:rsidR="00701F30">
          <w:type w:val="continuous"/>
          <w:pgSz w:w="12240" w:h="15840"/>
          <w:pgMar w:top="810" w:right="720" w:bottom="990" w:left="1440" w:header="0" w:footer="720" w:gutter="0"/>
          <w:cols w:num="3" w:space="720" w:equalWidth="0">
            <w:col w:w="2880" w:space="720"/>
            <w:col w:w="2880" w:space="720"/>
            <w:col w:w="2880" w:space="0"/>
          </w:cols>
        </w:sectPr>
      </w:pPr>
      <w:r>
        <w:rPr>
          <w:rFonts w:ascii="Times New Roman" w:eastAsia="Times New Roman" w:hAnsi="Times New Roman" w:cs="Times New Roman"/>
        </w:rPr>
        <w:t xml:space="preserve">Kaden Yerington--Mrs.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701F30" w:rsidRDefault="00701F3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Administrative Reports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Curriculum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AD/Technology Director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Superintendent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6-12 Principal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Elementary Principal</w:t>
      </w:r>
    </w:p>
    <w:p w:rsidR="00701F30" w:rsidRDefault="00701F30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Personnel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Hires</w:t>
      </w:r>
    </w:p>
    <w:p w:rsidR="00701F30" w:rsidRDefault="00701F30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Resignations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Shannon Salazar (Assistant Varsity Volleyball)</w:t>
      </w:r>
    </w:p>
    <w:p w:rsidR="00701F30" w:rsidRDefault="00701F30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:rsidR="00701F30" w:rsidRDefault="008A6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New Business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Consideration to Approve List of Proposed Fundraisers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Speech/Drama Trip to New York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Designations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Attorneys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Depositories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Official Publication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Purchase of Library Furniture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of Potentially Sharing Baseball with Columbus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C20D29" w:rsidRDefault="00C20D29" w:rsidP="00C20D29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SBRC Application for Modified Allowable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Growth for Increased Enrollment, Open Enrolled Out Not Previously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Counted, and LEP Beyond 5 Years.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Consideration to Review and Approve Board Policies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605.1 (Instructional Materials Selection)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605.2 (Instructional Materials Inspection)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605.3 (Objection to Instructional Materials)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605.4 (Technology and Instructional Materials)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605.5 (School Library)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605.6 (Appropriate Use of Computers, Computer Network Systems, and the Internet)</w:t>
      </w:r>
    </w:p>
    <w:p w:rsidR="00701F30" w:rsidRDefault="008A668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605.7 (Use of Information Resources)</w:t>
      </w:r>
    </w:p>
    <w:p w:rsidR="00701F30" w:rsidRDefault="008A66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from Building Committee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701F30" w:rsidRDefault="008A66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Library Services Agreement with GPAEA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8A66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Items for Next Month’s Agenda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701F30" w:rsidRDefault="008A66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Set Date and Time of Next Meeting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701F30" w:rsidRDefault="00701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701F30" w:rsidRDefault="008A66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Adjournment</w:t>
      </w:r>
    </w:p>
    <w:p w:rsidR="00701F30" w:rsidRDefault="0070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701F30">
      <w:type w:val="continuous"/>
      <w:pgSz w:w="12240" w:h="15840"/>
      <w:pgMar w:top="810" w:right="720" w:bottom="99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6536"/>
    <w:multiLevelType w:val="multilevel"/>
    <w:tmpl w:val="078270B8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>
    <w:nsid w:val="709603A1"/>
    <w:multiLevelType w:val="multilevel"/>
    <w:tmpl w:val="BD506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1F30"/>
    <w:rsid w:val="00452F81"/>
    <w:rsid w:val="005F63AE"/>
    <w:rsid w:val="00701F30"/>
    <w:rsid w:val="008A668A"/>
    <w:rsid w:val="009946B0"/>
    <w:rsid w:val="00C2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2</cp:revision>
  <cp:lastPrinted>2018-11-09T16:54:00Z</cp:lastPrinted>
  <dcterms:created xsi:type="dcterms:W3CDTF">2018-11-13T22:50:00Z</dcterms:created>
  <dcterms:modified xsi:type="dcterms:W3CDTF">2018-11-13T22:50:00Z</dcterms:modified>
</cp:coreProperties>
</file>