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201" w:rsidRPr="001C2201" w:rsidRDefault="001C2201" w:rsidP="001C2201">
      <w:pPr>
        <w:spacing w:after="150" w:line="486" w:lineRule="atLeast"/>
        <w:jc w:val="center"/>
        <w:outlineLvl w:val="2"/>
        <w:rPr>
          <w:rFonts w:eastAsia="Times New Roman" w:cstheme="minorHAnsi"/>
          <w:caps/>
          <w:color w:val="008000"/>
          <w:sz w:val="44"/>
          <w:szCs w:val="44"/>
        </w:rPr>
      </w:pPr>
      <w:r w:rsidRPr="001C2201">
        <w:rPr>
          <w:rFonts w:eastAsia="Times New Roman" w:cstheme="minorHAnsi"/>
          <w:caps/>
          <w:color w:val="008000"/>
          <w:sz w:val="44"/>
          <w:szCs w:val="44"/>
        </w:rPr>
        <w:t>WELCOME TO ASBELL ELEMENTARY</w:t>
      </w:r>
    </w:p>
    <w:p w:rsidR="001C2201" w:rsidRPr="001C2201" w:rsidRDefault="001C2201" w:rsidP="001C2201">
      <w:pPr>
        <w:spacing w:after="375" w:line="345" w:lineRule="atLeast"/>
        <w:jc w:val="center"/>
        <w:rPr>
          <w:rFonts w:eastAsia="Times New Roman" w:cstheme="minorHAnsi"/>
          <w:color w:val="191919"/>
          <w:sz w:val="23"/>
          <w:szCs w:val="23"/>
        </w:rPr>
      </w:pPr>
      <w:r w:rsidRPr="001C2201">
        <w:rPr>
          <w:rFonts w:eastAsia="Times New Roman" w:cstheme="minorHAnsi"/>
          <w:color w:val="191919"/>
          <w:sz w:val="23"/>
          <w:szCs w:val="23"/>
        </w:rPr>
        <w:t>Asbell Elementary is a community dedicated to becoming literate, self-motivated, life-long learners and productive members of society.</w:t>
      </w:r>
    </w:p>
    <w:p w:rsidR="001C2201" w:rsidRPr="001C2201" w:rsidRDefault="001C2201" w:rsidP="001C2201">
      <w:pPr>
        <w:spacing w:after="0" w:line="345" w:lineRule="atLeast"/>
        <w:jc w:val="center"/>
        <w:rPr>
          <w:rFonts w:eastAsia="Times New Roman" w:cstheme="minorHAnsi"/>
          <w:color w:val="191919"/>
          <w:sz w:val="23"/>
          <w:szCs w:val="23"/>
        </w:rPr>
      </w:pPr>
      <w:r w:rsidRPr="001C2201">
        <w:rPr>
          <w:rFonts w:eastAsia="Times New Roman" w:cstheme="minorHAnsi"/>
          <w:color w:val="191919"/>
          <w:sz w:val="23"/>
          <w:szCs w:val="23"/>
        </w:rPr>
        <w:t>1500 North Sang Avenue</w:t>
      </w:r>
      <w:r w:rsidRPr="001C2201">
        <w:rPr>
          <w:rFonts w:eastAsia="Times New Roman" w:cstheme="minorHAnsi"/>
          <w:color w:val="191919"/>
          <w:sz w:val="23"/>
          <w:szCs w:val="23"/>
        </w:rPr>
        <w:br/>
      </w:r>
      <w:bookmarkStart w:id="0" w:name="_GoBack"/>
      <w:bookmarkEnd w:id="0"/>
      <w:r w:rsidRPr="001C2201">
        <w:rPr>
          <w:rFonts w:eastAsia="Times New Roman" w:cstheme="minorHAnsi"/>
          <w:color w:val="191919"/>
          <w:sz w:val="23"/>
          <w:szCs w:val="23"/>
        </w:rPr>
        <w:t>Fayetteville, Arkansas 72703</w:t>
      </w:r>
      <w:r w:rsidRPr="001C2201">
        <w:rPr>
          <w:rFonts w:eastAsia="Times New Roman" w:cstheme="minorHAnsi"/>
          <w:color w:val="191919"/>
          <w:sz w:val="23"/>
          <w:szCs w:val="23"/>
        </w:rPr>
        <w:br/>
        <w:t xml:space="preserve">479-444-3080 </w:t>
      </w:r>
      <w:r w:rsidRPr="001C2201">
        <w:rPr>
          <w:rFonts w:eastAsia="Times New Roman" w:cstheme="minorHAnsi"/>
          <w:color w:val="191919"/>
          <w:sz w:val="23"/>
          <w:szCs w:val="23"/>
        </w:rPr>
        <w:br/>
        <w:t>479-444-3032 (fax)</w:t>
      </w:r>
    </w:p>
    <w:p w:rsidR="001C2201" w:rsidRPr="001C2201" w:rsidRDefault="001C2201" w:rsidP="001C2201">
      <w:pPr>
        <w:spacing w:before="360" w:after="360" w:line="240" w:lineRule="auto"/>
        <w:rPr>
          <w:rFonts w:eastAsia="Times New Roman" w:cstheme="minorHAnsi"/>
          <w:sz w:val="24"/>
          <w:szCs w:val="24"/>
        </w:rPr>
      </w:pPr>
      <w:r w:rsidRPr="001C2201">
        <w:rPr>
          <w:rFonts w:eastAsia="Times New Roman" w:cstheme="minorHAnsi"/>
          <w:sz w:val="24"/>
          <w:szCs w:val="24"/>
        </w:rPr>
        <w:pict>
          <v:rect id="_x0000_i1025" style="width:0;height:1.5pt" o:hrstd="t" o:hrnoshade="t" o:hr="t" fillcolor="#333" stroked="f"/>
        </w:pict>
      </w:r>
    </w:p>
    <w:p w:rsidR="001C2201" w:rsidRPr="001C2201" w:rsidRDefault="001C2201" w:rsidP="001C2201">
      <w:pPr>
        <w:spacing w:after="0" w:line="345" w:lineRule="atLeast"/>
        <w:rPr>
          <w:rFonts w:eastAsia="Times New Roman" w:cstheme="minorHAnsi"/>
          <w:color w:val="191919"/>
          <w:sz w:val="23"/>
          <w:szCs w:val="23"/>
        </w:rPr>
      </w:pPr>
      <w:r w:rsidRPr="001C2201">
        <w:rPr>
          <w:rFonts w:eastAsia="Times New Roman" w:cstheme="minorHAnsi"/>
          <w:b/>
          <w:bCs/>
          <w:color w:val="191919"/>
          <w:sz w:val="23"/>
          <w:szCs w:val="23"/>
          <w:bdr w:val="none" w:sz="0" w:space="0" w:color="auto" w:frame="1"/>
        </w:rPr>
        <w:t>Welcome letter from Principal Bratton</w:t>
      </w:r>
    </w:p>
    <w:p w:rsidR="001C2201" w:rsidRPr="001C2201" w:rsidRDefault="001C2201" w:rsidP="001C2201">
      <w:pPr>
        <w:spacing w:after="375" w:line="345" w:lineRule="atLeast"/>
        <w:rPr>
          <w:rFonts w:eastAsia="Times New Roman" w:cstheme="minorHAnsi"/>
          <w:color w:val="191919"/>
          <w:sz w:val="23"/>
          <w:szCs w:val="23"/>
        </w:rPr>
      </w:pPr>
      <w:r w:rsidRPr="001C2201">
        <w:rPr>
          <w:rFonts w:eastAsia="Times New Roman" w:cstheme="minorHAnsi"/>
          <w:color w:val="191919"/>
          <w:sz w:val="23"/>
          <w:szCs w:val="23"/>
        </w:rPr>
        <w:t>To Asbell Families and Community,</w:t>
      </w:r>
    </w:p>
    <w:p w:rsidR="001C2201" w:rsidRPr="001C2201" w:rsidRDefault="001C2201" w:rsidP="001C2201">
      <w:pPr>
        <w:spacing w:after="375" w:line="345" w:lineRule="atLeast"/>
        <w:rPr>
          <w:rFonts w:eastAsia="Times New Roman" w:cstheme="minorHAnsi"/>
          <w:color w:val="191919"/>
          <w:sz w:val="23"/>
          <w:szCs w:val="23"/>
        </w:rPr>
      </w:pPr>
      <w:r w:rsidRPr="001C2201">
        <w:rPr>
          <w:rFonts w:eastAsia="Times New Roman" w:cstheme="minorHAnsi"/>
          <w:color w:val="191919"/>
          <w:sz w:val="23"/>
          <w:szCs w:val="23"/>
        </w:rPr>
        <w:t>Welcome to a new school year at Asbell Elementary. It is our goal to make your child’s elementary school experience one filled with highly engaging learning experiences. Asbell is a community that cherishes and values the individuality of each child. Each month, we celebrate student successes at our Roadrunner Rally. It is a celebration with singing, dancing, and a lot of student recognition. If you haven’t attended one of our rallies, I highly encourage you to do so.</w:t>
      </w:r>
    </w:p>
    <w:p w:rsidR="001C2201" w:rsidRPr="001C2201" w:rsidRDefault="001C2201" w:rsidP="001C2201">
      <w:pPr>
        <w:spacing w:after="375" w:line="345" w:lineRule="atLeast"/>
        <w:rPr>
          <w:rFonts w:eastAsia="Times New Roman" w:cstheme="minorHAnsi"/>
          <w:color w:val="191919"/>
          <w:sz w:val="23"/>
          <w:szCs w:val="23"/>
        </w:rPr>
      </w:pPr>
      <w:r w:rsidRPr="001C2201">
        <w:rPr>
          <w:rFonts w:eastAsia="Times New Roman" w:cstheme="minorHAnsi"/>
          <w:color w:val="191919"/>
          <w:sz w:val="23"/>
          <w:szCs w:val="23"/>
        </w:rPr>
        <w:t>The staff at Asbell work tirelessly to ensure that your child is receiving the highest quality of instruction possible. Please do not hesitate to make contact with your child’s teacher if you have questions or concerns regarding your child’s learning experiences.</w:t>
      </w:r>
    </w:p>
    <w:p w:rsidR="001C2201" w:rsidRPr="001C2201" w:rsidRDefault="001C2201" w:rsidP="001C2201">
      <w:pPr>
        <w:spacing w:after="375" w:line="345" w:lineRule="atLeast"/>
        <w:rPr>
          <w:rFonts w:eastAsia="Times New Roman" w:cstheme="minorHAnsi"/>
          <w:color w:val="191919"/>
          <w:sz w:val="23"/>
          <w:szCs w:val="23"/>
        </w:rPr>
      </w:pPr>
      <w:r w:rsidRPr="001C2201">
        <w:rPr>
          <w:rFonts w:eastAsia="Times New Roman" w:cstheme="minorHAnsi"/>
          <w:color w:val="191919"/>
          <w:sz w:val="23"/>
          <w:szCs w:val="23"/>
        </w:rPr>
        <w:t>On behalf of the entire staff of Asbell, I welcome you to a new year at Asbell. We look forward to serving you and your child this school year.</w:t>
      </w:r>
    </w:p>
    <w:p w:rsidR="001C2201" w:rsidRPr="001C2201" w:rsidRDefault="001C2201" w:rsidP="001C2201">
      <w:pPr>
        <w:spacing w:after="375" w:line="345" w:lineRule="atLeast"/>
        <w:rPr>
          <w:rFonts w:eastAsia="Times New Roman" w:cstheme="minorHAnsi"/>
          <w:color w:val="191919"/>
          <w:sz w:val="23"/>
          <w:szCs w:val="23"/>
        </w:rPr>
      </w:pPr>
      <w:r w:rsidRPr="001C2201">
        <w:rPr>
          <w:rFonts w:eastAsia="Times New Roman" w:cstheme="minorHAnsi"/>
          <w:color w:val="191919"/>
          <w:sz w:val="23"/>
          <w:szCs w:val="23"/>
        </w:rPr>
        <w:t>Tracy Bratton</w:t>
      </w:r>
    </w:p>
    <w:p w:rsidR="001C2201" w:rsidRPr="001C2201" w:rsidRDefault="001C2201" w:rsidP="001C2201">
      <w:pPr>
        <w:spacing w:after="375" w:line="345" w:lineRule="atLeast"/>
        <w:rPr>
          <w:rFonts w:eastAsia="Times New Roman" w:cstheme="minorHAnsi"/>
          <w:color w:val="191919"/>
          <w:sz w:val="23"/>
          <w:szCs w:val="23"/>
        </w:rPr>
      </w:pPr>
      <w:r w:rsidRPr="001C2201">
        <w:rPr>
          <w:rFonts w:eastAsia="Times New Roman" w:cstheme="minorHAnsi"/>
          <w:color w:val="191919"/>
          <w:sz w:val="23"/>
          <w:szCs w:val="23"/>
        </w:rPr>
        <w:t>Principal</w:t>
      </w:r>
    </w:p>
    <w:p w:rsidR="00F77B85" w:rsidRDefault="001C2201"/>
    <w:sectPr w:rsidR="00F77B85" w:rsidSect="003D4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01"/>
    <w:rsid w:val="001C2201"/>
    <w:rsid w:val="003A335B"/>
    <w:rsid w:val="003D41BE"/>
    <w:rsid w:val="00B6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CE1C"/>
  <w15:chartTrackingRefBased/>
  <w15:docId w15:val="{CB8EDB4F-F22A-4EEE-AFBA-ADFD7B36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22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22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22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2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2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Company>FPS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Maeghan Mitchell</dc:creator>
  <cp:keywords/>
  <dc:description/>
  <cp:lastModifiedBy>Maeghan Mitchell</cp:lastModifiedBy>
  <cp:revision>1</cp:revision>
  <dcterms:created xsi:type="dcterms:W3CDTF">2018-11-01T18:42:00Z</dcterms:created>
  <dcterms:modified xsi:type="dcterms:W3CDTF">2018-11-01T18:43:00Z</dcterms:modified>
</cp:coreProperties>
</file>