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8D21B" w14:textId="77777777" w:rsidR="008B1F02" w:rsidRPr="00055C40" w:rsidRDefault="0070238F" w:rsidP="00A62AE1">
      <w:pPr>
        <w:pStyle w:val="Normal1"/>
        <w:rPr>
          <w:rStyle w:val="IntenseEmphasis"/>
          <w:color w:val="000000" w:themeColor="text1"/>
          <w:szCs w:val="22"/>
        </w:rPr>
      </w:pPr>
      <w:r w:rsidRPr="00055C40">
        <w:rPr>
          <w:rFonts w:ascii="Times" w:eastAsiaTheme="minorEastAsia" w:hAnsi="Times" w:cs="Times"/>
          <w:noProof/>
          <w:color w:val="000000" w:themeColor="text1"/>
          <w:szCs w:val="22"/>
        </w:rPr>
        <mc:AlternateContent>
          <mc:Choice Requires="wps">
            <w:drawing>
              <wp:anchor distT="0" distB="0" distL="114300" distR="114300" simplePos="0" relativeHeight="251659264" behindDoc="0" locked="0" layoutInCell="1" allowOverlap="1" wp14:anchorId="31764B5A" wp14:editId="223599BC">
                <wp:simplePos x="0" y="0"/>
                <wp:positionH relativeFrom="column">
                  <wp:posOffset>-400685</wp:posOffset>
                </wp:positionH>
                <wp:positionV relativeFrom="paragraph">
                  <wp:posOffset>1314450</wp:posOffset>
                </wp:positionV>
                <wp:extent cx="2524125" cy="7688580"/>
                <wp:effectExtent l="0" t="0" r="28575" b="26670"/>
                <wp:wrapSquare wrapText="bothSides"/>
                <wp:docPr id="2" name="Text Box 2"/>
                <wp:cNvGraphicFramePr/>
                <a:graphic xmlns:a="http://schemas.openxmlformats.org/drawingml/2006/main">
                  <a:graphicData uri="http://schemas.microsoft.com/office/word/2010/wordprocessingShape">
                    <wps:wsp>
                      <wps:cNvSpPr txBox="1"/>
                      <wps:spPr>
                        <a:xfrm>
                          <a:off x="0" y="0"/>
                          <a:ext cx="2524125" cy="7688580"/>
                        </a:xfrm>
                        <a:prstGeom prst="rect">
                          <a:avLst/>
                        </a:prstGeom>
                        <a:no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814678" w14:textId="77777777" w:rsidR="00A16FA1" w:rsidRPr="0070238F" w:rsidRDefault="00A16FA1" w:rsidP="008B1F02">
                            <w:pPr>
                              <w:rPr>
                                <w:b/>
                                <w:sz w:val="24"/>
                                <w:szCs w:val="24"/>
                              </w:rPr>
                            </w:pPr>
                            <w:r w:rsidRPr="0070238F">
                              <w:rPr>
                                <w:b/>
                                <w:sz w:val="24"/>
                                <w:szCs w:val="24"/>
                              </w:rPr>
                              <w:t>District Office</w:t>
                            </w:r>
                          </w:p>
                          <w:p w14:paraId="0C794708" w14:textId="77777777" w:rsidR="00A16FA1" w:rsidRPr="009D5609" w:rsidRDefault="00A16FA1" w:rsidP="008B1F02">
                            <w:r w:rsidRPr="009D5609">
                              <w:t>1013 3rd Street</w:t>
                            </w:r>
                          </w:p>
                          <w:p w14:paraId="23A6C4CA" w14:textId="77777777" w:rsidR="00A16FA1" w:rsidRPr="009D5609" w:rsidRDefault="00A16FA1" w:rsidP="008B1F02">
                            <w:r w:rsidRPr="009D5609">
                              <w:t>Waubun, MN 56589</w:t>
                            </w:r>
                          </w:p>
                          <w:p w14:paraId="4FD84CC7" w14:textId="77777777" w:rsidR="00A16FA1" w:rsidRPr="009D5609" w:rsidRDefault="00A16FA1" w:rsidP="008B1F02">
                            <w:r w:rsidRPr="009D5609">
                              <w:t>218-473-6171</w:t>
                            </w:r>
                          </w:p>
                          <w:p w14:paraId="38064E80" w14:textId="77777777" w:rsidR="00A16FA1" w:rsidRDefault="00A16FA1" w:rsidP="008B1F02">
                            <w:pPr>
                              <w:tabs>
                                <w:tab w:val="left" w:pos="0"/>
                              </w:tabs>
                              <w:ind w:left="-540" w:hanging="540"/>
                            </w:pPr>
                            <w:r>
                              <w:t xml:space="preserve">                     </w:t>
                            </w:r>
                            <w:hyperlink r:id="rId7" w:history="1">
                              <w:r w:rsidRPr="005262A8">
                                <w:rPr>
                                  <w:rStyle w:val="Hyperlink"/>
                                </w:rPr>
                                <w:t>www.waubun.k12.mn.us</w:t>
                              </w:r>
                            </w:hyperlink>
                          </w:p>
                          <w:p w14:paraId="64FE6707" w14:textId="77777777" w:rsidR="00A16FA1" w:rsidRPr="009D5609" w:rsidRDefault="00A16FA1" w:rsidP="008B1F02">
                            <w:pPr>
                              <w:tabs>
                                <w:tab w:val="left" w:pos="0"/>
                              </w:tabs>
                              <w:ind w:left="-540" w:hanging="540"/>
                            </w:pPr>
                          </w:p>
                          <w:p w14:paraId="0EC37247" w14:textId="77777777" w:rsidR="00A16FA1" w:rsidRDefault="00A16FA1" w:rsidP="008B1F02">
                            <w:r w:rsidRPr="0070238F">
                              <w:rPr>
                                <w:b/>
                              </w:rPr>
                              <w:t>Lisa Weber</w:t>
                            </w:r>
                            <w:r>
                              <w:t>, Superintendent</w:t>
                            </w:r>
                          </w:p>
                          <w:p w14:paraId="7B03D57F" w14:textId="77777777" w:rsidR="00A16FA1" w:rsidRDefault="00A16FA1" w:rsidP="008B1F02"/>
                          <w:p w14:paraId="5D2262D2" w14:textId="77777777" w:rsidR="00A16FA1" w:rsidRPr="009D5609" w:rsidRDefault="00A16FA1" w:rsidP="008B1F02">
                            <w:r w:rsidRPr="0070238F">
                              <w:rPr>
                                <w:b/>
                              </w:rPr>
                              <w:t>Michelle Heisler</w:t>
                            </w:r>
                            <w:r>
                              <w:t>, Business Manager</w:t>
                            </w:r>
                          </w:p>
                          <w:p w14:paraId="0B35EB88" w14:textId="77777777" w:rsidR="0043384B" w:rsidRPr="00D27938" w:rsidRDefault="0043384B" w:rsidP="0043384B">
                            <w:pPr>
                              <w:rPr>
                                <w:b/>
                                <w:color w:val="auto"/>
                              </w:rPr>
                            </w:pPr>
                            <w:r w:rsidRPr="00D27938">
                              <w:rPr>
                                <w:b/>
                                <w:color w:val="auto"/>
                              </w:rPr>
                              <w:t>Board Members</w:t>
                            </w:r>
                          </w:p>
                          <w:p w14:paraId="2E9980B2" w14:textId="77777777" w:rsidR="0043384B" w:rsidRPr="00D27938" w:rsidRDefault="0043384B" w:rsidP="0043384B">
                            <w:pPr>
                              <w:rPr>
                                <w:color w:val="auto"/>
                              </w:rPr>
                            </w:pPr>
                            <w:r w:rsidRPr="00D27938">
                              <w:rPr>
                                <w:color w:val="auto"/>
                              </w:rPr>
                              <w:t>Mrs. Christie Haverkamp, Chair</w:t>
                            </w:r>
                          </w:p>
                          <w:p w14:paraId="51EB00A8" w14:textId="7F7DDF24" w:rsidR="0043384B" w:rsidRPr="00D27938" w:rsidRDefault="0043384B" w:rsidP="0043384B">
                            <w:pPr>
                              <w:rPr>
                                <w:color w:val="auto"/>
                              </w:rPr>
                            </w:pPr>
                            <w:r w:rsidRPr="00D27938">
                              <w:rPr>
                                <w:color w:val="auto"/>
                              </w:rPr>
                              <w:t xml:space="preserve">38223 </w:t>
                            </w:r>
                            <w:r w:rsidR="00967A76">
                              <w:rPr>
                                <w:color w:val="auto"/>
                              </w:rPr>
                              <w:t>County</w:t>
                            </w:r>
                            <w:r w:rsidRPr="00D27938">
                              <w:rPr>
                                <w:color w:val="auto"/>
                              </w:rPr>
                              <w:t xml:space="preserve"> Hwy 34</w:t>
                            </w:r>
                          </w:p>
                          <w:p w14:paraId="3F851E9F" w14:textId="77777777" w:rsidR="0043384B" w:rsidRPr="00D27938" w:rsidRDefault="0043384B" w:rsidP="0043384B">
                            <w:pPr>
                              <w:rPr>
                                <w:color w:val="auto"/>
                              </w:rPr>
                            </w:pPr>
                            <w:r w:rsidRPr="00D27938">
                              <w:rPr>
                                <w:color w:val="auto"/>
                              </w:rPr>
                              <w:t>Ogema, MN 56569</w:t>
                            </w:r>
                          </w:p>
                          <w:p w14:paraId="70F4A1AF" w14:textId="77777777" w:rsidR="0043384B" w:rsidRPr="00D27938" w:rsidRDefault="0043384B" w:rsidP="0043384B">
                            <w:pPr>
                              <w:rPr>
                                <w:color w:val="auto"/>
                              </w:rPr>
                            </w:pPr>
                          </w:p>
                          <w:p w14:paraId="73EBB44D" w14:textId="77777777" w:rsidR="0043384B" w:rsidRPr="00D27938" w:rsidRDefault="0043384B" w:rsidP="0043384B">
                            <w:pPr>
                              <w:rPr>
                                <w:color w:val="auto"/>
                              </w:rPr>
                            </w:pPr>
                            <w:r w:rsidRPr="00D27938">
                              <w:rPr>
                                <w:color w:val="auto"/>
                              </w:rPr>
                              <w:t>Mr. Allan Haugo, Vice Chair</w:t>
                            </w:r>
                          </w:p>
                          <w:p w14:paraId="3470E662" w14:textId="77777777" w:rsidR="0043384B" w:rsidRPr="00D27938" w:rsidRDefault="0043384B" w:rsidP="0043384B">
                            <w:pPr>
                              <w:rPr>
                                <w:color w:val="auto"/>
                              </w:rPr>
                            </w:pPr>
                            <w:r w:rsidRPr="00D27938">
                              <w:rPr>
                                <w:color w:val="auto"/>
                              </w:rPr>
                              <w:t xml:space="preserve">1087 310th Street </w:t>
                            </w:r>
                          </w:p>
                          <w:p w14:paraId="6A43138B" w14:textId="77777777" w:rsidR="0043384B" w:rsidRPr="00D27938" w:rsidRDefault="0043384B" w:rsidP="0043384B">
                            <w:pPr>
                              <w:rPr>
                                <w:color w:val="auto"/>
                              </w:rPr>
                            </w:pPr>
                            <w:r w:rsidRPr="00D27938">
                              <w:rPr>
                                <w:color w:val="auto"/>
                              </w:rPr>
                              <w:t>Waubun, MN 56589</w:t>
                            </w:r>
                          </w:p>
                          <w:p w14:paraId="2A51A273" w14:textId="77777777" w:rsidR="0043384B" w:rsidRPr="00D27938" w:rsidRDefault="0043384B" w:rsidP="0043384B">
                            <w:pPr>
                              <w:rPr>
                                <w:color w:val="auto"/>
                              </w:rPr>
                            </w:pPr>
                          </w:p>
                          <w:p w14:paraId="18D1DF49" w14:textId="77777777" w:rsidR="0043384B" w:rsidRPr="00D27938" w:rsidRDefault="0043384B" w:rsidP="0043384B">
                            <w:pPr>
                              <w:rPr>
                                <w:color w:val="auto"/>
                              </w:rPr>
                            </w:pPr>
                            <w:r w:rsidRPr="00D27938">
                              <w:rPr>
                                <w:color w:val="auto"/>
                              </w:rPr>
                              <w:t>Mrs. Stacy Bly, Clerk</w:t>
                            </w:r>
                          </w:p>
                          <w:p w14:paraId="466FAE43" w14:textId="77777777" w:rsidR="0043384B" w:rsidRPr="00D27938" w:rsidRDefault="0043384B" w:rsidP="0043384B">
                            <w:pPr>
                              <w:rPr>
                                <w:color w:val="auto"/>
                              </w:rPr>
                            </w:pPr>
                            <w:r w:rsidRPr="00D27938">
                              <w:rPr>
                                <w:color w:val="auto"/>
                              </w:rPr>
                              <w:t>1704 310th Street</w:t>
                            </w:r>
                          </w:p>
                          <w:p w14:paraId="457D29C4" w14:textId="77777777" w:rsidR="0043384B" w:rsidRDefault="0043384B" w:rsidP="0043384B">
                            <w:pPr>
                              <w:rPr>
                                <w:color w:val="auto"/>
                              </w:rPr>
                            </w:pPr>
                            <w:r w:rsidRPr="00D27938">
                              <w:rPr>
                                <w:color w:val="auto"/>
                              </w:rPr>
                              <w:t>Waubun, MN 56589</w:t>
                            </w:r>
                          </w:p>
                          <w:p w14:paraId="6DB80D7B" w14:textId="77777777" w:rsidR="0043384B" w:rsidRDefault="0043384B" w:rsidP="0043384B">
                            <w:pPr>
                              <w:rPr>
                                <w:color w:val="auto"/>
                              </w:rPr>
                            </w:pPr>
                          </w:p>
                          <w:p w14:paraId="48EA1A40" w14:textId="77777777" w:rsidR="0043384B" w:rsidRPr="00D27938" w:rsidRDefault="0043384B" w:rsidP="0043384B">
                            <w:pPr>
                              <w:rPr>
                                <w:color w:val="auto"/>
                              </w:rPr>
                            </w:pPr>
                            <w:r w:rsidRPr="00D27938">
                              <w:rPr>
                                <w:color w:val="auto"/>
                              </w:rPr>
                              <w:t xml:space="preserve">Mr. John Zima, </w:t>
                            </w:r>
                            <w:r>
                              <w:rPr>
                                <w:color w:val="auto"/>
                              </w:rPr>
                              <w:t>Treasurer</w:t>
                            </w:r>
                          </w:p>
                          <w:p w14:paraId="57FDD8BF" w14:textId="6325DB6E" w:rsidR="0043384B" w:rsidRPr="00D27938" w:rsidRDefault="0043384B" w:rsidP="0043384B">
                            <w:pPr>
                              <w:rPr>
                                <w:color w:val="auto"/>
                              </w:rPr>
                            </w:pPr>
                            <w:r w:rsidRPr="00D27938">
                              <w:rPr>
                                <w:color w:val="auto"/>
                              </w:rPr>
                              <w:t xml:space="preserve">27639 </w:t>
                            </w:r>
                            <w:r w:rsidR="00967A76">
                              <w:rPr>
                                <w:color w:val="auto"/>
                              </w:rPr>
                              <w:t>County</w:t>
                            </w:r>
                            <w:r w:rsidRPr="00D27938">
                              <w:rPr>
                                <w:color w:val="auto"/>
                              </w:rPr>
                              <w:t xml:space="preserve"> Rd 112</w:t>
                            </w:r>
                          </w:p>
                          <w:p w14:paraId="40710CE0" w14:textId="77777777" w:rsidR="0043384B" w:rsidRPr="00D27938" w:rsidRDefault="0043384B" w:rsidP="0043384B">
                            <w:pPr>
                              <w:rPr>
                                <w:color w:val="auto"/>
                              </w:rPr>
                            </w:pPr>
                            <w:r w:rsidRPr="00D27938">
                              <w:rPr>
                                <w:color w:val="auto"/>
                              </w:rPr>
                              <w:t>Waubun, MN 56569</w:t>
                            </w:r>
                          </w:p>
                          <w:p w14:paraId="4C07C005" w14:textId="77777777" w:rsidR="0043384B" w:rsidRPr="00D27938" w:rsidRDefault="0043384B" w:rsidP="0043384B">
                            <w:pPr>
                              <w:rPr>
                                <w:color w:val="auto"/>
                              </w:rPr>
                            </w:pPr>
                          </w:p>
                          <w:p w14:paraId="605E6711" w14:textId="77777777" w:rsidR="0043384B" w:rsidRPr="00D27938" w:rsidRDefault="0043384B" w:rsidP="0043384B">
                            <w:pPr>
                              <w:rPr>
                                <w:color w:val="auto"/>
                              </w:rPr>
                            </w:pPr>
                            <w:r w:rsidRPr="00D27938">
                              <w:rPr>
                                <w:color w:val="auto"/>
                              </w:rPr>
                              <w:t>Mr. Mark Rothschadl, Director</w:t>
                            </w:r>
                          </w:p>
                          <w:p w14:paraId="20A4DC8E" w14:textId="0279FFE3" w:rsidR="0043384B" w:rsidRPr="00D27938" w:rsidRDefault="00967A76" w:rsidP="0043384B">
                            <w:pPr>
                              <w:rPr>
                                <w:color w:val="auto"/>
                              </w:rPr>
                            </w:pPr>
                            <w:r>
                              <w:rPr>
                                <w:color w:val="auto"/>
                              </w:rPr>
                              <w:t>39194 County</w:t>
                            </w:r>
                            <w:r w:rsidR="0043384B" w:rsidRPr="00D27938">
                              <w:rPr>
                                <w:color w:val="auto"/>
                              </w:rPr>
                              <w:t xml:space="preserve"> Rd 111</w:t>
                            </w:r>
                          </w:p>
                          <w:p w14:paraId="6FAE0435" w14:textId="77777777" w:rsidR="0043384B" w:rsidRPr="00D27938" w:rsidRDefault="0043384B" w:rsidP="0043384B">
                            <w:pPr>
                              <w:rPr>
                                <w:color w:val="auto"/>
                              </w:rPr>
                            </w:pPr>
                            <w:r w:rsidRPr="00D27938">
                              <w:rPr>
                                <w:color w:val="auto"/>
                              </w:rPr>
                              <w:t>Waubun, MN 56589</w:t>
                            </w:r>
                          </w:p>
                          <w:p w14:paraId="01E4502E" w14:textId="77777777" w:rsidR="0043384B" w:rsidRPr="00D27938" w:rsidRDefault="0043384B" w:rsidP="0043384B">
                            <w:pPr>
                              <w:rPr>
                                <w:color w:val="auto"/>
                              </w:rPr>
                            </w:pPr>
                          </w:p>
                          <w:p w14:paraId="2EE4AFFB" w14:textId="77777777" w:rsidR="0043384B" w:rsidRPr="00D27938" w:rsidRDefault="0043384B" w:rsidP="0043384B">
                            <w:pPr>
                              <w:rPr>
                                <w:color w:val="auto"/>
                              </w:rPr>
                            </w:pPr>
                            <w:r w:rsidRPr="00D27938">
                              <w:rPr>
                                <w:color w:val="auto"/>
                              </w:rPr>
                              <w:t>Mr. Jon Syverson, Director</w:t>
                            </w:r>
                          </w:p>
                          <w:p w14:paraId="163FFDAA" w14:textId="77777777" w:rsidR="0043384B" w:rsidRPr="00D27938" w:rsidRDefault="0043384B" w:rsidP="0043384B">
                            <w:pPr>
                              <w:rPr>
                                <w:color w:val="auto"/>
                              </w:rPr>
                            </w:pPr>
                            <w:r w:rsidRPr="00D27938">
                              <w:rPr>
                                <w:color w:val="auto"/>
                              </w:rPr>
                              <w:t>3127 240th Avenue</w:t>
                            </w:r>
                          </w:p>
                          <w:p w14:paraId="2FF32632" w14:textId="77777777" w:rsidR="0043384B" w:rsidRPr="00D27938" w:rsidRDefault="0043384B" w:rsidP="0043384B">
                            <w:pPr>
                              <w:rPr>
                                <w:color w:val="auto"/>
                              </w:rPr>
                            </w:pPr>
                            <w:r w:rsidRPr="00D27938">
                              <w:rPr>
                                <w:color w:val="auto"/>
                              </w:rPr>
                              <w:t>Waubun, MN 56589</w:t>
                            </w:r>
                          </w:p>
                          <w:p w14:paraId="1E0D11ED" w14:textId="77777777" w:rsidR="0043384B" w:rsidRPr="00D27938" w:rsidRDefault="0043384B" w:rsidP="0043384B">
                            <w:pPr>
                              <w:rPr>
                                <w:color w:val="auto"/>
                              </w:rPr>
                            </w:pPr>
                          </w:p>
                          <w:p w14:paraId="767568B1" w14:textId="77777777" w:rsidR="0043384B" w:rsidRPr="00D27938" w:rsidRDefault="0043384B" w:rsidP="0043384B">
                            <w:pPr>
                              <w:rPr>
                                <w:color w:val="auto"/>
                              </w:rPr>
                            </w:pPr>
                            <w:r w:rsidRPr="00D27938">
                              <w:rPr>
                                <w:color w:val="auto"/>
                              </w:rPr>
                              <w:t>Mr. Terry Dorman, Director</w:t>
                            </w:r>
                          </w:p>
                          <w:p w14:paraId="113E45F7" w14:textId="77777777" w:rsidR="0043384B" w:rsidRPr="00D27938" w:rsidRDefault="0043384B" w:rsidP="0043384B">
                            <w:pPr>
                              <w:rPr>
                                <w:color w:val="auto"/>
                              </w:rPr>
                            </w:pPr>
                            <w:r w:rsidRPr="00D27938">
                              <w:rPr>
                                <w:color w:val="auto"/>
                              </w:rPr>
                              <w:t>35358 250</w:t>
                            </w:r>
                            <w:r w:rsidRPr="00D27938">
                              <w:rPr>
                                <w:color w:val="auto"/>
                                <w:vertAlign w:val="superscript"/>
                              </w:rPr>
                              <w:t>th</w:t>
                            </w:r>
                            <w:r w:rsidRPr="00D27938">
                              <w:rPr>
                                <w:color w:val="auto"/>
                              </w:rPr>
                              <w:t xml:space="preserve"> Avenue</w:t>
                            </w:r>
                          </w:p>
                          <w:p w14:paraId="1D0ECB5B" w14:textId="77777777" w:rsidR="0043384B" w:rsidRPr="00D27938" w:rsidRDefault="0043384B" w:rsidP="0043384B">
                            <w:pPr>
                              <w:rPr>
                                <w:color w:val="auto"/>
                              </w:rPr>
                            </w:pPr>
                            <w:r w:rsidRPr="00D27938">
                              <w:rPr>
                                <w:color w:val="auto"/>
                              </w:rPr>
                              <w:t>Ogema, MN 56569</w:t>
                            </w:r>
                          </w:p>
                          <w:p w14:paraId="5B9C257E" w14:textId="77777777" w:rsidR="00A16FA1" w:rsidRPr="009D5609" w:rsidRDefault="00A16FA1" w:rsidP="00433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4B5A" id="_x0000_t202" coordsize="21600,21600" o:spt="202" path="m,l,21600r21600,l21600,xe">
                <v:stroke joinstyle="miter"/>
                <v:path gradientshapeok="t" o:connecttype="rect"/>
              </v:shapetype>
              <v:shape id="Text Box 2" o:spid="_x0000_s1026" type="#_x0000_t202" style="position:absolute;margin-left:-31.55pt;margin-top:103.5pt;width:198.75pt;height:6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" filled="f" strokecolor="#4f81bd">
                <v:textbox>
                  <w:txbxContent>
                    <w:p w14:paraId="3A814678" w14:textId="77777777" w:rsidR="00A16FA1" w:rsidRPr="0070238F" w:rsidRDefault="00A16FA1" w:rsidP="008B1F02">
                      <w:pPr>
                        <w:rPr>
                          <w:b/>
                          <w:sz w:val="24"/>
                          <w:szCs w:val="24"/>
                        </w:rPr>
                      </w:pPr>
                      <w:r w:rsidRPr="0070238F">
                        <w:rPr>
                          <w:b/>
                          <w:sz w:val="24"/>
                          <w:szCs w:val="24"/>
                        </w:rPr>
                        <w:t>District Office</w:t>
                      </w:r>
                    </w:p>
                    <w:p w14:paraId="0C794708" w14:textId="77777777" w:rsidR="00A16FA1" w:rsidRPr="009D5609" w:rsidRDefault="00A16FA1" w:rsidP="008B1F02">
                      <w:r w:rsidRPr="009D5609">
                        <w:t>1013 3rd Street</w:t>
                      </w:r>
                    </w:p>
                    <w:p w14:paraId="23A6C4CA" w14:textId="77777777" w:rsidR="00A16FA1" w:rsidRPr="009D5609" w:rsidRDefault="00A16FA1" w:rsidP="008B1F02">
                      <w:r w:rsidRPr="009D5609">
                        <w:t>Waubun, MN 56589</w:t>
                      </w:r>
                    </w:p>
                    <w:p w14:paraId="4FD84CC7" w14:textId="77777777" w:rsidR="00A16FA1" w:rsidRPr="009D5609" w:rsidRDefault="00A16FA1" w:rsidP="008B1F02">
                      <w:r w:rsidRPr="009D5609">
                        <w:t>218-473-6171</w:t>
                      </w:r>
                    </w:p>
                    <w:p w14:paraId="38064E80" w14:textId="77777777" w:rsidR="00A16FA1" w:rsidRDefault="00A16FA1" w:rsidP="008B1F02">
                      <w:pPr>
                        <w:tabs>
                          <w:tab w:val="left" w:pos="0"/>
                        </w:tabs>
                        <w:ind w:left="-540" w:hanging="540"/>
                      </w:pPr>
                      <w:r>
                        <w:t xml:space="preserve">                     </w:t>
                      </w:r>
                      <w:hyperlink r:id="rId8" w:history="1">
                        <w:r w:rsidRPr="005262A8">
                          <w:rPr>
                            <w:rStyle w:val="Hyperlink"/>
                          </w:rPr>
                          <w:t>www.waubun.k12.mn.us</w:t>
                        </w:r>
                      </w:hyperlink>
                    </w:p>
                    <w:p w14:paraId="64FE6707" w14:textId="77777777" w:rsidR="00A16FA1" w:rsidRPr="009D5609" w:rsidRDefault="00A16FA1" w:rsidP="008B1F02">
                      <w:pPr>
                        <w:tabs>
                          <w:tab w:val="left" w:pos="0"/>
                        </w:tabs>
                        <w:ind w:left="-540" w:hanging="540"/>
                      </w:pPr>
                    </w:p>
                    <w:p w14:paraId="0EC37247" w14:textId="77777777" w:rsidR="00A16FA1" w:rsidRDefault="00A16FA1" w:rsidP="008B1F02">
                      <w:r w:rsidRPr="0070238F">
                        <w:rPr>
                          <w:b/>
                        </w:rPr>
                        <w:t>Lisa Weber</w:t>
                      </w:r>
                      <w:r>
                        <w:t>, Superintendent</w:t>
                      </w:r>
                    </w:p>
                    <w:p w14:paraId="7B03D57F" w14:textId="77777777" w:rsidR="00A16FA1" w:rsidRDefault="00A16FA1" w:rsidP="008B1F02"/>
                    <w:p w14:paraId="5D2262D2" w14:textId="77777777" w:rsidR="00A16FA1" w:rsidRPr="009D5609" w:rsidRDefault="00A16FA1" w:rsidP="008B1F02">
                      <w:r w:rsidRPr="0070238F">
                        <w:rPr>
                          <w:b/>
                        </w:rPr>
                        <w:t>Michelle Heisler</w:t>
                      </w:r>
                      <w:r>
                        <w:t>, Business Manager</w:t>
                      </w:r>
                    </w:p>
                    <w:p w14:paraId="0B35EB88" w14:textId="77777777" w:rsidR="0043384B" w:rsidRPr="00D27938" w:rsidRDefault="0043384B" w:rsidP="0043384B">
                      <w:pPr>
                        <w:rPr>
                          <w:b/>
                          <w:color w:val="auto"/>
                        </w:rPr>
                      </w:pPr>
                      <w:r w:rsidRPr="00D27938">
                        <w:rPr>
                          <w:b/>
                          <w:color w:val="auto"/>
                        </w:rPr>
                        <w:t>Board Members</w:t>
                      </w:r>
                    </w:p>
                    <w:p w14:paraId="2E9980B2" w14:textId="77777777" w:rsidR="0043384B" w:rsidRPr="00D27938" w:rsidRDefault="0043384B" w:rsidP="0043384B">
                      <w:pPr>
                        <w:rPr>
                          <w:color w:val="auto"/>
                        </w:rPr>
                      </w:pPr>
                      <w:r w:rsidRPr="00D27938">
                        <w:rPr>
                          <w:color w:val="auto"/>
                        </w:rPr>
                        <w:t>Mrs. Christie Haverkamp, Chair</w:t>
                      </w:r>
                    </w:p>
                    <w:p w14:paraId="51EB00A8" w14:textId="7F7DDF24" w:rsidR="0043384B" w:rsidRPr="00D27938" w:rsidRDefault="0043384B" w:rsidP="0043384B">
                      <w:pPr>
                        <w:rPr>
                          <w:color w:val="auto"/>
                        </w:rPr>
                      </w:pPr>
                      <w:r w:rsidRPr="00D27938">
                        <w:rPr>
                          <w:color w:val="auto"/>
                        </w:rPr>
                        <w:t xml:space="preserve">38223 </w:t>
                      </w:r>
                      <w:r w:rsidR="00967A76">
                        <w:rPr>
                          <w:color w:val="auto"/>
                        </w:rPr>
                        <w:t>County</w:t>
                      </w:r>
                      <w:r w:rsidRPr="00D27938">
                        <w:rPr>
                          <w:color w:val="auto"/>
                        </w:rPr>
                        <w:t xml:space="preserve"> Hwy 34</w:t>
                      </w:r>
                    </w:p>
                    <w:p w14:paraId="3F851E9F" w14:textId="77777777" w:rsidR="0043384B" w:rsidRPr="00D27938" w:rsidRDefault="0043384B" w:rsidP="0043384B">
                      <w:pPr>
                        <w:rPr>
                          <w:color w:val="auto"/>
                        </w:rPr>
                      </w:pPr>
                      <w:r w:rsidRPr="00D27938">
                        <w:rPr>
                          <w:color w:val="auto"/>
                        </w:rPr>
                        <w:t>Ogema, MN 56569</w:t>
                      </w:r>
                    </w:p>
                    <w:p w14:paraId="70F4A1AF" w14:textId="77777777" w:rsidR="0043384B" w:rsidRPr="00D27938" w:rsidRDefault="0043384B" w:rsidP="0043384B">
                      <w:pPr>
                        <w:rPr>
                          <w:color w:val="auto"/>
                        </w:rPr>
                      </w:pPr>
                    </w:p>
                    <w:p w14:paraId="73EBB44D" w14:textId="77777777" w:rsidR="0043384B" w:rsidRPr="00D27938" w:rsidRDefault="0043384B" w:rsidP="0043384B">
                      <w:pPr>
                        <w:rPr>
                          <w:color w:val="auto"/>
                        </w:rPr>
                      </w:pPr>
                      <w:r w:rsidRPr="00D27938">
                        <w:rPr>
                          <w:color w:val="auto"/>
                        </w:rPr>
                        <w:t>Mr. Allan Haugo, Vice Chair</w:t>
                      </w:r>
                    </w:p>
                    <w:p w14:paraId="3470E662" w14:textId="77777777" w:rsidR="0043384B" w:rsidRPr="00D27938" w:rsidRDefault="0043384B" w:rsidP="0043384B">
                      <w:pPr>
                        <w:rPr>
                          <w:color w:val="auto"/>
                        </w:rPr>
                      </w:pPr>
                      <w:r w:rsidRPr="00D27938">
                        <w:rPr>
                          <w:color w:val="auto"/>
                        </w:rPr>
                        <w:t xml:space="preserve">1087 310th Street </w:t>
                      </w:r>
                    </w:p>
                    <w:p w14:paraId="6A43138B" w14:textId="77777777" w:rsidR="0043384B" w:rsidRPr="00D27938" w:rsidRDefault="0043384B" w:rsidP="0043384B">
                      <w:pPr>
                        <w:rPr>
                          <w:color w:val="auto"/>
                        </w:rPr>
                      </w:pPr>
                      <w:r w:rsidRPr="00D27938">
                        <w:rPr>
                          <w:color w:val="auto"/>
                        </w:rPr>
                        <w:t>Waubun, MN 56589</w:t>
                      </w:r>
                    </w:p>
                    <w:p w14:paraId="2A51A273" w14:textId="77777777" w:rsidR="0043384B" w:rsidRPr="00D27938" w:rsidRDefault="0043384B" w:rsidP="0043384B">
                      <w:pPr>
                        <w:rPr>
                          <w:color w:val="auto"/>
                        </w:rPr>
                      </w:pPr>
                    </w:p>
                    <w:p w14:paraId="18D1DF49" w14:textId="77777777" w:rsidR="0043384B" w:rsidRPr="00D27938" w:rsidRDefault="0043384B" w:rsidP="0043384B">
                      <w:pPr>
                        <w:rPr>
                          <w:color w:val="auto"/>
                        </w:rPr>
                      </w:pPr>
                      <w:r w:rsidRPr="00D27938">
                        <w:rPr>
                          <w:color w:val="auto"/>
                        </w:rPr>
                        <w:t>Mrs. Stacy Bly, Clerk</w:t>
                      </w:r>
                    </w:p>
                    <w:p w14:paraId="466FAE43" w14:textId="77777777" w:rsidR="0043384B" w:rsidRPr="00D27938" w:rsidRDefault="0043384B" w:rsidP="0043384B">
                      <w:pPr>
                        <w:rPr>
                          <w:color w:val="auto"/>
                        </w:rPr>
                      </w:pPr>
                      <w:r w:rsidRPr="00D27938">
                        <w:rPr>
                          <w:color w:val="auto"/>
                        </w:rPr>
                        <w:t>1704 310th Street</w:t>
                      </w:r>
                    </w:p>
                    <w:p w14:paraId="457D29C4" w14:textId="77777777" w:rsidR="0043384B" w:rsidRDefault="0043384B" w:rsidP="0043384B">
                      <w:pPr>
                        <w:rPr>
                          <w:color w:val="auto"/>
                        </w:rPr>
                      </w:pPr>
                      <w:r w:rsidRPr="00D27938">
                        <w:rPr>
                          <w:color w:val="auto"/>
                        </w:rPr>
                        <w:t>Waubun, MN 56589</w:t>
                      </w:r>
                    </w:p>
                    <w:p w14:paraId="6DB80D7B" w14:textId="77777777" w:rsidR="0043384B" w:rsidRDefault="0043384B" w:rsidP="0043384B">
                      <w:pPr>
                        <w:rPr>
                          <w:color w:val="auto"/>
                        </w:rPr>
                      </w:pPr>
                    </w:p>
                    <w:p w14:paraId="48EA1A40" w14:textId="77777777" w:rsidR="0043384B" w:rsidRPr="00D27938" w:rsidRDefault="0043384B" w:rsidP="0043384B">
                      <w:pPr>
                        <w:rPr>
                          <w:color w:val="auto"/>
                        </w:rPr>
                      </w:pPr>
                      <w:r w:rsidRPr="00D27938">
                        <w:rPr>
                          <w:color w:val="auto"/>
                        </w:rPr>
                        <w:t xml:space="preserve">Mr. John Zima, </w:t>
                      </w:r>
                      <w:r>
                        <w:rPr>
                          <w:color w:val="auto"/>
                        </w:rPr>
                        <w:t>Treasurer</w:t>
                      </w:r>
                    </w:p>
                    <w:p w14:paraId="57FDD8BF" w14:textId="6325DB6E" w:rsidR="0043384B" w:rsidRPr="00D27938" w:rsidRDefault="0043384B" w:rsidP="0043384B">
                      <w:pPr>
                        <w:rPr>
                          <w:color w:val="auto"/>
                        </w:rPr>
                      </w:pPr>
                      <w:r w:rsidRPr="00D27938">
                        <w:rPr>
                          <w:color w:val="auto"/>
                        </w:rPr>
                        <w:t xml:space="preserve">27639 </w:t>
                      </w:r>
                      <w:r w:rsidR="00967A76">
                        <w:rPr>
                          <w:color w:val="auto"/>
                        </w:rPr>
                        <w:t>County</w:t>
                      </w:r>
                      <w:r w:rsidRPr="00D27938">
                        <w:rPr>
                          <w:color w:val="auto"/>
                        </w:rPr>
                        <w:t xml:space="preserve"> Rd 112</w:t>
                      </w:r>
                    </w:p>
                    <w:p w14:paraId="40710CE0" w14:textId="77777777" w:rsidR="0043384B" w:rsidRPr="00D27938" w:rsidRDefault="0043384B" w:rsidP="0043384B">
                      <w:pPr>
                        <w:rPr>
                          <w:color w:val="auto"/>
                        </w:rPr>
                      </w:pPr>
                      <w:r w:rsidRPr="00D27938">
                        <w:rPr>
                          <w:color w:val="auto"/>
                        </w:rPr>
                        <w:t>Waubun, MN 56569</w:t>
                      </w:r>
                    </w:p>
                    <w:p w14:paraId="4C07C005" w14:textId="77777777" w:rsidR="0043384B" w:rsidRPr="00D27938" w:rsidRDefault="0043384B" w:rsidP="0043384B">
                      <w:pPr>
                        <w:rPr>
                          <w:color w:val="auto"/>
                        </w:rPr>
                      </w:pPr>
                    </w:p>
                    <w:p w14:paraId="605E6711" w14:textId="77777777" w:rsidR="0043384B" w:rsidRPr="00D27938" w:rsidRDefault="0043384B" w:rsidP="0043384B">
                      <w:pPr>
                        <w:rPr>
                          <w:color w:val="auto"/>
                        </w:rPr>
                      </w:pPr>
                      <w:r w:rsidRPr="00D27938">
                        <w:rPr>
                          <w:color w:val="auto"/>
                        </w:rPr>
                        <w:t>Mr. Mark Rothschadl, Director</w:t>
                      </w:r>
                    </w:p>
                    <w:p w14:paraId="20A4DC8E" w14:textId="0279FFE3" w:rsidR="0043384B" w:rsidRPr="00D27938" w:rsidRDefault="00967A76" w:rsidP="0043384B">
                      <w:pPr>
                        <w:rPr>
                          <w:color w:val="auto"/>
                        </w:rPr>
                      </w:pPr>
                      <w:r>
                        <w:rPr>
                          <w:color w:val="auto"/>
                        </w:rPr>
                        <w:t>39194 County</w:t>
                      </w:r>
                      <w:r w:rsidR="0043384B" w:rsidRPr="00D27938">
                        <w:rPr>
                          <w:color w:val="auto"/>
                        </w:rPr>
                        <w:t xml:space="preserve"> Rd 111</w:t>
                      </w:r>
                    </w:p>
                    <w:p w14:paraId="6FAE0435" w14:textId="77777777" w:rsidR="0043384B" w:rsidRPr="00D27938" w:rsidRDefault="0043384B" w:rsidP="0043384B">
                      <w:pPr>
                        <w:rPr>
                          <w:color w:val="auto"/>
                        </w:rPr>
                      </w:pPr>
                      <w:r w:rsidRPr="00D27938">
                        <w:rPr>
                          <w:color w:val="auto"/>
                        </w:rPr>
                        <w:t>Waubun, MN 56589</w:t>
                      </w:r>
                    </w:p>
                    <w:p w14:paraId="01E4502E" w14:textId="77777777" w:rsidR="0043384B" w:rsidRPr="00D27938" w:rsidRDefault="0043384B" w:rsidP="0043384B">
                      <w:pPr>
                        <w:rPr>
                          <w:color w:val="auto"/>
                        </w:rPr>
                      </w:pPr>
                    </w:p>
                    <w:p w14:paraId="2EE4AFFB" w14:textId="77777777" w:rsidR="0043384B" w:rsidRPr="00D27938" w:rsidRDefault="0043384B" w:rsidP="0043384B">
                      <w:pPr>
                        <w:rPr>
                          <w:color w:val="auto"/>
                        </w:rPr>
                      </w:pPr>
                      <w:r w:rsidRPr="00D27938">
                        <w:rPr>
                          <w:color w:val="auto"/>
                        </w:rPr>
                        <w:t>Mr. Jon Syverson, Director</w:t>
                      </w:r>
                    </w:p>
                    <w:p w14:paraId="163FFDAA" w14:textId="77777777" w:rsidR="0043384B" w:rsidRPr="00D27938" w:rsidRDefault="0043384B" w:rsidP="0043384B">
                      <w:pPr>
                        <w:rPr>
                          <w:color w:val="auto"/>
                        </w:rPr>
                      </w:pPr>
                      <w:r w:rsidRPr="00D27938">
                        <w:rPr>
                          <w:color w:val="auto"/>
                        </w:rPr>
                        <w:t>3127 240th Avenue</w:t>
                      </w:r>
                    </w:p>
                    <w:p w14:paraId="2FF32632" w14:textId="77777777" w:rsidR="0043384B" w:rsidRPr="00D27938" w:rsidRDefault="0043384B" w:rsidP="0043384B">
                      <w:pPr>
                        <w:rPr>
                          <w:color w:val="auto"/>
                        </w:rPr>
                      </w:pPr>
                      <w:r w:rsidRPr="00D27938">
                        <w:rPr>
                          <w:color w:val="auto"/>
                        </w:rPr>
                        <w:t>Waubun, MN 56589</w:t>
                      </w:r>
                    </w:p>
                    <w:p w14:paraId="1E0D11ED" w14:textId="77777777" w:rsidR="0043384B" w:rsidRPr="00D27938" w:rsidRDefault="0043384B" w:rsidP="0043384B">
                      <w:pPr>
                        <w:rPr>
                          <w:color w:val="auto"/>
                        </w:rPr>
                      </w:pPr>
                    </w:p>
                    <w:p w14:paraId="767568B1" w14:textId="77777777" w:rsidR="0043384B" w:rsidRPr="00D27938" w:rsidRDefault="0043384B" w:rsidP="0043384B">
                      <w:pPr>
                        <w:rPr>
                          <w:color w:val="auto"/>
                        </w:rPr>
                      </w:pPr>
                      <w:r w:rsidRPr="00D27938">
                        <w:rPr>
                          <w:color w:val="auto"/>
                        </w:rPr>
                        <w:t>Mr. Terry Dorman, Director</w:t>
                      </w:r>
                    </w:p>
                    <w:p w14:paraId="113E45F7" w14:textId="77777777" w:rsidR="0043384B" w:rsidRPr="00D27938" w:rsidRDefault="0043384B" w:rsidP="0043384B">
                      <w:pPr>
                        <w:rPr>
                          <w:color w:val="auto"/>
                        </w:rPr>
                      </w:pPr>
                      <w:r w:rsidRPr="00D27938">
                        <w:rPr>
                          <w:color w:val="auto"/>
                        </w:rPr>
                        <w:t>35358 250</w:t>
                      </w:r>
                      <w:r w:rsidRPr="00D27938">
                        <w:rPr>
                          <w:color w:val="auto"/>
                          <w:vertAlign w:val="superscript"/>
                        </w:rPr>
                        <w:t>th</w:t>
                      </w:r>
                      <w:r w:rsidRPr="00D27938">
                        <w:rPr>
                          <w:color w:val="auto"/>
                        </w:rPr>
                        <w:t xml:space="preserve"> Avenue</w:t>
                      </w:r>
                    </w:p>
                    <w:p w14:paraId="1D0ECB5B" w14:textId="77777777" w:rsidR="0043384B" w:rsidRPr="00D27938" w:rsidRDefault="0043384B" w:rsidP="0043384B">
                      <w:pPr>
                        <w:rPr>
                          <w:color w:val="auto"/>
                        </w:rPr>
                      </w:pPr>
                      <w:r w:rsidRPr="00D27938">
                        <w:rPr>
                          <w:color w:val="auto"/>
                        </w:rPr>
                        <w:t>Ogema, MN 56569</w:t>
                      </w:r>
                    </w:p>
                    <w:p w14:paraId="5B9C257E" w14:textId="77777777" w:rsidR="00A16FA1" w:rsidRPr="009D5609" w:rsidRDefault="00A16FA1" w:rsidP="0043384B"/>
                  </w:txbxContent>
                </v:textbox>
                <w10:wrap type="square"/>
              </v:shape>
            </w:pict>
          </mc:Fallback>
        </mc:AlternateContent>
      </w:r>
      <w:r w:rsidR="000B6362" w:rsidRPr="00055C40">
        <w:rPr>
          <w:rStyle w:val="IntenseEmphasis"/>
          <w:color w:val="000000" w:themeColor="text1"/>
          <w:szCs w:val="22"/>
        </w:rPr>
        <w:t xml:space="preserve">         </w:t>
      </w:r>
      <w:r w:rsidR="008B1F02" w:rsidRPr="00055C40">
        <w:rPr>
          <w:noProof/>
          <w:color w:val="000000" w:themeColor="text1"/>
          <w:szCs w:val="22"/>
        </w:rPr>
        <w:drawing>
          <wp:inline distT="114300" distB="114300" distL="114300" distR="114300" wp14:anchorId="7D577332" wp14:editId="6BCE20B5">
            <wp:extent cx="6877050" cy="1098550"/>
            <wp:effectExtent l="0" t="0" r="0" b="63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6877050" cy="1098550"/>
                    </a:xfrm>
                    <a:prstGeom prst="rect">
                      <a:avLst/>
                    </a:prstGeom>
                    <a:ln/>
                  </pic:spPr>
                </pic:pic>
              </a:graphicData>
            </a:graphic>
          </wp:inline>
        </w:drawing>
      </w:r>
    </w:p>
    <w:p w14:paraId="0BC115E0" w14:textId="77777777" w:rsidR="008B1F02" w:rsidRPr="00055C40" w:rsidRDefault="008B1F02" w:rsidP="008B1F02">
      <w:pPr>
        <w:pStyle w:val="Normal1"/>
        <w:rPr>
          <w:color w:val="000000" w:themeColor="text1"/>
          <w:szCs w:val="22"/>
        </w:rPr>
      </w:pPr>
    </w:p>
    <w:p w14:paraId="0970F178" w14:textId="77777777" w:rsidR="00962FF5" w:rsidRPr="00055C40" w:rsidRDefault="00962FF5" w:rsidP="008B1F02">
      <w:pPr>
        <w:pStyle w:val="Normal1"/>
        <w:rPr>
          <w:color w:val="000000" w:themeColor="text1"/>
          <w:szCs w:val="22"/>
        </w:rPr>
      </w:pPr>
    </w:p>
    <w:p w14:paraId="4CEC39D2" w14:textId="77777777" w:rsidR="008B1F02" w:rsidRPr="00055C40" w:rsidRDefault="008B1F02" w:rsidP="008B1F02">
      <w:pPr>
        <w:pStyle w:val="Normal1"/>
        <w:jc w:val="center"/>
        <w:rPr>
          <w:b/>
          <w:color w:val="000000" w:themeColor="text1"/>
          <w:szCs w:val="22"/>
        </w:rPr>
      </w:pPr>
      <w:r w:rsidRPr="00055C40">
        <w:rPr>
          <w:b/>
          <w:color w:val="000000" w:themeColor="text1"/>
          <w:szCs w:val="22"/>
        </w:rPr>
        <w:t>MEETING OF THE BOARD OF EDUCATION</w:t>
      </w:r>
    </w:p>
    <w:p w14:paraId="1D731418" w14:textId="77777777" w:rsidR="008B1F02" w:rsidRPr="00055C40" w:rsidRDefault="008B1F02" w:rsidP="008B1F02">
      <w:pPr>
        <w:pStyle w:val="Normal1"/>
        <w:jc w:val="center"/>
        <w:rPr>
          <w:b/>
          <w:color w:val="000000" w:themeColor="text1"/>
          <w:szCs w:val="22"/>
        </w:rPr>
      </w:pPr>
      <w:r w:rsidRPr="00055C40">
        <w:rPr>
          <w:b/>
          <w:color w:val="000000" w:themeColor="text1"/>
          <w:szCs w:val="22"/>
        </w:rPr>
        <w:t>INDEPENDENT SCHOOL DISTRICT NO. #435</w:t>
      </w:r>
    </w:p>
    <w:p w14:paraId="62D69849" w14:textId="38B8BD83" w:rsidR="008B1F02" w:rsidRPr="00055C40" w:rsidRDefault="008B1F02" w:rsidP="008B1F02">
      <w:pPr>
        <w:pStyle w:val="Normal1"/>
        <w:jc w:val="center"/>
        <w:rPr>
          <w:b/>
          <w:color w:val="000000" w:themeColor="text1"/>
          <w:szCs w:val="22"/>
        </w:rPr>
      </w:pPr>
      <w:r w:rsidRPr="00055C40">
        <w:rPr>
          <w:b/>
          <w:color w:val="000000" w:themeColor="text1"/>
          <w:szCs w:val="22"/>
        </w:rPr>
        <w:t>Wednesday</w:t>
      </w:r>
      <w:r w:rsidR="00231D32" w:rsidRPr="00055C40">
        <w:rPr>
          <w:b/>
          <w:color w:val="000000" w:themeColor="text1"/>
          <w:szCs w:val="22"/>
        </w:rPr>
        <w:t>,</w:t>
      </w:r>
      <w:r w:rsidR="005465F0" w:rsidRPr="00055C40">
        <w:rPr>
          <w:b/>
          <w:color w:val="000000" w:themeColor="text1"/>
          <w:szCs w:val="22"/>
        </w:rPr>
        <w:t xml:space="preserve"> </w:t>
      </w:r>
      <w:r w:rsidR="00865B5F" w:rsidRPr="00055C40">
        <w:rPr>
          <w:b/>
          <w:color w:val="000000" w:themeColor="text1"/>
          <w:szCs w:val="22"/>
        </w:rPr>
        <w:t xml:space="preserve">May </w:t>
      </w:r>
      <w:r w:rsidR="00E32C9E" w:rsidRPr="00055C40">
        <w:rPr>
          <w:b/>
          <w:color w:val="000000" w:themeColor="text1"/>
          <w:szCs w:val="22"/>
        </w:rPr>
        <w:t>16</w:t>
      </w:r>
      <w:r w:rsidRPr="00055C40">
        <w:rPr>
          <w:b/>
          <w:color w:val="000000" w:themeColor="text1"/>
          <w:szCs w:val="22"/>
        </w:rPr>
        <w:t xml:space="preserve">, </w:t>
      </w:r>
      <w:r w:rsidR="00D1458C" w:rsidRPr="00055C40">
        <w:rPr>
          <w:b/>
          <w:color w:val="000000" w:themeColor="text1"/>
          <w:szCs w:val="22"/>
        </w:rPr>
        <w:t>2018</w:t>
      </w:r>
    </w:p>
    <w:p w14:paraId="5D9D11DE" w14:textId="521C3951" w:rsidR="008B1F02" w:rsidRPr="00055C40" w:rsidRDefault="00D1458C" w:rsidP="008B1F02">
      <w:pPr>
        <w:pStyle w:val="Normal1"/>
        <w:jc w:val="center"/>
        <w:rPr>
          <w:b/>
          <w:color w:val="000000" w:themeColor="text1"/>
          <w:szCs w:val="22"/>
        </w:rPr>
      </w:pPr>
      <w:r w:rsidRPr="00055C40">
        <w:rPr>
          <w:b/>
          <w:color w:val="000000" w:themeColor="text1"/>
          <w:szCs w:val="22"/>
        </w:rPr>
        <w:t>Ogema</w:t>
      </w:r>
      <w:r w:rsidR="008B1F02" w:rsidRPr="00055C40">
        <w:rPr>
          <w:b/>
          <w:color w:val="000000" w:themeColor="text1"/>
          <w:szCs w:val="22"/>
        </w:rPr>
        <w:t xml:space="preserve"> Media Center</w:t>
      </w:r>
    </w:p>
    <w:p w14:paraId="6DC35A52" w14:textId="79D7E960" w:rsidR="008B1F02" w:rsidRPr="00055C40" w:rsidRDefault="00E32C9E" w:rsidP="008B1F02">
      <w:pPr>
        <w:pStyle w:val="Normal1"/>
        <w:jc w:val="center"/>
        <w:rPr>
          <w:b/>
          <w:color w:val="000000" w:themeColor="text1"/>
          <w:szCs w:val="22"/>
        </w:rPr>
      </w:pPr>
      <w:r w:rsidRPr="00055C40">
        <w:rPr>
          <w:b/>
          <w:noProof/>
          <w:color w:val="000000" w:themeColor="text1"/>
          <w:szCs w:val="22"/>
        </w:rPr>
        <w:t>6:0</w:t>
      </w:r>
      <w:r w:rsidR="008B1F02" w:rsidRPr="00055C40">
        <w:rPr>
          <w:b/>
          <w:noProof/>
          <w:color w:val="000000" w:themeColor="text1"/>
          <w:szCs w:val="22"/>
        </w:rPr>
        <w:t>0</w:t>
      </w:r>
      <w:r w:rsidR="00055C40">
        <w:rPr>
          <w:b/>
          <w:noProof/>
          <w:color w:val="000000" w:themeColor="text1"/>
          <w:szCs w:val="22"/>
        </w:rPr>
        <w:t xml:space="preserve"> </w:t>
      </w:r>
      <w:r w:rsidR="008B1F02" w:rsidRPr="00055C40">
        <w:rPr>
          <w:b/>
          <w:noProof/>
          <w:color w:val="000000" w:themeColor="text1"/>
          <w:szCs w:val="22"/>
        </w:rPr>
        <w:t>PM</w:t>
      </w:r>
    </w:p>
    <w:p w14:paraId="7A6CF279" w14:textId="77777777" w:rsidR="002608D1" w:rsidRPr="00055C40" w:rsidRDefault="002608D1" w:rsidP="008B1F02">
      <w:pPr>
        <w:pStyle w:val="Normal1"/>
        <w:jc w:val="center"/>
        <w:rPr>
          <w:b/>
          <w:color w:val="000000" w:themeColor="text1"/>
          <w:szCs w:val="22"/>
        </w:rPr>
      </w:pPr>
    </w:p>
    <w:p w14:paraId="409F015F" w14:textId="679AAB32" w:rsidR="008B1F02" w:rsidRPr="00055C40" w:rsidRDefault="00002E62" w:rsidP="008B1F02">
      <w:pPr>
        <w:pStyle w:val="Normal1"/>
        <w:jc w:val="center"/>
        <w:rPr>
          <w:b/>
          <w:color w:val="000000" w:themeColor="text1"/>
          <w:szCs w:val="22"/>
          <w:u w:val="single"/>
        </w:rPr>
      </w:pPr>
      <w:r w:rsidRPr="00055C40">
        <w:rPr>
          <w:b/>
          <w:noProof/>
          <w:color w:val="000000" w:themeColor="text1"/>
          <w:szCs w:val="22"/>
          <w:u w:val="single"/>
        </w:rPr>
        <w:t>AGENDA</w:t>
      </w:r>
    </w:p>
    <w:p w14:paraId="2C35E3DC" w14:textId="77777777" w:rsidR="00D1458C" w:rsidRPr="00055C40" w:rsidRDefault="00D1458C" w:rsidP="00D1458C">
      <w:pPr>
        <w:pStyle w:val="Normal1"/>
        <w:jc w:val="center"/>
        <w:rPr>
          <w:color w:val="000000" w:themeColor="text1"/>
          <w:szCs w:val="22"/>
        </w:rPr>
      </w:pPr>
    </w:p>
    <w:p w14:paraId="51F8D4F1" w14:textId="77777777" w:rsidR="00831BA7" w:rsidRPr="00055C40" w:rsidRDefault="00831BA7" w:rsidP="00831BA7">
      <w:pPr>
        <w:pStyle w:val="Normal1"/>
        <w:rPr>
          <w:b/>
          <w:color w:val="000000" w:themeColor="text1"/>
          <w:szCs w:val="22"/>
        </w:rPr>
      </w:pPr>
      <w:r w:rsidRPr="00055C40">
        <w:rPr>
          <w:b/>
          <w:color w:val="000000" w:themeColor="text1"/>
          <w:szCs w:val="22"/>
        </w:rPr>
        <w:t>1.0 CALL TO ORDER</w:t>
      </w:r>
    </w:p>
    <w:p w14:paraId="520DF4B8" w14:textId="77777777" w:rsidR="00831BA7" w:rsidRPr="00055C40" w:rsidRDefault="00831BA7" w:rsidP="00831BA7">
      <w:pPr>
        <w:pStyle w:val="Normal1"/>
        <w:ind w:left="-630"/>
        <w:rPr>
          <w:b/>
          <w:color w:val="000000" w:themeColor="text1"/>
          <w:szCs w:val="22"/>
        </w:rPr>
      </w:pPr>
      <w:r w:rsidRPr="00055C40">
        <w:rPr>
          <w:b/>
          <w:color w:val="000000" w:themeColor="text1"/>
          <w:szCs w:val="22"/>
        </w:rPr>
        <w:t>2.0 ROLL CALL</w:t>
      </w:r>
    </w:p>
    <w:p w14:paraId="7C722882" w14:textId="77777777" w:rsidR="00831BA7" w:rsidRPr="00055C40" w:rsidRDefault="00831BA7" w:rsidP="00831BA7">
      <w:pPr>
        <w:pStyle w:val="Normal1"/>
        <w:rPr>
          <w:b/>
          <w:color w:val="000000" w:themeColor="text1"/>
          <w:szCs w:val="22"/>
        </w:rPr>
      </w:pPr>
      <w:r w:rsidRPr="00055C40">
        <w:rPr>
          <w:b/>
          <w:color w:val="000000" w:themeColor="text1"/>
          <w:szCs w:val="22"/>
        </w:rPr>
        <w:t>3.0 PLEDGE OF ALLEGIANCE</w:t>
      </w:r>
    </w:p>
    <w:p w14:paraId="4288F21F" w14:textId="77777777" w:rsidR="00831BA7" w:rsidRPr="00055C40" w:rsidRDefault="00831BA7" w:rsidP="00831BA7">
      <w:pPr>
        <w:pStyle w:val="Normal1"/>
        <w:rPr>
          <w:b/>
          <w:color w:val="000000" w:themeColor="text1"/>
          <w:szCs w:val="22"/>
        </w:rPr>
      </w:pPr>
      <w:r w:rsidRPr="00055C40">
        <w:rPr>
          <w:b/>
          <w:color w:val="000000" w:themeColor="text1"/>
          <w:szCs w:val="22"/>
        </w:rPr>
        <w:t>4.0 APPROVAL OF THE AGENDA (Action Item)</w:t>
      </w:r>
    </w:p>
    <w:p w14:paraId="1ABD6282" w14:textId="77777777" w:rsidR="00831BA7" w:rsidRPr="00055C40" w:rsidRDefault="00831BA7" w:rsidP="00831BA7">
      <w:pPr>
        <w:pStyle w:val="Normal1"/>
        <w:rPr>
          <w:b/>
          <w:color w:val="000000" w:themeColor="text1"/>
          <w:szCs w:val="22"/>
        </w:rPr>
      </w:pPr>
      <w:r w:rsidRPr="00055C40">
        <w:rPr>
          <w:b/>
          <w:color w:val="000000" w:themeColor="text1"/>
          <w:szCs w:val="22"/>
        </w:rPr>
        <w:t>5.0 REPORTS</w:t>
      </w:r>
    </w:p>
    <w:p w14:paraId="6E78E77F" w14:textId="77777777" w:rsidR="00831BA7" w:rsidRPr="00055C40" w:rsidRDefault="00831BA7" w:rsidP="00831BA7">
      <w:pPr>
        <w:pStyle w:val="Normal1"/>
        <w:ind w:firstLine="720"/>
        <w:rPr>
          <w:b/>
          <w:color w:val="000000" w:themeColor="text1"/>
          <w:szCs w:val="22"/>
        </w:rPr>
      </w:pPr>
      <w:r w:rsidRPr="00055C40">
        <w:rPr>
          <w:b/>
          <w:color w:val="000000" w:themeColor="text1"/>
          <w:szCs w:val="22"/>
        </w:rPr>
        <w:t xml:space="preserve">5.1 </w:t>
      </w:r>
      <w:r w:rsidRPr="00055C40">
        <w:rPr>
          <w:b/>
          <w:color w:val="000000" w:themeColor="text1"/>
          <w:szCs w:val="22"/>
        </w:rPr>
        <w:tab/>
        <w:t>Board Committee and Special Meeting Reports</w:t>
      </w:r>
    </w:p>
    <w:p w14:paraId="2F55DDE9" w14:textId="75A8FD1C" w:rsidR="00831BA7" w:rsidRPr="00055C40" w:rsidRDefault="00831BA7" w:rsidP="00831BA7">
      <w:pPr>
        <w:pStyle w:val="Normal1"/>
        <w:ind w:firstLine="720"/>
        <w:rPr>
          <w:b/>
          <w:color w:val="000000" w:themeColor="text1"/>
          <w:szCs w:val="22"/>
        </w:rPr>
      </w:pPr>
      <w:r w:rsidRPr="00055C40">
        <w:rPr>
          <w:b/>
          <w:color w:val="000000" w:themeColor="text1"/>
          <w:szCs w:val="22"/>
        </w:rPr>
        <w:tab/>
        <w:t>5.1.1</w:t>
      </w:r>
      <w:r w:rsidR="00B51576" w:rsidRPr="00055C40">
        <w:rPr>
          <w:b/>
          <w:color w:val="000000" w:themeColor="text1"/>
          <w:szCs w:val="22"/>
        </w:rPr>
        <w:tab/>
      </w:r>
      <w:r w:rsidR="00B51576" w:rsidRPr="00055C40">
        <w:rPr>
          <w:color w:val="000000" w:themeColor="text1"/>
          <w:szCs w:val="22"/>
        </w:rPr>
        <w:t>Investment &amp; Budget Committee meeting</w:t>
      </w:r>
    </w:p>
    <w:p w14:paraId="0C2F0758" w14:textId="46D85E5D" w:rsidR="00831BA7" w:rsidRPr="00055C40" w:rsidRDefault="00831BA7" w:rsidP="00831BA7">
      <w:pPr>
        <w:pStyle w:val="Normal1"/>
        <w:ind w:firstLine="720"/>
        <w:rPr>
          <w:b/>
          <w:color w:val="000000" w:themeColor="text1"/>
          <w:szCs w:val="22"/>
        </w:rPr>
      </w:pPr>
      <w:r w:rsidRPr="00055C40">
        <w:rPr>
          <w:b/>
          <w:color w:val="000000" w:themeColor="text1"/>
          <w:szCs w:val="22"/>
        </w:rPr>
        <w:tab/>
        <w:t>5.1.2</w:t>
      </w:r>
      <w:r w:rsidR="00B51576" w:rsidRPr="00055C40">
        <w:rPr>
          <w:b/>
          <w:color w:val="000000" w:themeColor="text1"/>
          <w:szCs w:val="22"/>
        </w:rPr>
        <w:tab/>
      </w:r>
      <w:r w:rsidR="00B51576" w:rsidRPr="00055C40">
        <w:rPr>
          <w:color w:val="000000" w:themeColor="text1"/>
          <w:szCs w:val="22"/>
        </w:rPr>
        <w:t>Technology Committee Meeting</w:t>
      </w:r>
    </w:p>
    <w:p w14:paraId="03396A54" w14:textId="77777777" w:rsidR="00831BA7" w:rsidRPr="00055C40" w:rsidRDefault="00831BA7" w:rsidP="00831BA7">
      <w:pPr>
        <w:pStyle w:val="Normal1"/>
        <w:ind w:firstLine="720"/>
        <w:rPr>
          <w:b/>
          <w:color w:val="000000" w:themeColor="text1"/>
          <w:szCs w:val="22"/>
        </w:rPr>
      </w:pPr>
      <w:r w:rsidRPr="00055C40">
        <w:rPr>
          <w:b/>
          <w:color w:val="000000" w:themeColor="text1"/>
          <w:szCs w:val="22"/>
        </w:rPr>
        <w:tab/>
        <w:t>5.1.3</w:t>
      </w:r>
    </w:p>
    <w:p w14:paraId="4CB0C433" w14:textId="77777777" w:rsidR="00831BA7" w:rsidRPr="00055C40" w:rsidRDefault="00831BA7" w:rsidP="00831BA7">
      <w:pPr>
        <w:pStyle w:val="Normal1"/>
        <w:ind w:firstLine="720"/>
        <w:rPr>
          <w:b/>
          <w:color w:val="000000" w:themeColor="text1"/>
          <w:szCs w:val="22"/>
        </w:rPr>
      </w:pPr>
    </w:p>
    <w:p w14:paraId="3463AE66" w14:textId="77777777" w:rsidR="00831BA7" w:rsidRPr="00055C40" w:rsidRDefault="00831BA7" w:rsidP="00831BA7">
      <w:pPr>
        <w:pStyle w:val="Normal1"/>
        <w:rPr>
          <w:b/>
          <w:color w:val="000000" w:themeColor="text1"/>
          <w:szCs w:val="22"/>
        </w:rPr>
      </w:pPr>
      <w:r w:rsidRPr="00055C40">
        <w:rPr>
          <w:b/>
          <w:color w:val="000000" w:themeColor="text1"/>
          <w:szCs w:val="22"/>
        </w:rPr>
        <w:t xml:space="preserve">            5.2</w:t>
      </w:r>
      <w:r w:rsidRPr="00055C40">
        <w:rPr>
          <w:b/>
          <w:color w:val="000000" w:themeColor="text1"/>
          <w:szCs w:val="22"/>
        </w:rPr>
        <w:tab/>
        <w:t>Student Representative</w:t>
      </w:r>
    </w:p>
    <w:p w14:paraId="6F264FAD" w14:textId="77777777" w:rsidR="00831BA7" w:rsidRPr="00055C40" w:rsidRDefault="00831BA7" w:rsidP="00831BA7">
      <w:pPr>
        <w:pStyle w:val="Normal1"/>
        <w:ind w:firstLine="720"/>
        <w:rPr>
          <w:b/>
          <w:color w:val="000000" w:themeColor="text1"/>
          <w:szCs w:val="22"/>
        </w:rPr>
      </w:pPr>
      <w:r w:rsidRPr="00055C40">
        <w:rPr>
          <w:b/>
          <w:color w:val="000000" w:themeColor="text1"/>
          <w:szCs w:val="22"/>
        </w:rPr>
        <w:t xml:space="preserve">5.3 </w:t>
      </w:r>
      <w:r w:rsidRPr="00055C40">
        <w:rPr>
          <w:b/>
          <w:color w:val="000000" w:themeColor="text1"/>
          <w:szCs w:val="22"/>
        </w:rPr>
        <w:tab/>
        <w:t>Principals:</w:t>
      </w:r>
    </w:p>
    <w:p w14:paraId="2BCB8AC6" w14:textId="77777777" w:rsidR="00831BA7" w:rsidRPr="00055C40" w:rsidRDefault="00831BA7" w:rsidP="00831BA7">
      <w:pPr>
        <w:pStyle w:val="Normal1"/>
        <w:ind w:left="2160" w:firstLine="720"/>
        <w:rPr>
          <w:color w:val="000000" w:themeColor="text1"/>
          <w:szCs w:val="22"/>
        </w:rPr>
      </w:pPr>
      <w:r w:rsidRPr="00055C40">
        <w:rPr>
          <w:color w:val="000000" w:themeColor="text1"/>
          <w:szCs w:val="22"/>
        </w:rPr>
        <w:t xml:space="preserve">     </w:t>
      </w:r>
      <w:r w:rsidRPr="00055C40">
        <w:rPr>
          <w:color w:val="000000" w:themeColor="text1"/>
          <w:szCs w:val="22"/>
        </w:rPr>
        <w:tab/>
      </w:r>
      <w:r w:rsidRPr="00055C40">
        <w:rPr>
          <w:color w:val="000000" w:themeColor="text1"/>
          <w:szCs w:val="22"/>
        </w:rPr>
        <w:tab/>
      </w:r>
      <w:r w:rsidRPr="00055C40">
        <w:rPr>
          <w:b/>
          <w:color w:val="000000" w:themeColor="text1"/>
          <w:szCs w:val="22"/>
        </w:rPr>
        <w:t>5.3.1</w:t>
      </w:r>
      <w:r w:rsidRPr="00055C40">
        <w:rPr>
          <w:color w:val="000000" w:themeColor="text1"/>
          <w:szCs w:val="22"/>
        </w:rPr>
        <w:t xml:space="preserve"> Laurie Johnson </w:t>
      </w:r>
    </w:p>
    <w:p w14:paraId="3A978933" w14:textId="77777777" w:rsidR="00831BA7" w:rsidRPr="00055C40" w:rsidRDefault="00831BA7" w:rsidP="00831BA7">
      <w:pPr>
        <w:pStyle w:val="Normal1"/>
        <w:ind w:left="1440" w:firstLine="720"/>
        <w:rPr>
          <w:color w:val="000000" w:themeColor="text1"/>
          <w:szCs w:val="22"/>
        </w:rPr>
      </w:pPr>
      <w:r w:rsidRPr="00055C40">
        <w:rPr>
          <w:color w:val="000000" w:themeColor="text1"/>
          <w:szCs w:val="22"/>
        </w:rPr>
        <w:t xml:space="preserve">      </w:t>
      </w:r>
      <w:r w:rsidRPr="00055C40">
        <w:rPr>
          <w:color w:val="000000" w:themeColor="text1"/>
          <w:szCs w:val="22"/>
        </w:rPr>
        <w:tab/>
      </w:r>
      <w:r w:rsidRPr="00055C40">
        <w:rPr>
          <w:color w:val="000000" w:themeColor="text1"/>
          <w:szCs w:val="22"/>
        </w:rPr>
        <w:tab/>
      </w:r>
      <w:r w:rsidRPr="00055C40">
        <w:rPr>
          <w:b/>
          <w:color w:val="000000" w:themeColor="text1"/>
          <w:szCs w:val="22"/>
        </w:rPr>
        <w:t>5.3.2</w:t>
      </w:r>
      <w:r w:rsidRPr="00055C40">
        <w:rPr>
          <w:color w:val="000000" w:themeColor="text1"/>
          <w:szCs w:val="22"/>
        </w:rPr>
        <w:t xml:space="preserve"> Eric Martinez</w:t>
      </w:r>
    </w:p>
    <w:p w14:paraId="62773700" w14:textId="77777777" w:rsidR="00831BA7" w:rsidRPr="00055C40" w:rsidRDefault="00831BA7" w:rsidP="00831BA7">
      <w:pPr>
        <w:pStyle w:val="Normal1"/>
        <w:ind w:firstLine="720"/>
        <w:rPr>
          <w:color w:val="000000" w:themeColor="text1"/>
          <w:szCs w:val="22"/>
        </w:rPr>
      </w:pPr>
      <w:r w:rsidRPr="00055C40">
        <w:rPr>
          <w:b/>
          <w:color w:val="000000" w:themeColor="text1"/>
          <w:szCs w:val="22"/>
        </w:rPr>
        <w:t xml:space="preserve">5.4 </w:t>
      </w:r>
      <w:r w:rsidRPr="00055C40">
        <w:rPr>
          <w:b/>
          <w:color w:val="000000" w:themeColor="text1"/>
          <w:szCs w:val="22"/>
        </w:rPr>
        <w:tab/>
        <w:t xml:space="preserve">Assessment &amp; Data Coach/Grant Coordinator – </w:t>
      </w:r>
      <w:r w:rsidRPr="00055C40">
        <w:rPr>
          <w:b/>
          <w:color w:val="000000" w:themeColor="text1"/>
          <w:szCs w:val="22"/>
        </w:rPr>
        <w:tab/>
      </w:r>
      <w:r w:rsidRPr="00055C40">
        <w:rPr>
          <w:b/>
          <w:color w:val="000000" w:themeColor="text1"/>
          <w:szCs w:val="22"/>
        </w:rPr>
        <w:tab/>
      </w:r>
      <w:r w:rsidRPr="00055C40">
        <w:rPr>
          <w:b/>
          <w:color w:val="000000" w:themeColor="text1"/>
          <w:szCs w:val="22"/>
        </w:rPr>
        <w:tab/>
      </w:r>
      <w:r w:rsidRPr="00055C40">
        <w:rPr>
          <w:b/>
          <w:color w:val="000000" w:themeColor="text1"/>
          <w:szCs w:val="22"/>
        </w:rPr>
        <w:tab/>
      </w:r>
      <w:r w:rsidRPr="00055C40">
        <w:rPr>
          <w:color w:val="000000" w:themeColor="text1"/>
          <w:szCs w:val="22"/>
        </w:rPr>
        <w:t>Charlene Gilliss</w:t>
      </w:r>
      <w:r w:rsidRPr="00055C40">
        <w:rPr>
          <w:color w:val="000000" w:themeColor="text1"/>
          <w:szCs w:val="22"/>
        </w:rPr>
        <w:tab/>
      </w:r>
    </w:p>
    <w:p w14:paraId="1285F42A" w14:textId="77777777" w:rsidR="00831BA7" w:rsidRPr="00055C40" w:rsidRDefault="00831BA7" w:rsidP="00831BA7">
      <w:pPr>
        <w:pStyle w:val="Normal1"/>
        <w:ind w:firstLine="720"/>
        <w:rPr>
          <w:color w:val="000000" w:themeColor="text1"/>
          <w:szCs w:val="22"/>
        </w:rPr>
      </w:pPr>
      <w:r w:rsidRPr="00055C40">
        <w:rPr>
          <w:b/>
          <w:color w:val="000000" w:themeColor="text1"/>
          <w:szCs w:val="22"/>
        </w:rPr>
        <w:t xml:space="preserve">5.5 </w:t>
      </w:r>
      <w:r w:rsidRPr="00055C40">
        <w:rPr>
          <w:b/>
          <w:color w:val="000000" w:themeColor="text1"/>
          <w:szCs w:val="22"/>
        </w:rPr>
        <w:tab/>
        <w:t>Business Manager</w:t>
      </w:r>
      <w:r w:rsidRPr="00055C40">
        <w:rPr>
          <w:color w:val="000000" w:themeColor="text1"/>
          <w:szCs w:val="22"/>
        </w:rPr>
        <w:t xml:space="preserve"> – Michelle Heisler</w:t>
      </w:r>
    </w:p>
    <w:p w14:paraId="37F497B8" w14:textId="77777777" w:rsidR="00831BA7" w:rsidRPr="00055C40" w:rsidRDefault="00831BA7" w:rsidP="00831BA7">
      <w:pPr>
        <w:pStyle w:val="Normal1"/>
        <w:ind w:firstLine="720"/>
        <w:rPr>
          <w:color w:val="000000" w:themeColor="text1"/>
          <w:szCs w:val="22"/>
        </w:rPr>
      </w:pPr>
      <w:r w:rsidRPr="00055C40">
        <w:rPr>
          <w:b/>
          <w:color w:val="000000" w:themeColor="text1"/>
          <w:szCs w:val="22"/>
        </w:rPr>
        <w:t xml:space="preserve">5.6 </w:t>
      </w:r>
      <w:r w:rsidRPr="00055C40">
        <w:rPr>
          <w:b/>
          <w:color w:val="000000" w:themeColor="text1"/>
          <w:szCs w:val="22"/>
        </w:rPr>
        <w:tab/>
        <w:t>Superintendent</w:t>
      </w:r>
      <w:r w:rsidRPr="00055C40">
        <w:rPr>
          <w:color w:val="000000" w:themeColor="text1"/>
          <w:szCs w:val="22"/>
        </w:rPr>
        <w:t xml:space="preserve"> – Lisa Weber</w:t>
      </w:r>
    </w:p>
    <w:p w14:paraId="3D6D4AFB" w14:textId="77777777" w:rsidR="00831BA7" w:rsidRPr="00055C40" w:rsidRDefault="00831BA7" w:rsidP="00831BA7">
      <w:pPr>
        <w:pStyle w:val="Normal1"/>
        <w:ind w:firstLine="720"/>
        <w:rPr>
          <w:color w:val="000000" w:themeColor="text1"/>
          <w:szCs w:val="22"/>
        </w:rPr>
      </w:pPr>
      <w:r w:rsidRPr="00055C40">
        <w:rPr>
          <w:b/>
          <w:color w:val="000000" w:themeColor="text1"/>
          <w:szCs w:val="22"/>
        </w:rPr>
        <w:t xml:space="preserve">5.7 </w:t>
      </w:r>
      <w:r w:rsidRPr="00055C40">
        <w:rPr>
          <w:b/>
          <w:color w:val="000000" w:themeColor="text1"/>
          <w:szCs w:val="22"/>
        </w:rPr>
        <w:tab/>
        <w:t>Athletic Director</w:t>
      </w:r>
      <w:r w:rsidRPr="00055C40">
        <w:rPr>
          <w:color w:val="000000" w:themeColor="text1"/>
          <w:szCs w:val="22"/>
        </w:rPr>
        <w:t xml:space="preserve"> – Paul Clark</w:t>
      </w:r>
    </w:p>
    <w:p w14:paraId="24E2508F" w14:textId="77777777" w:rsidR="00831BA7" w:rsidRPr="00055C40" w:rsidRDefault="00831BA7" w:rsidP="00831BA7">
      <w:pPr>
        <w:pStyle w:val="Normal1"/>
        <w:ind w:firstLine="720"/>
        <w:rPr>
          <w:color w:val="000000" w:themeColor="text1"/>
          <w:szCs w:val="22"/>
        </w:rPr>
      </w:pPr>
      <w:r w:rsidRPr="00055C40">
        <w:rPr>
          <w:b/>
          <w:color w:val="000000" w:themeColor="text1"/>
          <w:szCs w:val="22"/>
        </w:rPr>
        <w:t xml:space="preserve">5.8 </w:t>
      </w:r>
      <w:r w:rsidRPr="00055C40">
        <w:rPr>
          <w:b/>
          <w:color w:val="000000" w:themeColor="text1"/>
          <w:szCs w:val="22"/>
        </w:rPr>
        <w:tab/>
        <w:t>Maintenance Director</w:t>
      </w:r>
      <w:r w:rsidRPr="00055C40">
        <w:rPr>
          <w:color w:val="000000" w:themeColor="text1"/>
          <w:szCs w:val="22"/>
        </w:rPr>
        <w:t xml:space="preserve"> – Dan Guenther</w:t>
      </w:r>
    </w:p>
    <w:p w14:paraId="19393B78" w14:textId="77777777" w:rsidR="00831BA7" w:rsidRPr="00055C40" w:rsidRDefault="00831BA7" w:rsidP="00831BA7">
      <w:pPr>
        <w:pStyle w:val="Normal1"/>
        <w:ind w:firstLine="720"/>
        <w:rPr>
          <w:color w:val="000000" w:themeColor="text1"/>
          <w:szCs w:val="22"/>
        </w:rPr>
      </w:pPr>
      <w:r w:rsidRPr="00055C40">
        <w:rPr>
          <w:b/>
          <w:color w:val="000000" w:themeColor="text1"/>
          <w:szCs w:val="22"/>
        </w:rPr>
        <w:t xml:space="preserve">5.9 </w:t>
      </w:r>
      <w:r w:rsidRPr="00055C40">
        <w:rPr>
          <w:b/>
          <w:color w:val="000000" w:themeColor="text1"/>
          <w:szCs w:val="22"/>
        </w:rPr>
        <w:tab/>
        <w:t>Technology Coordinator</w:t>
      </w:r>
      <w:r w:rsidRPr="00055C40">
        <w:rPr>
          <w:color w:val="000000" w:themeColor="text1"/>
          <w:szCs w:val="22"/>
        </w:rPr>
        <w:t xml:space="preserve"> – Travis Gary</w:t>
      </w:r>
    </w:p>
    <w:p w14:paraId="43AB22F1" w14:textId="7F81B23A" w:rsidR="00831BA7" w:rsidRPr="00055C40" w:rsidRDefault="00831BA7" w:rsidP="00831BA7">
      <w:pPr>
        <w:pStyle w:val="Normal1"/>
        <w:ind w:firstLine="720"/>
        <w:rPr>
          <w:color w:val="000000" w:themeColor="text1"/>
          <w:szCs w:val="22"/>
        </w:rPr>
      </w:pPr>
      <w:r w:rsidRPr="00055C40">
        <w:rPr>
          <w:b/>
          <w:color w:val="000000" w:themeColor="text1"/>
          <w:szCs w:val="22"/>
        </w:rPr>
        <w:t xml:space="preserve">5.10 </w:t>
      </w:r>
      <w:r w:rsidRPr="00055C40">
        <w:rPr>
          <w:b/>
          <w:color w:val="000000" w:themeColor="text1"/>
          <w:szCs w:val="22"/>
        </w:rPr>
        <w:tab/>
        <w:t>Representatives:</w:t>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t xml:space="preserve"> </w:t>
      </w:r>
      <w:r w:rsidRPr="00055C40">
        <w:rPr>
          <w:color w:val="000000" w:themeColor="text1"/>
          <w:szCs w:val="22"/>
        </w:rPr>
        <w:tab/>
      </w:r>
      <w:r w:rsidRPr="00055C40">
        <w:rPr>
          <w:color w:val="000000" w:themeColor="text1"/>
          <w:szCs w:val="22"/>
        </w:rPr>
        <w:tab/>
        <w:t xml:space="preserve">    </w:t>
      </w:r>
      <w:r w:rsidRPr="00055C40">
        <w:rPr>
          <w:color w:val="000000" w:themeColor="text1"/>
          <w:szCs w:val="22"/>
        </w:rPr>
        <w:tab/>
      </w:r>
      <w:r w:rsidRPr="00055C40">
        <w:rPr>
          <w:b/>
          <w:color w:val="000000" w:themeColor="text1"/>
          <w:szCs w:val="22"/>
        </w:rPr>
        <w:t>5.10.1</w:t>
      </w:r>
      <w:r w:rsidRPr="00055C40">
        <w:rPr>
          <w:color w:val="000000" w:themeColor="text1"/>
          <w:szCs w:val="22"/>
        </w:rPr>
        <w:tab/>
        <w:t>Non Certified</w:t>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b/>
          <w:color w:val="000000" w:themeColor="text1"/>
          <w:szCs w:val="22"/>
        </w:rPr>
        <w:t>5.10.2</w:t>
      </w:r>
      <w:r w:rsidR="00FB0CB7" w:rsidRPr="00055C40">
        <w:rPr>
          <w:color w:val="000000" w:themeColor="text1"/>
          <w:szCs w:val="22"/>
        </w:rPr>
        <w:tab/>
        <w:t>Certified</w:t>
      </w:r>
    </w:p>
    <w:p w14:paraId="176841CF" w14:textId="0ECBC0E5" w:rsidR="00831BA7" w:rsidRPr="00055C40" w:rsidRDefault="00831BA7" w:rsidP="00831BA7">
      <w:pPr>
        <w:pStyle w:val="Normal1"/>
        <w:ind w:firstLine="720"/>
        <w:rPr>
          <w:color w:val="000000" w:themeColor="text1"/>
          <w:szCs w:val="22"/>
        </w:rPr>
      </w:pPr>
      <w:r w:rsidRPr="00055C40">
        <w:rPr>
          <w:color w:val="000000" w:themeColor="text1"/>
          <w:szCs w:val="22"/>
        </w:rPr>
        <w:tab/>
      </w:r>
      <w:r w:rsidRPr="00055C40">
        <w:rPr>
          <w:color w:val="000000" w:themeColor="text1"/>
          <w:szCs w:val="22"/>
        </w:rPr>
        <w:tab/>
      </w:r>
      <w:r w:rsidRPr="00055C40">
        <w:rPr>
          <w:b/>
          <w:color w:val="000000" w:themeColor="text1"/>
          <w:szCs w:val="22"/>
        </w:rPr>
        <w:t>5.10.3</w:t>
      </w:r>
      <w:r w:rsidR="00047808" w:rsidRPr="00055C40">
        <w:rPr>
          <w:b/>
          <w:color w:val="000000" w:themeColor="text1"/>
          <w:szCs w:val="22"/>
        </w:rPr>
        <w:tab/>
      </w:r>
      <w:r w:rsidR="00047808" w:rsidRPr="00055C40">
        <w:rPr>
          <w:color w:val="000000" w:themeColor="text1"/>
          <w:szCs w:val="22"/>
        </w:rPr>
        <w:t>Student</w:t>
      </w:r>
      <w:r w:rsidRPr="00055C40">
        <w:rPr>
          <w:color w:val="000000" w:themeColor="text1"/>
          <w:szCs w:val="22"/>
        </w:rPr>
        <w:t xml:space="preserve"> </w:t>
      </w:r>
    </w:p>
    <w:p w14:paraId="4710A21E" w14:textId="77777777" w:rsidR="00C22DCE" w:rsidRPr="00055C40" w:rsidRDefault="00C22DCE" w:rsidP="005131D9">
      <w:pPr>
        <w:pStyle w:val="Normal1"/>
        <w:ind w:firstLine="720"/>
        <w:rPr>
          <w:color w:val="000000" w:themeColor="text1"/>
          <w:szCs w:val="22"/>
        </w:rPr>
      </w:pPr>
    </w:p>
    <w:p w14:paraId="6428441E" w14:textId="77777777" w:rsidR="008B1F02" w:rsidRPr="00055C40" w:rsidRDefault="008B1F02" w:rsidP="008B1F02">
      <w:pPr>
        <w:pStyle w:val="Normal1"/>
        <w:rPr>
          <w:color w:val="000000" w:themeColor="text1"/>
          <w:szCs w:val="22"/>
        </w:rPr>
      </w:pPr>
      <w:r w:rsidRPr="00055C40">
        <w:rPr>
          <w:b/>
          <w:color w:val="000000" w:themeColor="text1"/>
          <w:szCs w:val="22"/>
        </w:rPr>
        <w:t>6.0 APPROVAL OF CONSENT AGENDA</w:t>
      </w:r>
      <w:r w:rsidRPr="00055C40">
        <w:rPr>
          <w:color w:val="000000" w:themeColor="text1"/>
          <w:szCs w:val="22"/>
        </w:rPr>
        <w:t xml:space="preserve"> (Action Item</w:t>
      </w:r>
      <w:r w:rsidR="00DA3531" w:rsidRPr="00055C40">
        <w:rPr>
          <w:color w:val="000000" w:themeColor="text1"/>
          <w:szCs w:val="22"/>
        </w:rPr>
        <w:t>)</w:t>
      </w:r>
    </w:p>
    <w:p w14:paraId="77CA3053" w14:textId="681CF93C" w:rsidR="008B1F02" w:rsidRPr="00055C40" w:rsidRDefault="008B1F02" w:rsidP="008B1F02">
      <w:pPr>
        <w:pStyle w:val="Normal1"/>
        <w:ind w:firstLine="720"/>
        <w:rPr>
          <w:bCs/>
          <w:color w:val="000000" w:themeColor="text1"/>
          <w:szCs w:val="22"/>
        </w:rPr>
      </w:pPr>
      <w:r w:rsidRPr="00055C40">
        <w:rPr>
          <w:b/>
          <w:color w:val="000000" w:themeColor="text1"/>
          <w:szCs w:val="22"/>
        </w:rPr>
        <w:t>6.1</w:t>
      </w:r>
      <w:r w:rsidRPr="00055C40">
        <w:rPr>
          <w:color w:val="000000" w:themeColor="text1"/>
          <w:szCs w:val="22"/>
        </w:rPr>
        <w:t xml:space="preserve"> </w:t>
      </w:r>
      <w:r w:rsidR="00551FFE" w:rsidRPr="00055C40">
        <w:rPr>
          <w:color w:val="000000" w:themeColor="text1"/>
          <w:szCs w:val="22"/>
        </w:rPr>
        <w:tab/>
      </w:r>
      <w:r w:rsidRPr="00055C40">
        <w:rPr>
          <w:b/>
          <w:color w:val="000000" w:themeColor="text1"/>
          <w:szCs w:val="22"/>
        </w:rPr>
        <w:t>Consider Approval of the Bills</w:t>
      </w:r>
      <w:r w:rsidR="00F37AB1" w:rsidRPr="00055C40">
        <w:rPr>
          <w:b/>
          <w:color w:val="000000" w:themeColor="text1"/>
          <w:szCs w:val="22"/>
        </w:rPr>
        <w:t xml:space="preserve"> </w:t>
      </w:r>
      <w:r w:rsidR="003A6399" w:rsidRPr="00055C40">
        <w:rPr>
          <w:b/>
          <w:color w:val="000000" w:themeColor="text1"/>
          <w:szCs w:val="22"/>
        </w:rPr>
        <w:t>-</w:t>
      </w:r>
      <w:r w:rsidR="00F37AB1" w:rsidRPr="00055C40">
        <w:rPr>
          <w:b/>
          <w:color w:val="000000" w:themeColor="text1"/>
          <w:szCs w:val="22"/>
        </w:rPr>
        <w:t xml:space="preserve"> </w:t>
      </w:r>
      <w:r w:rsidR="007C56A8" w:rsidRPr="00055C40">
        <w:rPr>
          <w:b/>
          <w:color w:val="000000" w:themeColor="text1"/>
          <w:szCs w:val="22"/>
        </w:rPr>
        <w:t>$431,445.78</w:t>
      </w:r>
    </w:p>
    <w:p w14:paraId="22ACE2E8" w14:textId="77777777" w:rsidR="008B1F02" w:rsidRPr="00055C40" w:rsidRDefault="00386C0E" w:rsidP="008B1F02">
      <w:pPr>
        <w:pStyle w:val="Normal1"/>
        <w:ind w:firstLine="720"/>
        <w:rPr>
          <w:color w:val="000000" w:themeColor="text1"/>
          <w:szCs w:val="22"/>
        </w:rPr>
      </w:pPr>
      <w:r w:rsidRPr="00055C40">
        <w:rPr>
          <w:b/>
          <w:color w:val="000000" w:themeColor="text1"/>
          <w:szCs w:val="22"/>
        </w:rPr>
        <w:t>6.2</w:t>
      </w:r>
      <w:r w:rsidR="00551FFE" w:rsidRPr="00055C40">
        <w:rPr>
          <w:color w:val="000000" w:themeColor="text1"/>
          <w:szCs w:val="22"/>
        </w:rPr>
        <w:tab/>
      </w:r>
      <w:r w:rsidR="008B1F02" w:rsidRPr="00055C40">
        <w:rPr>
          <w:b/>
          <w:color w:val="000000" w:themeColor="text1"/>
          <w:szCs w:val="22"/>
        </w:rPr>
        <w:t>Consider Approval of the Minutes</w:t>
      </w:r>
    </w:p>
    <w:p w14:paraId="2D20FEEE" w14:textId="05D1C2DA" w:rsidR="00CD55ED" w:rsidRPr="00055C40" w:rsidRDefault="00231D32" w:rsidP="005C3DB6">
      <w:pPr>
        <w:pStyle w:val="Normal1"/>
        <w:ind w:firstLine="720"/>
        <w:rPr>
          <w:color w:val="000000" w:themeColor="text1"/>
          <w:szCs w:val="22"/>
        </w:rPr>
      </w:pPr>
      <w:r w:rsidRPr="00055C40">
        <w:rPr>
          <w:color w:val="000000" w:themeColor="text1"/>
          <w:szCs w:val="22"/>
        </w:rPr>
        <w:lastRenderedPageBreak/>
        <w:tab/>
      </w:r>
      <w:r w:rsidRPr="00055C40">
        <w:rPr>
          <w:color w:val="000000" w:themeColor="text1"/>
          <w:szCs w:val="22"/>
        </w:rPr>
        <w:tab/>
      </w:r>
      <w:r w:rsidR="00CD55ED" w:rsidRPr="00055C40">
        <w:rPr>
          <w:color w:val="000000" w:themeColor="text1"/>
          <w:szCs w:val="22"/>
        </w:rPr>
        <w:tab/>
      </w:r>
      <w:r w:rsidR="00CD55ED" w:rsidRPr="00055C40">
        <w:rPr>
          <w:color w:val="000000" w:themeColor="text1"/>
          <w:szCs w:val="22"/>
        </w:rPr>
        <w:tab/>
      </w:r>
      <w:r w:rsidR="00CD55ED" w:rsidRPr="00055C40">
        <w:rPr>
          <w:color w:val="000000" w:themeColor="text1"/>
          <w:szCs w:val="22"/>
        </w:rPr>
        <w:tab/>
      </w:r>
      <w:r w:rsidR="008B1F02" w:rsidRPr="00055C40">
        <w:rPr>
          <w:b/>
          <w:color w:val="000000" w:themeColor="text1"/>
          <w:szCs w:val="22"/>
        </w:rPr>
        <w:t>6.2.1</w:t>
      </w:r>
      <w:r w:rsidR="008B1F02" w:rsidRPr="00055C40">
        <w:rPr>
          <w:color w:val="000000" w:themeColor="text1"/>
          <w:szCs w:val="22"/>
        </w:rPr>
        <w:t xml:space="preserve"> </w:t>
      </w:r>
      <w:r w:rsidRPr="00055C40">
        <w:rPr>
          <w:color w:val="000000" w:themeColor="text1"/>
          <w:szCs w:val="22"/>
        </w:rPr>
        <w:tab/>
      </w:r>
      <w:r w:rsidR="00E01240" w:rsidRPr="00055C40">
        <w:rPr>
          <w:color w:val="000000" w:themeColor="text1"/>
          <w:szCs w:val="22"/>
        </w:rPr>
        <w:t>April 25</w:t>
      </w:r>
      <w:r w:rsidR="00436305" w:rsidRPr="00055C40">
        <w:rPr>
          <w:color w:val="000000" w:themeColor="text1"/>
          <w:szCs w:val="22"/>
        </w:rPr>
        <w:t>, 2018</w:t>
      </w:r>
      <w:r w:rsidR="00C63A72" w:rsidRPr="00055C40">
        <w:rPr>
          <w:color w:val="000000" w:themeColor="text1"/>
          <w:szCs w:val="22"/>
        </w:rPr>
        <w:t>,</w:t>
      </w:r>
      <w:r w:rsidR="008B1F02" w:rsidRPr="00055C40">
        <w:rPr>
          <w:color w:val="000000" w:themeColor="text1"/>
          <w:szCs w:val="22"/>
        </w:rPr>
        <w:t xml:space="preserve"> Regular Board Meeting</w:t>
      </w:r>
      <w:r w:rsidR="00625BE2" w:rsidRPr="00055C40">
        <w:rPr>
          <w:color w:val="000000" w:themeColor="text1"/>
          <w:szCs w:val="22"/>
        </w:rPr>
        <w:tab/>
      </w:r>
      <w:r w:rsidR="00625BE2" w:rsidRPr="00055C40">
        <w:rPr>
          <w:color w:val="000000" w:themeColor="text1"/>
          <w:szCs w:val="22"/>
        </w:rPr>
        <w:tab/>
      </w:r>
    </w:p>
    <w:p w14:paraId="5D899068" w14:textId="65E0C8B9" w:rsidR="008B1F02" w:rsidRPr="00055C40" w:rsidRDefault="008B1F02" w:rsidP="005C3DB6">
      <w:pPr>
        <w:pStyle w:val="Normal1"/>
        <w:ind w:firstLine="720"/>
        <w:rPr>
          <w:bCs/>
          <w:color w:val="000000" w:themeColor="text1"/>
          <w:szCs w:val="22"/>
        </w:rPr>
      </w:pPr>
      <w:r w:rsidRPr="00055C40">
        <w:rPr>
          <w:b/>
          <w:bCs/>
          <w:color w:val="000000" w:themeColor="text1"/>
          <w:szCs w:val="22"/>
        </w:rPr>
        <w:t xml:space="preserve">6.3 </w:t>
      </w:r>
      <w:r w:rsidRPr="00055C40">
        <w:rPr>
          <w:b/>
          <w:bCs/>
          <w:color w:val="000000" w:themeColor="text1"/>
          <w:szCs w:val="22"/>
        </w:rPr>
        <w:tab/>
        <w:t>Consider Approval for the Treasurer’s Report</w:t>
      </w:r>
    </w:p>
    <w:p w14:paraId="293A42F1" w14:textId="77777777" w:rsidR="00DF52F4" w:rsidRPr="00055C40" w:rsidRDefault="00DF52F4" w:rsidP="005C3DB6">
      <w:pPr>
        <w:pStyle w:val="Normal1"/>
        <w:ind w:firstLine="720"/>
        <w:rPr>
          <w:color w:val="000000" w:themeColor="text1"/>
          <w:szCs w:val="22"/>
        </w:rPr>
      </w:pPr>
    </w:p>
    <w:p w14:paraId="3B26E570" w14:textId="77777777" w:rsidR="003523E9" w:rsidRPr="00055C40" w:rsidRDefault="008B1F02" w:rsidP="008B1F02">
      <w:pPr>
        <w:pStyle w:val="Normal1"/>
        <w:ind w:firstLine="720"/>
        <w:rPr>
          <w:b/>
          <w:bCs/>
          <w:color w:val="000000" w:themeColor="text1"/>
          <w:szCs w:val="22"/>
        </w:rPr>
      </w:pPr>
      <w:r w:rsidRPr="00055C40">
        <w:rPr>
          <w:b/>
          <w:bCs/>
          <w:color w:val="000000" w:themeColor="text1"/>
          <w:szCs w:val="22"/>
        </w:rPr>
        <w:t xml:space="preserve">6.4 </w:t>
      </w:r>
      <w:r w:rsidRPr="00055C40">
        <w:rPr>
          <w:b/>
          <w:bCs/>
          <w:color w:val="000000" w:themeColor="text1"/>
          <w:szCs w:val="22"/>
        </w:rPr>
        <w:tab/>
        <w:t xml:space="preserve">Resignations </w:t>
      </w:r>
    </w:p>
    <w:p w14:paraId="444BC57E" w14:textId="64847650" w:rsidR="00DA5A46" w:rsidRPr="00055C40" w:rsidRDefault="00DA5A46" w:rsidP="008B1F02">
      <w:pPr>
        <w:pStyle w:val="Normal1"/>
        <w:ind w:firstLine="720"/>
        <w:rPr>
          <w:bCs/>
          <w:color w:val="000000" w:themeColor="text1"/>
          <w:szCs w:val="22"/>
        </w:rPr>
      </w:pPr>
      <w:r w:rsidRPr="00055C40">
        <w:rPr>
          <w:b/>
          <w:bCs/>
          <w:color w:val="000000" w:themeColor="text1"/>
          <w:szCs w:val="22"/>
        </w:rPr>
        <w:tab/>
        <w:t>6.4.1</w:t>
      </w:r>
      <w:r w:rsidRPr="00055C40">
        <w:rPr>
          <w:b/>
          <w:bCs/>
          <w:color w:val="000000" w:themeColor="text1"/>
          <w:szCs w:val="22"/>
        </w:rPr>
        <w:tab/>
      </w:r>
      <w:r w:rsidRPr="00055C40">
        <w:rPr>
          <w:bCs/>
          <w:color w:val="000000" w:themeColor="text1"/>
          <w:szCs w:val="22"/>
        </w:rPr>
        <w:t>Four</w:t>
      </w:r>
      <w:r w:rsidR="00D17264" w:rsidRPr="00055C40">
        <w:rPr>
          <w:bCs/>
          <w:color w:val="000000" w:themeColor="text1"/>
          <w:szCs w:val="22"/>
        </w:rPr>
        <w:t>th Grade T</w:t>
      </w:r>
      <w:r w:rsidRPr="00055C40">
        <w:rPr>
          <w:bCs/>
          <w:color w:val="000000" w:themeColor="text1"/>
          <w:szCs w:val="22"/>
        </w:rPr>
        <w:t>eacher – Kylie Nustad</w:t>
      </w:r>
    </w:p>
    <w:p w14:paraId="5D0A0EAA" w14:textId="11F935EF" w:rsidR="00DA5A46" w:rsidRPr="00055C40" w:rsidRDefault="00DA5A46" w:rsidP="008B1F02">
      <w:pPr>
        <w:pStyle w:val="Normal1"/>
        <w:ind w:firstLine="720"/>
        <w:rPr>
          <w:bCs/>
          <w:color w:val="000000" w:themeColor="text1"/>
          <w:szCs w:val="22"/>
        </w:rPr>
      </w:pPr>
      <w:r w:rsidRPr="00055C40">
        <w:rPr>
          <w:bCs/>
          <w:color w:val="000000" w:themeColor="text1"/>
          <w:szCs w:val="22"/>
        </w:rPr>
        <w:tab/>
      </w:r>
      <w:r w:rsidRPr="00055C40">
        <w:rPr>
          <w:b/>
          <w:bCs/>
          <w:color w:val="000000" w:themeColor="text1"/>
          <w:szCs w:val="22"/>
        </w:rPr>
        <w:t>6.4.2</w:t>
      </w:r>
      <w:r w:rsidRPr="00055C40">
        <w:rPr>
          <w:b/>
          <w:bCs/>
          <w:color w:val="000000" w:themeColor="text1"/>
          <w:szCs w:val="22"/>
        </w:rPr>
        <w:tab/>
      </w:r>
      <w:r w:rsidR="00EE60AE">
        <w:rPr>
          <w:bCs/>
          <w:color w:val="000000" w:themeColor="text1"/>
          <w:szCs w:val="22"/>
        </w:rPr>
        <w:t xml:space="preserve">Industrial Technology </w:t>
      </w:r>
      <w:r w:rsidRPr="00055C40">
        <w:rPr>
          <w:bCs/>
          <w:color w:val="000000" w:themeColor="text1"/>
          <w:szCs w:val="22"/>
        </w:rPr>
        <w:t>– Scott Eischens</w:t>
      </w:r>
    </w:p>
    <w:p w14:paraId="6AABA2ED" w14:textId="77777777" w:rsidR="001F764B" w:rsidRPr="00055C40" w:rsidRDefault="001F764B" w:rsidP="008B1F02">
      <w:pPr>
        <w:pStyle w:val="Normal1"/>
        <w:ind w:firstLine="720"/>
        <w:rPr>
          <w:b/>
          <w:bCs/>
          <w:color w:val="000000" w:themeColor="text1"/>
          <w:szCs w:val="22"/>
        </w:rPr>
      </w:pPr>
    </w:p>
    <w:p w14:paraId="5596571B" w14:textId="77777777" w:rsidR="00637C01" w:rsidRPr="00055C40" w:rsidRDefault="00231D32" w:rsidP="00DC552C">
      <w:pPr>
        <w:pStyle w:val="Normal1"/>
        <w:ind w:firstLine="720"/>
        <w:rPr>
          <w:b/>
          <w:color w:val="000000" w:themeColor="text1"/>
          <w:szCs w:val="22"/>
        </w:rPr>
      </w:pPr>
      <w:r w:rsidRPr="00055C40">
        <w:rPr>
          <w:b/>
          <w:color w:val="000000" w:themeColor="text1"/>
          <w:szCs w:val="22"/>
        </w:rPr>
        <w:t>6.5</w:t>
      </w:r>
      <w:r w:rsidR="0085617A" w:rsidRPr="00055C40">
        <w:rPr>
          <w:b/>
          <w:color w:val="000000" w:themeColor="text1"/>
          <w:szCs w:val="22"/>
        </w:rPr>
        <w:t xml:space="preserve"> </w:t>
      </w:r>
      <w:r w:rsidRPr="00055C40">
        <w:rPr>
          <w:b/>
          <w:color w:val="000000" w:themeColor="text1"/>
          <w:szCs w:val="22"/>
        </w:rPr>
        <w:tab/>
      </w:r>
      <w:r w:rsidR="008B1F02" w:rsidRPr="00055C40">
        <w:rPr>
          <w:b/>
          <w:color w:val="000000" w:themeColor="text1"/>
          <w:szCs w:val="22"/>
        </w:rPr>
        <w:t>Permission to Hire</w:t>
      </w:r>
      <w:r w:rsidR="00637C01" w:rsidRPr="00055C40">
        <w:rPr>
          <w:color w:val="000000" w:themeColor="text1"/>
          <w:szCs w:val="22"/>
        </w:rPr>
        <w:tab/>
      </w:r>
      <w:r w:rsidR="00637C01" w:rsidRPr="00055C40">
        <w:rPr>
          <w:color w:val="000000" w:themeColor="text1"/>
          <w:szCs w:val="22"/>
        </w:rPr>
        <w:tab/>
      </w:r>
    </w:p>
    <w:p w14:paraId="05BFCD1A" w14:textId="39727EBF" w:rsidR="0066410D" w:rsidRPr="00055C40" w:rsidRDefault="00744305" w:rsidP="0066410D">
      <w:pPr>
        <w:pStyle w:val="Normal1"/>
        <w:ind w:firstLine="720"/>
        <w:rPr>
          <w:color w:val="000000" w:themeColor="text1"/>
          <w:szCs w:val="22"/>
        </w:rPr>
      </w:pPr>
      <w:r w:rsidRPr="00055C40">
        <w:rPr>
          <w:color w:val="000000" w:themeColor="text1"/>
          <w:szCs w:val="22"/>
        </w:rPr>
        <w:tab/>
      </w:r>
      <w:r w:rsidR="0066410D" w:rsidRPr="00055C40">
        <w:rPr>
          <w:b/>
          <w:color w:val="000000" w:themeColor="text1"/>
          <w:szCs w:val="22"/>
        </w:rPr>
        <w:t>6.5.1</w:t>
      </w:r>
      <w:r w:rsidR="0066410D" w:rsidRPr="00055C40">
        <w:rPr>
          <w:color w:val="000000" w:themeColor="text1"/>
          <w:szCs w:val="22"/>
        </w:rPr>
        <w:tab/>
      </w:r>
      <w:r w:rsidR="0066410D" w:rsidRPr="00055C40">
        <w:rPr>
          <w:b/>
          <w:color w:val="000000" w:themeColor="text1"/>
          <w:szCs w:val="22"/>
        </w:rPr>
        <w:t>Summer School Licensed Teacher</w:t>
      </w:r>
      <w:r w:rsidR="0066410D" w:rsidRPr="00055C40">
        <w:rPr>
          <w:color w:val="000000" w:themeColor="text1"/>
          <w:szCs w:val="22"/>
        </w:rPr>
        <w:t xml:space="preserve"> – Waubun (4) ~ John Short, Casey </w:t>
      </w:r>
      <w:r w:rsidR="0066410D" w:rsidRPr="00055C40">
        <w:rPr>
          <w:color w:val="000000" w:themeColor="text1"/>
          <w:szCs w:val="22"/>
        </w:rPr>
        <w:tab/>
      </w:r>
      <w:r w:rsidR="0066410D" w:rsidRPr="00055C40">
        <w:rPr>
          <w:color w:val="000000" w:themeColor="text1"/>
          <w:szCs w:val="22"/>
        </w:rPr>
        <w:tab/>
      </w:r>
      <w:r w:rsidR="0066410D" w:rsidRPr="00055C40">
        <w:rPr>
          <w:color w:val="000000" w:themeColor="text1"/>
          <w:szCs w:val="22"/>
        </w:rPr>
        <w:tab/>
      </w:r>
      <w:r w:rsidR="0066410D" w:rsidRPr="00055C40">
        <w:rPr>
          <w:color w:val="000000" w:themeColor="text1"/>
          <w:szCs w:val="22"/>
        </w:rPr>
        <w:tab/>
      </w:r>
      <w:r w:rsidR="0066410D" w:rsidRPr="00055C40">
        <w:rPr>
          <w:color w:val="000000" w:themeColor="text1"/>
          <w:szCs w:val="22"/>
        </w:rPr>
        <w:tab/>
      </w:r>
      <w:r w:rsidR="0066410D" w:rsidRPr="00055C40">
        <w:rPr>
          <w:color w:val="000000" w:themeColor="text1"/>
          <w:szCs w:val="22"/>
        </w:rPr>
        <w:tab/>
        <w:t>Berntson, Courtney Weston, Michelle Pariso</w:t>
      </w:r>
      <w:r w:rsidR="0066410D" w:rsidRPr="00055C40">
        <w:rPr>
          <w:color w:val="000000" w:themeColor="text1"/>
          <w:szCs w:val="22"/>
        </w:rPr>
        <w:tab/>
      </w:r>
    </w:p>
    <w:p w14:paraId="2A2C1DD6" w14:textId="0F259A00" w:rsidR="0066410D" w:rsidRPr="00055C40" w:rsidRDefault="0066410D" w:rsidP="0066410D">
      <w:pPr>
        <w:pStyle w:val="Normal1"/>
        <w:ind w:firstLine="720"/>
        <w:rPr>
          <w:color w:val="000000" w:themeColor="text1"/>
          <w:szCs w:val="22"/>
        </w:rPr>
      </w:pPr>
      <w:r w:rsidRPr="00055C40">
        <w:rPr>
          <w:color w:val="000000" w:themeColor="text1"/>
          <w:szCs w:val="22"/>
        </w:rPr>
        <w:tab/>
      </w:r>
      <w:r w:rsidRPr="00055C40">
        <w:rPr>
          <w:b/>
          <w:color w:val="000000" w:themeColor="text1"/>
          <w:szCs w:val="22"/>
        </w:rPr>
        <w:t>6.5.4</w:t>
      </w:r>
      <w:r w:rsidRPr="00055C40">
        <w:rPr>
          <w:color w:val="000000" w:themeColor="text1"/>
          <w:szCs w:val="22"/>
        </w:rPr>
        <w:tab/>
      </w:r>
      <w:r w:rsidRPr="00055C40">
        <w:rPr>
          <w:b/>
          <w:color w:val="000000" w:themeColor="text1"/>
          <w:szCs w:val="22"/>
        </w:rPr>
        <w:t>Summer Recreation – Licensed Teachers for Targeted Services Learning</w:t>
      </w:r>
      <w:r w:rsidR="004E13E9">
        <w:rPr>
          <w:color w:val="000000" w:themeColor="text1"/>
          <w:szCs w:val="22"/>
        </w:rPr>
        <w:t xml:space="preserve"> ~</w:t>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r>
      <w:r w:rsidR="00257493">
        <w:rPr>
          <w:color w:val="000000" w:themeColor="text1"/>
          <w:szCs w:val="22"/>
        </w:rPr>
        <w:t>Waubun (2</w:t>
      </w:r>
      <w:r w:rsidRPr="00055C40">
        <w:rPr>
          <w:color w:val="000000" w:themeColor="text1"/>
          <w:szCs w:val="22"/>
        </w:rPr>
        <w:t>) ~ Vicki Haverkamp,</w:t>
      </w:r>
      <w:r w:rsidR="000960EF">
        <w:rPr>
          <w:color w:val="000000" w:themeColor="text1"/>
          <w:szCs w:val="22"/>
        </w:rPr>
        <w:t xml:space="preserve"> </w:t>
      </w:r>
      <w:r w:rsidR="006A0C38">
        <w:rPr>
          <w:color w:val="000000" w:themeColor="text1"/>
          <w:szCs w:val="22"/>
        </w:rPr>
        <w:t>Nicholas Heck</w:t>
      </w:r>
      <w:r w:rsidR="00257493">
        <w:rPr>
          <w:color w:val="000000" w:themeColor="text1"/>
          <w:szCs w:val="22"/>
        </w:rPr>
        <w:t xml:space="preserve"> </w:t>
      </w:r>
      <w:bookmarkStart w:id="0" w:name="_GoBack"/>
      <w:bookmarkEnd w:id="0"/>
    </w:p>
    <w:p w14:paraId="798167D7" w14:textId="77777777" w:rsidR="0066410D" w:rsidRPr="00055C40" w:rsidRDefault="0066410D" w:rsidP="0066410D">
      <w:pPr>
        <w:pStyle w:val="Normal1"/>
        <w:ind w:firstLine="720"/>
        <w:rPr>
          <w:color w:val="000000" w:themeColor="text1"/>
          <w:szCs w:val="22"/>
        </w:rPr>
      </w:pPr>
      <w:r w:rsidRPr="00055C40">
        <w:rPr>
          <w:color w:val="000000" w:themeColor="text1"/>
          <w:szCs w:val="22"/>
        </w:rPr>
        <w:tab/>
      </w:r>
      <w:r w:rsidRPr="00904716">
        <w:rPr>
          <w:b/>
          <w:color w:val="000000" w:themeColor="text1"/>
          <w:szCs w:val="22"/>
        </w:rPr>
        <w:t>6.5.5</w:t>
      </w:r>
      <w:r w:rsidRPr="00055C40">
        <w:rPr>
          <w:color w:val="000000" w:themeColor="text1"/>
          <w:szCs w:val="22"/>
        </w:rPr>
        <w:tab/>
      </w:r>
      <w:r w:rsidRPr="00D603F5">
        <w:rPr>
          <w:b/>
          <w:color w:val="000000" w:themeColor="text1"/>
          <w:szCs w:val="22"/>
        </w:rPr>
        <w:t>Summer Recreation</w:t>
      </w:r>
      <w:r w:rsidRPr="00055C40">
        <w:rPr>
          <w:color w:val="000000" w:themeColor="text1"/>
          <w:szCs w:val="22"/>
        </w:rPr>
        <w:t xml:space="preserve"> – Licensed Lead Teacher ~ Shari Qual</w:t>
      </w:r>
    </w:p>
    <w:p w14:paraId="74799FC9" w14:textId="604191F1" w:rsidR="0066410D" w:rsidRPr="00055C40" w:rsidRDefault="0066410D" w:rsidP="0066410D">
      <w:pPr>
        <w:pStyle w:val="Normal1"/>
        <w:ind w:firstLine="720"/>
        <w:rPr>
          <w:color w:val="000000" w:themeColor="text1"/>
          <w:szCs w:val="22"/>
        </w:rPr>
      </w:pPr>
      <w:r w:rsidRPr="00055C40">
        <w:rPr>
          <w:color w:val="000000" w:themeColor="text1"/>
          <w:szCs w:val="22"/>
        </w:rPr>
        <w:tab/>
      </w:r>
      <w:r w:rsidRPr="00055C40">
        <w:rPr>
          <w:b/>
          <w:color w:val="000000" w:themeColor="text1"/>
          <w:szCs w:val="22"/>
        </w:rPr>
        <w:t>6.5.6</w:t>
      </w:r>
      <w:r w:rsidRPr="00055C40">
        <w:rPr>
          <w:color w:val="000000" w:themeColor="text1"/>
          <w:szCs w:val="22"/>
        </w:rPr>
        <w:tab/>
      </w:r>
      <w:r w:rsidRPr="00055C40">
        <w:rPr>
          <w:b/>
          <w:color w:val="000000" w:themeColor="text1"/>
          <w:szCs w:val="22"/>
        </w:rPr>
        <w:t>Summer Recreation Coaches</w:t>
      </w:r>
      <w:r w:rsidRPr="00055C40">
        <w:rPr>
          <w:color w:val="000000" w:themeColor="text1"/>
          <w:szCs w:val="22"/>
        </w:rPr>
        <w:t xml:space="preserve"> (2) ~</w:t>
      </w:r>
      <w:r w:rsidR="006675D2">
        <w:rPr>
          <w:color w:val="000000" w:themeColor="text1"/>
          <w:szCs w:val="22"/>
        </w:rPr>
        <w:t xml:space="preserve"> </w:t>
      </w:r>
      <w:r w:rsidRPr="00055C40">
        <w:rPr>
          <w:color w:val="000000" w:themeColor="text1"/>
          <w:szCs w:val="22"/>
        </w:rPr>
        <w:t xml:space="preserve">Dan Kohler, Dave Varriano </w:t>
      </w:r>
    </w:p>
    <w:p w14:paraId="78F3C572" w14:textId="1B2D77F2" w:rsidR="0066410D" w:rsidRPr="00055C40" w:rsidRDefault="0066410D" w:rsidP="0066410D">
      <w:pPr>
        <w:pStyle w:val="Normal1"/>
        <w:ind w:firstLine="720"/>
        <w:rPr>
          <w:color w:val="000000" w:themeColor="text1"/>
          <w:szCs w:val="22"/>
        </w:rPr>
      </w:pPr>
      <w:r w:rsidRPr="00055C40">
        <w:rPr>
          <w:color w:val="000000" w:themeColor="text1"/>
          <w:szCs w:val="22"/>
        </w:rPr>
        <w:tab/>
      </w:r>
      <w:r w:rsidRPr="00055C40">
        <w:rPr>
          <w:b/>
          <w:color w:val="000000" w:themeColor="text1"/>
          <w:szCs w:val="22"/>
        </w:rPr>
        <w:t>6.5.7</w:t>
      </w:r>
      <w:r w:rsidRPr="00055C40">
        <w:rPr>
          <w:color w:val="000000" w:themeColor="text1"/>
          <w:szCs w:val="22"/>
        </w:rPr>
        <w:tab/>
      </w:r>
      <w:r w:rsidRPr="00055C40">
        <w:rPr>
          <w:b/>
          <w:color w:val="000000" w:themeColor="text1"/>
          <w:szCs w:val="22"/>
        </w:rPr>
        <w:t>Summer Recreation Paraprofessionals</w:t>
      </w:r>
      <w:r w:rsidR="00257493">
        <w:rPr>
          <w:color w:val="000000" w:themeColor="text1"/>
          <w:szCs w:val="22"/>
        </w:rPr>
        <w:t xml:space="preserve"> (3</w:t>
      </w:r>
      <w:r w:rsidRPr="00055C40">
        <w:rPr>
          <w:color w:val="000000" w:themeColor="text1"/>
          <w:szCs w:val="22"/>
        </w:rPr>
        <w:t xml:space="preserve">) ~ </w:t>
      </w:r>
      <w:r w:rsidR="006A0C38">
        <w:rPr>
          <w:color w:val="000000" w:themeColor="text1"/>
          <w:szCs w:val="22"/>
        </w:rPr>
        <w:t>Linda Adams, Melissa Lanoue</w:t>
      </w:r>
      <w:r w:rsidR="00257493">
        <w:rPr>
          <w:color w:val="000000" w:themeColor="text1"/>
          <w:szCs w:val="22"/>
        </w:rPr>
        <w:t xml:space="preserve">, </w:t>
      </w:r>
      <w:r w:rsidR="00257493">
        <w:rPr>
          <w:color w:val="000000" w:themeColor="text1"/>
          <w:szCs w:val="22"/>
        </w:rPr>
        <w:t xml:space="preserve">and </w:t>
      </w:r>
      <w:r w:rsidR="00257493">
        <w:rPr>
          <w:color w:val="000000" w:themeColor="text1"/>
          <w:szCs w:val="22"/>
        </w:rPr>
        <w:tab/>
      </w:r>
      <w:r w:rsidR="00257493">
        <w:rPr>
          <w:color w:val="000000" w:themeColor="text1"/>
          <w:szCs w:val="22"/>
        </w:rPr>
        <w:tab/>
      </w:r>
      <w:r w:rsidR="00257493">
        <w:rPr>
          <w:color w:val="000000" w:themeColor="text1"/>
          <w:szCs w:val="22"/>
        </w:rPr>
        <w:tab/>
      </w:r>
      <w:r w:rsidR="00257493">
        <w:rPr>
          <w:color w:val="000000" w:themeColor="text1"/>
          <w:szCs w:val="22"/>
        </w:rPr>
        <w:tab/>
      </w:r>
      <w:r w:rsidR="00257493">
        <w:rPr>
          <w:color w:val="000000" w:themeColor="text1"/>
          <w:szCs w:val="22"/>
        </w:rPr>
        <w:t>Alexis Heisler</w:t>
      </w:r>
    </w:p>
    <w:p w14:paraId="3AEAA81E" w14:textId="7200B69A" w:rsidR="0066410D" w:rsidRPr="00055C40" w:rsidRDefault="0066410D" w:rsidP="0066410D">
      <w:pPr>
        <w:pStyle w:val="Normal1"/>
        <w:ind w:firstLine="720"/>
        <w:rPr>
          <w:color w:val="000000" w:themeColor="text1"/>
          <w:szCs w:val="22"/>
        </w:rPr>
      </w:pPr>
      <w:r w:rsidRPr="00055C40">
        <w:rPr>
          <w:color w:val="000000" w:themeColor="text1"/>
          <w:szCs w:val="22"/>
        </w:rPr>
        <w:tab/>
      </w:r>
      <w:r w:rsidRPr="00055C40">
        <w:rPr>
          <w:b/>
          <w:color w:val="000000" w:themeColor="text1"/>
          <w:szCs w:val="22"/>
        </w:rPr>
        <w:t>6.5.8</w:t>
      </w:r>
      <w:r w:rsidRPr="00055C40">
        <w:rPr>
          <w:color w:val="000000" w:themeColor="text1"/>
          <w:szCs w:val="22"/>
        </w:rPr>
        <w:tab/>
      </w:r>
      <w:r w:rsidRPr="00055C40">
        <w:rPr>
          <w:b/>
          <w:color w:val="000000" w:themeColor="text1"/>
          <w:szCs w:val="22"/>
        </w:rPr>
        <w:t>Summer Recreation Student Helpers</w:t>
      </w:r>
      <w:r w:rsidRPr="00055C40">
        <w:rPr>
          <w:color w:val="000000" w:themeColor="text1"/>
          <w:szCs w:val="22"/>
        </w:rPr>
        <w:t xml:space="preserve"> (4) ~ </w:t>
      </w:r>
      <w:r w:rsidR="00B241FE">
        <w:rPr>
          <w:color w:val="000000" w:themeColor="text1"/>
          <w:szCs w:val="22"/>
        </w:rPr>
        <w:t>Sydney Bly, Jay</w:t>
      </w:r>
      <w:r w:rsidR="00405108">
        <w:rPr>
          <w:color w:val="000000" w:themeColor="text1"/>
          <w:szCs w:val="22"/>
        </w:rPr>
        <w:t>d</w:t>
      </w:r>
      <w:r w:rsidR="00B241FE">
        <w:rPr>
          <w:color w:val="000000" w:themeColor="text1"/>
          <w:szCs w:val="22"/>
        </w:rPr>
        <w:t xml:space="preserve">en Heisler, Eli Pinske, </w:t>
      </w:r>
      <w:r w:rsidR="00405108">
        <w:rPr>
          <w:color w:val="000000" w:themeColor="text1"/>
          <w:szCs w:val="22"/>
        </w:rPr>
        <w:tab/>
      </w:r>
      <w:r w:rsidR="00405108">
        <w:rPr>
          <w:color w:val="000000" w:themeColor="text1"/>
          <w:szCs w:val="22"/>
        </w:rPr>
        <w:tab/>
      </w:r>
      <w:r w:rsidR="00405108">
        <w:rPr>
          <w:color w:val="000000" w:themeColor="text1"/>
          <w:szCs w:val="22"/>
        </w:rPr>
        <w:tab/>
      </w:r>
      <w:r w:rsidR="00405108">
        <w:rPr>
          <w:color w:val="000000" w:themeColor="text1"/>
          <w:szCs w:val="22"/>
        </w:rPr>
        <w:tab/>
      </w:r>
      <w:r w:rsidR="00B241FE">
        <w:rPr>
          <w:color w:val="000000" w:themeColor="text1"/>
          <w:szCs w:val="22"/>
        </w:rPr>
        <w:t>and Mckena Spaeth</w:t>
      </w:r>
    </w:p>
    <w:p w14:paraId="57404A8F" w14:textId="77777777" w:rsidR="0066410D" w:rsidRPr="00055C40" w:rsidRDefault="0066410D" w:rsidP="0066410D">
      <w:pPr>
        <w:pStyle w:val="Normal1"/>
        <w:ind w:firstLine="720"/>
        <w:rPr>
          <w:color w:val="000000" w:themeColor="text1"/>
          <w:szCs w:val="22"/>
        </w:rPr>
      </w:pPr>
      <w:r w:rsidRPr="00055C40">
        <w:rPr>
          <w:color w:val="000000" w:themeColor="text1"/>
          <w:szCs w:val="22"/>
        </w:rPr>
        <w:tab/>
      </w:r>
      <w:r w:rsidRPr="00055C40">
        <w:rPr>
          <w:b/>
          <w:color w:val="000000" w:themeColor="text1"/>
          <w:szCs w:val="22"/>
        </w:rPr>
        <w:t>6.5.9</w:t>
      </w:r>
      <w:r w:rsidRPr="00055C40">
        <w:rPr>
          <w:color w:val="000000" w:themeColor="text1"/>
          <w:szCs w:val="22"/>
        </w:rPr>
        <w:tab/>
      </w:r>
      <w:r w:rsidRPr="00055C40">
        <w:rPr>
          <w:b/>
          <w:color w:val="000000" w:themeColor="text1"/>
          <w:szCs w:val="22"/>
        </w:rPr>
        <w:t>Summer Temporary Full-time Maintenance Worker</w:t>
      </w:r>
      <w:r w:rsidRPr="00055C40">
        <w:rPr>
          <w:color w:val="000000" w:themeColor="text1"/>
          <w:szCs w:val="22"/>
        </w:rPr>
        <w:t xml:space="preserve"> (1) ~ Steve Ferencik</w:t>
      </w:r>
    </w:p>
    <w:p w14:paraId="58792A9C" w14:textId="7CFABCB3" w:rsidR="0066410D" w:rsidRPr="00055C40" w:rsidRDefault="0066410D" w:rsidP="0066410D">
      <w:pPr>
        <w:pStyle w:val="Normal1"/>
        <w:ind w:firstLine="720"/>
        <w:rPr>
          <w:color w:val="000000" w:themeColor="text1"/>
          <w:szCs w:val="22"/>
        </w:rPr>
      </w:pPr>
      <w:r w:rsidRPr="00055C40">
        <w:rPr>
          <w:color w:val="000000" w:themeColor="text1"/>
          <w:szCs w:val="22"/>
        </w:rPr>
        <w:tab/>
      </w:r>
      <w:r w:rsidRPr="00055C40">
        <w:rPr>
          <w:b/>
          <w:color w:val="000000" w:themeColor="text1"/>
          <w:szCs w:val="22"/>
        </w:rPr>
        <w:t>6.5.10</w:t>
      </w:r>
      <w:r w:rsidRPr="00055C40">
        <w:rPr>
          <w:b/>
          <w:color w:val="000000" w:themeColor="text1"/>
          <w:szCs w:val="22"/>
        </w:rPr>
        <w:tab/>
        <w:t>Summer Food Service Cooks</w:t>
      </w:r>
      <w:r w:rsidR="006675D2">
        <w:rPr>
          <w:b/>
          <w:color w:val="000000" w:themeColor="text1"/>
          <w:szCs w:val="22"/>
        </w:rPr>
        <w:t xml:space="preserve"> </w:t>
      </w:r>
      <w:r w:rsidR="006675D2">
        <w:rPr>
          <w:color w:val="000000" w:themeColor="text1"/>
          <w:szCs w:val="22"/>
        </w:rPr>
        <w:t>~</w:t>
      </w:r>
      <w:r w:rsidRPr="00055C40">
        <w:rPr>
          <w:color w:val="000000" w:themeColor="text1"/>
          <w:szCs w:val="22"/>
        </w:rPr>
        <w:t xml:space="preserve"> (2) Kristi Walz – Waubun – (June), Merry </w:t>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r>
      <w:r w:rsidRPr="00055C40">
        <w:rPr>
          <w:color w:val="000000" w:themeColor="text1"/>
          <w:szCs w:val="22"/>
        </w:rPr>
        <w:tab/>
        <w:t>Teiken Ogema – (August)</w:t>
      </w:r>
    </w:p>
    <w:p w14:paraId="3B649AA2" w14:textId="7A9C405B" w:rsidR="0066410D" w:rsidRPr="00055C40" w:rsidRDefault="0066410D" w:rsidP="0066410D">
      <w:pPr>
        <w:pStyle w:val="Normal1"/>
        <w:ind w:firstLine="720"/>
        <w:rPr>
          <w:b/>
          <w:color w:val="000000" w:themeColor="text1"/>
          <w:szCs w:val="22"/>
        </w:rPr>
      </w:pPr>
      <w:r w:rsidRPr="00055C40">
        <w:rPr>
          <w:color w:val="000000" w:themeColor="text1"/>
          <w:szCs w:val="22"/>
        </w:rPr>
        <w:tab/>
      </w:r>
      <w:r w:rsidRPr="00055C40">
        <w:rPr>
          <w:b/>
          <w:color w:val="000000" w:themeColor="text1"/>
          <w:szCs w:val="22"/>
        </w:rPr>
        <w:t>6.5.11</w:t>
      </w:r>
      <w:r w:rsidRPr="00055C40">
        <w:rPr>
          <w:b/>
          <w:color w:val="000000" w:themeColor="text1"/>
          <w:szCs w:val="22"/>
        </w:rPr>
        <w:tab/>
        <w:t>Elementary 3</w:t>
      </w:r>
      <w:r w:rsidRPr="00055C40">
        <w:rPr>
          <w:b/>
          <w:color w:val="000000" w:themeColor="text1"/>
          <w:szCs w:val="22"/>
          <w:vertAlign w:val="superscript"/>
        </w:rPr>
        <w:t>rd</w:t>
      </w:r>
      <w:r w:rsidR="00FC222D">
        <w:rPr>
          <w:b/>
          <w:color w:val="000000" w:themeColor="text1"/>
          <w:szCs w:val="22"/>
        </w:rPr>
        <w:t xml:space="preserve"> Grade Teacher (Ogema)</w:t>
      </w:r>
      <w:r w:rsidR="00FC222D" w:rsidRPr="006675D2">
        <w:rPr>
          <w:color w:val="000000" w:themeColor="text1"/>
          <w:szCs w:val="22"/>
        </w:rPr>
        <w:t xml:space="preserve"> ~</w:t>
      </w:r>
      <w:r w:rsidR="00FC222D">
        <w:rPr>
          <w:b/>
          <w:color w:val="000000" w:themeColor="text1"/>
          <w:szCs w:val="22"/>
        </w:rPr>
        <w:t xml:space="preserve"> </w:t>
      </w:r>
      <w:r w:rsidRPr="00EE60AE">
        <w:rPr>
          <w:color w:val="000000" w:themeColor="text1"/>
          <w:szCs w:val="22"/>
        </w:rPr>
        <w:t>Erica Clark</w:t>
      </w:r>
    </w:p>
    <w:p w14:paraId="1D8D0B46" w14:textId="3A26095A" w:rsidR="0066410D" w:rsidRPr="00055C40" w:rsidRDefault="0066410D" w:rsidP="0066410D">
      <w:pPr>
        <w:pStyle w:val="Normal1"/>
        <w:ind w:firstLine="720"/>
        <w:rPr>
          <w:b/>
          <w:color w:val="000000" w:themeColor="text1"/>
          <w:szCs w:val="22"/>
        </w:rPr>
      </w:pPr>
      <w:r w:rsidRPr="00055C40">
        <w:rPr>
          <w:b/>
          <w:color w:val="000000" w:themeColor="text1"/>
          <w:szCs w:val="22"/>
        </w:rPr>
        <w:tab/>
        <w:t>6.5.12</w:t>
      </w:r>
      <w:r w:rsidRPr="00055C40">
        <w:rPr>
          <w:b/>
          <w:color w:val="000000" w:themeColor="text1"/>
          <w:szCs w:val="22"/>
        </w:rPr>
        <w:tab/>
        <w:t xml:space="preserve">JH Math </w:t>
      </w:r>
      <w:r w:rsidR="00904716">
        <w:rPr>
          <w:b/>
          <w:color w:val="000000" w:themeColor="text1"/>
          <w:szCs w:val="22"/>
        </w:rPr>
        <w:t>Teacher</w:t>
      </w:r>
      <w:r w:rsidRPr="00055C40">
        <w:rPr>
          <w:b/>
          <w:color w:val="000000" w:themeColor="text1"/>
          <w:szCs w:val="22"/>
        </w:rPr>
        <w:t xml:space="preserve"> </w:t>
      </w:r>
      <w:r w:rsidR="00904716">
        <w:rPr>
          <w:b/>
          <w:color w:val="000000" w:themeColor="text1"/>
          <w:szCs w:val="22"/>
        </w:rPr>
        <w:t>(</w:t>
      </w:r>
      <w:r w:rsidRPr="00055C40">
        <w:rPr>
          <w:b/>
          <w:color w:val="000000" w:themeColor="text1"/>
          <w:szCs w:val="22"/>
        </w:rPr>
        <w:t>Waubun</w:t>
      </w:r>
      <w:r w:rsidR="00904716">
        <w:rPr>
          <w:b/>
          <w:color w:val="000000" w:themeColor="text1"/>
          <w:szCs w:val="22"/>
        </w:rPr>
        <w:t xml:space="preserve">) </w:t>
      </w:r>
      <w:r w:rsidR="00904716" w:rsidRPr="006675D2">
        <w:rPr>
          <w:color w:val="000000" w:themeColor="text1"/>
          <w:szCs w:val="22"/>
        </w:rPr>
        <w:t>~</w:t>
      </w:r>
      <w:r w:rsidR="006675D2">
        <w:rPr>
          <w:color w:val="000000" w:themeColor="text1"/>
          <w:szCs w:val="22"/>
        </w:rPr>
        <w:t xml:space="preserve"> </w:t>
      </w:r>
      <w:r w:rsidRPr="00904716">
        <w:rPr>
          <w:color w:val="000000" w:themeColor="text1"/>
          <w:szCs w:val="22"/>
        </w:rPr>
        <w:t>Courtney Weston</w:t>
      </w:r>
    </w:p>
    <w:p w14:paraId="46F64EC7" w14:textId="490F45A3" w:rsidR="0066410D" w:rsidRPr="00055C40" w:rsidRDefault="0066410D" w:rsidP="0066410D">
      <w:pPr>
        <w:pStyle w:val="Normal1"/>
        <w:ind w:firstLine="720"/>
        <w:rPr>
          <w:b/>
          <w:color w:val="000000" w:themeColor="text1"/>
          <w:szCs w:val="22"/>
        </w:rPr>
      </w:pPr>
      <w:r w:rsidRPr="00055C40">
        <w:rPr>
          <w:b/>
          <w:color w:val="000000" w:themeColor="text1"/>
          <w:szCs w:val="22"/>
        </w:rPr>
        <w:tab/>
        <w:t>6.5.13</w:t>
      </w:r>
      <w:r w:rsidRPr="00055C40">
        <w:rPr>
          <w:b/>
          <w:color w:val="000000" w:themeColor="text1"/>
          <w:szCs w:val="22"/>
        </w:rPr>
        <w:tab/>
        <w:t>Elementary 6</w:t>
      </w:r>
      <w:r w:rsidRPr="00055C40">
        <w:rPr>
          <w:b/>
          <w:color w:val="000000" w:themeColor="text1"/>
          <w:szCs w:val="22"/>
          <w:vertAlign w:val="superscript"/>
        </w:rPr>
        <w:t>th</w:t>
      </w:r>
      <w:r w:rsidR="00FC222D">
        <w:rPr>
          <w:b/>
          <w:color w:val="000000" w:themeColor="text1"/>
          <w:szCs w:val="22"/>
        </w:rPr>
        <w:t xml:space="preserve"> Grade Teacher (Waubun) </w:t>
      </w:r>
      <w:r w:rsidR="00FC222D" w:rsidRPr="006675D2">
        <w:rPr>
          <w:color w:val="000000" w:themeColor="text1"/>
          <w:szCs w:val="22"/>
        </w:rPr>
        <w:t>~</w:t>
      </w:r>
      <w:r w:rsidRPr="006675D2">
        <w:rPr>
          <w:color w:val="000000" w:themeColor="text1"/>
          <w:szCs w:val="22"/>
        </w:rPr>
        <w:t xml:space="preserve"> </w:t>
      </w:r>
      <w:r w:rsidRPr="00EE60AE">
        <w:rPr>
          <w:color w:val="000000" w:themeColor="text1"/>
          <w:szCs w:val="22"/>
        </w:rPr>
        <w:t>Nicholas Heck</w:t>
      </w:r>
    </w:p>
    <w:p w14:paraId="7238F3AB" w14:textId="6725DB48" w:rsidR="0066410D" w:rsidRDefault="0066410D" w:rsidP="0066410D">
      <w:pPr>
        <w:pStyle w:val="Normal1"/>
        <w:ind w:firstLine="720"/>
        <w:rPr>
          <w:b/>
          <w:color w:val="000000" w:themeColor="text1"/>
          <w:szCs w:val="22"/>
        </w:rPr>
      </w:pPr>
      <w:r w:rsidRPr="00055C40">
        <w:rPr>
          <w:b/>
          <w:color w:val="000000" w:themeColor="text1"/>
          <w:szCs w:val="22"/>
        </w:rPr>
        <w:tab/>
        <w:t>6.5.14</w:t>
      </w:r>
      <w:r w:rsidRPr="00055C40">
        <w:rPr>
          <w:b/>
          <w:color w:val="000000" w:themeColor="text1"/>
          <w:szCs w:val="22"/>
        </w:rPr>
        <w:tab/>
        <w:t xml:space="preserve"> Summer Tech. Assistant</w:t>
      </w:r>
      <w:r w:rsidR="00904716">
        <w:rPr>
          <w:b/>
          <w:color w:val="000000" w:themeColor="text1"/>
          <w:szCs w:val="22"/>
        </w:rPr>
        <w:t xml:space="preserve"> </w:t>
      </w:r>
      <w:r w:rsidR="00904716" w:rsidRPr="006675D2">
        <w:rPr>
          <w:color w:val="000000" w:themeColor="text1"/>
          <w:szCs w:val="22"/>
        </w:rPr>
        <w:t>~</w:t>
      </w:r>
      <w:r w:rsidRPr="00055C40">
        <w:rPr>
          <w:b/>
          <w:color w:val="000000" w:themeColor="text1"/>
          <w:szCs w:val="22"/>
        </w:rPr>
        <w:t xml:space="preserve"> </w:t>
      </w:r>
      <w:r w:rsidRPr="00EE60AE">
        <w:rPr>
          <w:color w:val="000000" w:themeColor="text1"/>
          <w:szCs w:val="22"/>
        </w:rPr>
        <w:t>Emily Olsen</w:t>
      </w:r>
    </w:p>
    <w:p w14:paraId="0AAF4CC3" w14:textId="550E6741" w:rsidR="00037889" w:rsidRPr="005E532E" w:rsidRDefault="00FC222D" w:rsidP="0066410D">
      <w:pPr>
        <w:pStyle w:val="Normal1"/>
        <w:ind w:firstLine="720"/>
        <w:rPr>
          <w:color w:val="000000" w:themeColor="text1"/>
          <w:szCs w:val="22"/>
        </w:rPr>
      </w:pPr>
      <w:r>
        <w:rPr>
          <w:b/>
          <w:color w:val="000000" w:themeColor="text1"/>
          <w:szCs w:val="22"/>
        </w:rPr>
        <w:tab/>
        <w:t>6.5.15</w:t>
      </w:r>
      <w:r>
        <w:rPr>
          <w:b/>
          <w:color w:val="000000" w:themeColor="text1"/>
          <w:szCs w:val="22"/>
        </w:rPr>
        <w:tab/>
        <w:t xml:space="preserve">ALC Lead Teacher/Coordinator </w:t>
      </w:r>
      <w:r w:rsidRPr="006675D2">
        <w:rPr>
          <w:color w:val="000000" w:themeColor="text1"/>
          <w:szCs w:val="22"/>
        </w:rPr>
        <w:t>~</w:t>
      </w:r>
      <w:r w:rsidR="00EE60AE">
        <w:rPr>
          <w:b/>
          <w:color w:val="000000" w:themeColor="text1"/>
          <w:szCs w:val="22"/>
        </w:rPr>
        <w:t xml:space="preserve"> </w:t>
      </w:r>
      <w:r w:rsidR="00EE60AE">
        <w:rPr>
          <w:color w:val="000000" w:themeColor="text1"/>
          <w:szCs w:val="22"/>
        </w:rPr>
        <w:t>Paul Clark</w:t>
      </w:r>
    </w:p>
    <w:p w14:paraId="46B33526" w14:textId="380C0E63" w:rsidR="00D17264" w:rsidRPr="00055C40" w:rsidRDefault="005624A7" w:rsidP="007364F3">
      <w:pPr>
        <w:pStyle w:val="Normal1"/>
        <w:ind w:firstLine="720"/>
        <w:rPr>
          <w:color w:val="000000" w:themeColor="text1"/>
          <w:szCs w:val="22"/>
        </w:rPr>
      </w:pPr>
      <w:r w:rsidRPr="00055C40">
        <w:rPr>
          <w:color w:val="000000" w:themeColor="text1"/>
          <w:szCs w:val="22"/>
        </w:rPr>
        <w:tab/>
      </w:r>
      <w:r w:rsidR="005C63E0" w:rsidRPr="00055C40">
        <w:rPr>
          <w:color w:val="000000" w:themeColor="text1"/>
          <w:szCs w:val="22"/>
        </w:rPr>
        <w:tab/>
      </w:r>
      <w:r w:rsidR="00DC552C" w:rsidRPr="00055C40">
        <w:rPr>
          <w:color w:val="000000" w:themeColor="text1"/>
          <w:szCs w:val="22"/>
        </w:rPr>
        <w:br/>
      </w:r>
      <w:r w:rsidR="00DC552C" w:rsidRPr="00055C40">
        <w:rPr>
          <w:color w:val="000000" w:themeColor="text1"/>
          <w:szCs w:val="22"/>
        </w:rPr>
        <w:tab/>
      </w:r>
      <w:r w:rsidR="00751834" w:rsidRPr="00055C40">
        <w:rPr>
          <w:color w:val="000000" w:themeColor="text1"/>
          <w:szCs w:val="22"/>
        </w:rPr>
        <w:t xml:space="preserve"> </w:t>
      </w:r>
      <w:r w:rsidR="008B1F02" w:rsidRPr="00055C40">
        <w:rPr>
          <w:b/>
          <w:color w:val="000000" w:themeColor="text1"/>
          <w:szCs w:val="22"/>
        </w:rPr>
        <w:t>6.6</w:t>
      </w:r>
      <w:r w:rsidR="00D24DA3" w:rsidRPr="00055C40">
        <w:rPr>
          <w:b/>
          <w:color w:val="000000" w:themeColor="text1"/>
          <w:szCs w:val="22"/>
        </w:rPr>
        <w:tab/>
      </w:r>
      <w:r w:rsidR="008B1F02" w:rsidRPr="00055C40">
        <w:rPr>
          <w:b/>
          <w:color w:val="000000" w:themeColor="text1"/>
          <w:szCs w:val="22"/>
        </w:rPr>
        <w:t>Permission to Post</w:t>
      </w:r>
    </w:p>
    <w:p w14:paraId="7D4FA1FA" w14:textId="68CACF79" w:rsidR="00C0193D" w:rsidRPr="00055C40" w:rsidRDefault="00242FAD" w:rsidP="008B1F02">
      <w:pPr>
        <w:pStyle w:val="Normal1"/>
        <w:rPr>
          <w:color w:val="000000" w:themeColor="text1"/>
          <w:szCs w:val="22"/>
        </w:rPr>
      </w:pPr>
      <w:r w:rsidRPr="00055C40">
        <w:rPr>
          <w:color w:val="000000" w:themeColor="text1"/>
          <w:szCs w:val="22"/>
        </w:rPr>
        <w:tab/>
      </w:r>
      <w:r w:rsidRPr="00055C40">
        <w:rPr>
          <w:color w:val="000000" w:themeColor="text1"/>
          <w:szCs w:val="22"/>
        </w:rPr>
        <w:tab/>
      </w:r>
      <w:r w:rsidR="003C075C" w:rsidRPr="00055C40">
        <w:rPr>
          <w:b/>
          <w:color w:val="000000" w:themeColor="text1"/>
          <w:szCs w:val="22"/>
        </w:rPr>
        <w:t>6.</w:t>
      </w:r>
      <w:r w:rsidR="00257119" w:rsidRPr="00055C40">
        <w:rPr>
          <w:b/>
          <w:color w:val="000000" w:themeColor="text1"/>
          <w:szCs w:val="22"/>
        </w:rPr>
        <w:t>6.1</w:t>
      </w:r>
      <w:r w:rsidR="003C075C" w:rsidRPr="00055C40">
        <w:rPr>
          <w:b/>
          <w:color w:val="000000" w:themeColor="text1"/>
          <w:szCs w:val="22"/>
        </w:rPr>
        <w:tab/>
      </w:r>
      <w:r w:rsidR="003C075C" w:rsidRPr="00055C40">
        <w:rPr>
          <w:color w:val="000000" w:themeColor="text1"/>
          <w:szCs w:val="22"/>
        </w:rPr>
        <w:t xml:space="preserve">Long Term Elementary Teacher Sub - Ogema </w:t>
      </w:r>
      <w:r w:rsidR="005D6C58" w:rsidRPr="00055C40">
        <w:rPr>
          <w:color w:val="000000" w:themeColor="text1"/>
          <w:szCs w:val="22"/>
        </w:rPr>
        <w:tab/>
      </w:r>
      <w:r w:rsidR="00C0193D" w:rsidRPr="00055C40">
        <w:rPr>
          <w:color w:val="000000" w:themeColor="text1"/>
          <w:szCs w:val="22"/>
        </w:rPr>
        <w:tab/>
      </w:r>
      <w:r w:rsidR="00C0193D" w:rsidRPr="00055C40">
        <w:rPr>
          <w:color w:val="000000" w:themeColor="text1"/>
          <w:szCs w:val="22"/>
        </w:rPr>
        <w:tab/>
      </w:r>
      <w:r w:rsidR="00C0193D" w:rsidRPr="00055C40">
        <w:rPr>
          <w:color w:val="000000" w:themeColor="text1"/>
          <w:szCs w:val="22"/>
        </w:rPr>
        <w:tab/>
      </w:r>
      <w:r w:rsidR="00C0193D" w:rsidRPr="00055C40">
        <w:rPr>
          <w:color w:val="000000" w:themeColor="text1"/>
          <w:szCs w:val="22"/>
        </w:rPr>
        <w:tab/>
      </w:r>
      <w:r w:rsidR="00C0193D" w:rsidRPr="00055C40">
        <w:rPr>
          <w:color w:val="000000" w:themeColor="text1"/>
          <w:szCs w:val="22"/>
        </w:rPr>
        <w:tab/>
      </w:r>
      <w:r w:rsidR="00C0193D" w:rsidRPr="00055C40">
        <w:rPr>
          <w:color w:val="000000" w:themeColor="text1"/>
          <w:szCs w:val="22"/>
        </w:rPr>
        <w:tab/>
        <w:t xml:space="preserve">   </w:t>
      </w:r>
      <w:r w:rsidR="00C0193D" w:rsidRPr="00055C40">
        <w:rPr>
          <w:color w:val="000000" w:themeColor="text1"/>
          <w:szCs w:val="22"/>
        </w:rPr>
        <w:tab/>
      </w:r>
    </w:p>
    <w:p w14:paraId="7305E5B6" w14:textId="77777777" w:rsidR="008B1F02" w:rsidRPr="00055C40" w:rsidRDefault="008B1F02" w:rsidP="008B1F02">
      <w:pPr>
        <w:pStyle w:val="Normal1"/>
        <w:rPr>
          <w:color w:val="000000" w:themeColor="text1"/>
          <w:szCs w:val="22"/>
        </w:rPr>
      </w:pPr>
      <w:r w:rsidRPr="00055C40">
        <w:rPr>
          <w:b/>
          <w:color w:val="000000" w:themeColor="text1"/>
          <w:szCs w:val="22"/>
        </w:rPr>
        <w:t>7.0 Recognitions</w:t>
      </w:r>
    </w:p>
    <w:p w14:paraId="7C1BC225" w14:textId="77777777" w:rsidR="00304CB8" w:rsidRPr="00055C40" w:rsidRDefault="00304CB8" w:rsidP="00304CB8">
      <w:pPr>
        <w:pStyle w:val="Normal1"/>
        <w:rPr>
          <w:color w:val="000000" w:themeColor="text1"/>
          <w:szCs w:val="22"/>
        </w:rPr>
      </w:pPr>
      <w:r w:rsidRPr="00055C40">
        <w:rPr>
          <w:rFonts w:eastAsia="Comic Sans MS"/>
          <w:b/>
          <w:color w:val="000000" w:themeColor="text1"/>
          <w:szCs w:val="22"/>
        </w:rPr>
        <w:tab/>
      </w:r>
      <w:r w:rsidRPr="00055C40">
        <w:rPr>
          <w:b/>
          <w:color w:val="000000" w:themeColor="text1"/>
          <w:szCs w:val="22"/>
        </w:rPr>
        <w:t>7.1</w:t>
      </w:r>
      <w:r w:rsidRPr="00055C40">
        <w:rPr>
          <w:b/>
          <w:color w:val="000000" w:themeColor="text1"/>
          <w:szCs w:val="22"/>
        </w:rPr>
        <w:tab/>
      </w:r>
      <w:r w:rsidRPr="00055C40">
        <w:rPr>
          <w:bCs/>
          <w:color w:val="000000" w:themeColor="text1"/>
          <w:szCs w:val="22"/>
        </w:rPr>
        <w:t>Congratulations to our May senior of the month- Steven Holt-Vik</w:t>
      </w:r>
      <w:r w:rsidRPr="00055C40">
        <w:rPr>
          <w:color w:val="000000" w:themeColor="text1"/>
          <w:szCs w:val="22"/>
        </w:rPr>
        <w:tab/>
      </w:r>
      <w:r w:rsidRPr="00055C40">
        <w:rPr>
          <w:color w:val="000000" w:themeColor="text1"/>
          <w:szCs w:val="22"/>
        </w:rPr>
        <w:tab/>
      </w:r>
      <w:r w:rsidRPr="00055C40">
        <w:rPr>
          <w:color w:val="000000" w:themeColor="text1"/>
          <w:szCs w:val="22"/>
        </w:rPr>
        <w:tab/>
      </w:r>
    </w:p>
    <w:p w14:paraId="4FF4045F" w14:textId="77777777" w:rsidR="00304CB8" w:rsidRPr="00304CB8" w:rsidRDefault="00304CB8" w:rsidP="00304CB8">
      <w:pPr>
        <w:pBdr>
          <w:top w:val="nil"/>
          <w:left w:val="nil"/>
          <w:bottom w:val="nil"/>
          <w:right w:val="nil"/>
          <w:between w:val="nil"/>
        </w:pBdr>
        <w:jc w:val="both"/>
        <w:rPr>
          <w:rFonts w:eastAsia="Comic Sans MS"/>
          <w:color w:val="000000" w:themeColor="text1"/>
          <w:szCs w:val="22"/>
        </w:rPr>
      </w:pPr>
      <w:r w:rsidRPr="00304CB8">
        <w:rPr>
          <w:b/>
          <w:color w:val="000000" w:themeColor="text1"/>
          <w:szCs w:val="22"/>
        </w:rPr>
        <w:tab/>
        <w:t>7.2</w:t>
      </w:r>
      <w:r w:rsidRPr="00304CB8">
        <w:rPr>
          <w:b/>
          <w:color w:val="000000" w:themeColor="text1"/>
          <w:szCs w:val="22"/>
        </w:rPr>
        <w:tab/>
      </w:r>
      <w:r w:rsidRPr="00304CB8">
        <w:rPr>
          <w:rFonts w:eastAsia="Comic Sans MS"/>
          <w:color w:val="000000" w:themeColor="text1"/>
          <w:szCs w:val="22"/>
        </w:rPr>
        <w:t xml:space="preserve">Teacher Appreciation Week was May 7-11th. A big thank you to our teachers for helping </w:t>
      </w:r>
      <w:r w:rsidRPr="00767251">
        <w:rPr>
          <w:rFonts w:eastAsia="Comic Sans MS"/>
          <w:noProof/>
          <w:color w:val="000000" w:themeColor="text1"/>
          <w:szCs w:val="22"/>
        </w:rPr>
        <w:t xml:space="preserve">our </w:t>
      </w:r>
      <w:r w:rsidRPr="00767251">
        <w:rPr>
          <w:rFonts w:eastAsia="Comic Sans MS"/>
          <w:noProof/>
          <w:color w:val="000000" w:themeColor="text1"/>
          <w:szCs w:val="22"/>
        </w:rPr>
        <w:tab/>
      </w:r>
      <w:r w:rsidRPr="00767251">
        <w:rPr>
          <w:rFonts w:eastAsia="Comic Sans MS"/>
          <w:noProof/>
          <w:color w:val="000000" w:themeColor="text1"/>
          <w:szCs w:val="22"/>
        </w:rPr>
        <w:tab/>
      </w:r>
      <w:r w:rsidRPr="00767251">
        <w:rPr>
          <w:rFonts w:eastAsia="Comic Sans MS"/>
          <w:noProof/>
          <w:color w:val="000000" w:themeColor="text1"/>
          <w:szCs w:val="22"/>
        </w:rPr>
        <w:tab/>
        <w:t>children</w:t>
      </w:r>
      <w:r w:rsidRPr="00304CB8">
        <w:rPr>
          <w:rFonts w:eastAsia="Comic Sans MS"/>
          <w:color w:val="000000" w:themeColor="text1"/>
          <w:szCs w:val="22"/>
        </w:rPr>
        <w:t xml:space="preserve"> grow and succeed!   </w:t>
      </w:r>
    </w:p>
    <w:p w14:paraId="5F587EF6" w14:textId="77777777" w:rsidR="00304CB8" w:rsidRPr="00304CB8" w:rsidRDefault="00304CB8" w:rsidP="00304CB8">
      <w:pPr>
        <w:pBdr>
          <w:top w:val="nil"/>
          <w:left w:val="nil"/>
          <w:bottom w:val="nil"/>
          <w:right w:val="nil"/>
          <w:between w:val="nil"/>
        </w:pBdr>
        <w:jc w:val="both"/>
        <w:rPr>
          <w:rFonts w:eastAsia="Comic Sans MS"/>
          <w:b/>
          <w:color w:val="000000" w:themeColor="text1"/>
          <w:szCs w:val="22"/>
        </w:rPr>
      </w:pPr>
      <w:r w:rsidRPr="00304CB8">
        <w:rPr>
          <w:rFonts w:eastAsia="Comic Sans MS"/>
          <w:color w:val="000000" w:themeColor="text1"/>
          <w:szCs w:val="22"/>
        </w:rPr>
        <w:tab/>
      </w:r>
      <w:r w:rsidRPr="00304CB8">
        <w:rPr>
          <w:rFonts w:eastAsia="Comic Sans MS"/>
          <w:b/>
          <w:color w:val="000000" w:themeColor="text1"/>
          <w:szCs w:val="22"/>
        </w:rPr>
        <w:t>7.3</w:t>
      </w:r>
      <w:r w:rsidRPr="00304CB8">
        <w:rPr>
          <w:rFonts w:eastAsia="Comic Sans MS"/>
          <w:b/>
          <w:color w:val="000000" w:themeColor="text1"/>
          <w:szCs w:val="22"/>
        </w:rPr>
        <w:tab/>
        <w:t>Congratulations to our March Students of the Month:</w:t>
      </w:r>
    </w:p>
    <w:p w14:paraId="610B8406" w14:textId="77777777" w:rsidR="00304CB8" w:rsidRPr="00304CB8" w:rsidRDefault="00304CB8" w:rsidP="00304CB8">
      <w:pPr>
        <w:pBdr>
          <w:top w:val="nil"/>
          <w:left w:val="nil"/>
          <w:bottom w:val="nil"/>
          <w:right w:val="nil"/>
          <w:between w:val="nil"/>
        </w:pBdr>
        <w:jc w:val="both"/>
        <w:rPr>
          <w:rFonts w:eastAsia="Comic Sans MS"/>
          <w:color w:val="000000" w:themeColor="text1"/>
          <w:szCs w:val="22"/>
        </w:rPr>
      </w:pPr>
      <w:r w:rsidRPr="00304CB8">
        <w:rPr>
          <w:rFonts w:eastAsia="Comic Sans MS"/>
          <w:b/>
          <w:color w:val="000000" w:themeColor="text1"/>
          <w:szCs w:val="22"/>
        </w:rPr>
        <w:tab/>
      </w:r>
      <w:r w:rsidRPr="00304CB8">
        <w:rPr>
          <w:rFonts w:eastAsia="Comic Sans MS"/>
          <w:b/>
          <w:color w:val="000000" w:themeColor="text1"/>
          <w:szCs w:val="22"/>
        </w:rPr>
        <w:tab/>
        <w:t>Kindergarten</w:t>
      </w:r>
      <w:r w:rsidRPr="00304CB8">
        <w:rPr>
          <w:rFonts w:eastAsia="Comic Sans MS"/>
          <w:color w:val="000000" w:themeColor="text1"/>
          <w:szCs w:val="22"/>
        </w:rPr>
        <w:t>: Jayla Durant, Jaymie Lefebvre, Willow Richard-Cavanaugh</w:t>
      </w:r>
    </w:p>
    <w:p w14:paraId="11D4C029" w14:textId="77777777" w:rsidR="00304CB8" w:rsidRPr="00304CB8" w:rsidRDefault="00304CB8" w:rsidP="00304CB8">
      <w:pPr>
        <w:pBdr>
          <w:top w:val="nil"/>
          <w:left w:val="nil"/>
          <w:bottom w:val="nil"/>
          <w:right w:val="nil"/>
          <w:between w:val="nil"/>
        </w:pBdr>
        <w:jc w:val="both"/>
        <w:rPr>
          <w:rFonts w:eastAsia="Comic Sans MS"/>
          <w:color w:val="000000" w:themeColor="text1"/>
          <w:szCs w:val="22"/>
        </w:rPr>
      </w:pPr>
      <w:r w:rsidRPr="00304CB8">
        <w:rPr>
          <w:rFonts w:eastAsia="Comic Sans MS"/>
          <w:b/>
          <w:color w:val="000000" w:themeColor="text1"/>
          <w:szCs w:val="22"/>
        </w:rPr>
        <w:tab/>
      </w:r>
      <w:r w:rsidRPr="00304CB8">
        <w:rPr>
          <w:rFonts w:eastAsia="Comic Sans MS"/>
          <w:b/>
          <w:color w:val="000000" w:themeColor="text1"/>
          <w:szCs w:val="22"/>
        </w:rPr>
        <w:tab/>
        <w:t>1st Grade</w:t>
      </w:r>
      <w:r w:rsidRPr="00304CB8">
        <w:rPr>
          <w:rFonts w:eastAsia="Comic Sans MS"/>
          <w:color w:val="000000" w:themeColor="text1"/>
          <w:szCs w:val="22"/>
        </w:rPr>
        <w:t>: Triston Jackson, Max Hoban, Macey Jasken</w:t>
      </w:r>
    </w:p>
    <w:p w14:paraId="29DCA08A" w14:textId="77777777" w:rsidR="00304CB8" w:rsidRPr="00304CB8" w:rsidRDefault="00304CB8" w:rsidP="00304CB8">
      <w:pPr>
        <w:pBdr>
          <w:top w:val="nil"/>
          <w:left w:val="nil"/>
          <w:bottom w:val="nil"/>
          <w:right w:val="nil"/>
          <w:between w:val="nil"/>
        </w:pBdr>
        <w:jc w:val="both"/>
        <w:rPr>
          <w:rFonts w:eastAsia="Comic Sans MS"/>
          <w:color w:val="000000" w:themeColor="text1"/>
          <w:szCs w:val="22"/>
        </w:rPr>
      </w:pPr>
      <w:r w:rsidRPr="00304CB8">
        <w:rPr>
          <w:rFonts w:eastAsia="Comic Sans MS"/>
          <w:b/>
          <w:color w:val="000000" w:themeColor="text1"/>
          <w:szCs w:val="22"/>
        </w:rPr>
        <w:tab/>
      </w:r>
      <w:r w:rsidRPr="00304CB8">
        <w:rPr>
          <w:rFonts w:eastAsia="Comic Sans MS"/>
          <w:b/>
          <w:color w:val="000000" w:themeColor="text1"/>
          <w:szCs w:val="22"/>
        </w:rPr>
        <w:tab/>
        <w:t>2nd Grade</w:t>
      </w:r>
      <w:r w:rsidRPr="00304CB8">
        <w:rPr>
          <w:rFonts w:eastAsia="Comic Sans MS"/>
          <w:color w:val="000000" w:themeColor="text1"/>
          <w:szCs w:val="22"/>
        </w:rPr>
        <w:t>:  Libby Keezer, Steven Greenleaf, Persia Keezer, Peyton Lerud</w:t>
      </w:r>
    </w:p>
    <w:p w14:paraId="10079817" w14:textId="77777777" w:rsidR="00304CB8" w:rsidRPr="00304CB8" w:rsidRDefault="00304CB8" w:rsidP="00304CB8">
      <w:pPr>
        <w:pBdr>
          <w:top w:val="nil"/>
          <w:left w:val="nil"/>
          <w:bottom w:val="nil"/>
          <w:right w:val="nil"/>
          <w:between w:val="nil"/>
        </w:pBdr>
        <w:jc w:val="both"/>
        <w:rPr>
          <w:rFonts w:eastAsia="Comic Sans MS"/>
          <w:color w:val="000000" w:themeColor="text1"/>
          <w:szCs w:val="22"/>
        </w:rPr>
      </w:pPr>
      <w:r w:rsidRPr="00304CB8">
        <w:rPr>
          <w:rFonts w:eastAsia="Comic Sans MS"/>
          <w:b/>
          <w:color w:val="000000" w:themeColor="text1"/>
          <w:szCs w:val="22"/>
        </w:rPr>
        <w:tab/>
      </w:r>
      <w:r w:rsidRPr="00304CB8">
        <w:rPr>
          <w:rFonts w:eastAsia="Comic Sans MS"/>
          <w:b/>
          <w:color w:val="000000" w:themeColor="text1"/>
          <w:szCs w:val="22"/>
        </w:rPr>
        <w:tab/>
        <w:t>3rd Grade</w:t>
      </w:r>
      <w:r w:rsidRPr="00304CB8">
        <w:rPr>
          <w:rFonts w:eastAsia="Comic Sans MS"/>
          <w:color w:val="000000" w:themeColor="text1"/>
          <w:szCs w:val="22"/>
        </w:rPr>
        <w:t>: Kennedy McArthur, Sabra Soyring, Lieland Heisler</w:t>
      </w:r>
    </w:p>
    <w:p w14:paraId="0E62688D" w14:textId="77777777" w:rsidR="00304CB8" w:rsidRPr="00304CB8" w:rsidRDefault="00304CB8" w:rsidP="00304CB8">
      <w:pPr>
        <w:pBdr>
          <w:top w:val="nil"/>
          <w:left w:val="nil"/>
          <w:bottom w:val="nil"/>
          <w:right w:val="nil"/>
          <w:between w:val="nil"/>
        </w:pBdr>
        <w:jc w:val="both"/>
        <w:rPr>
          <w:rFonts w:eastAsia="Comic Sans MS"/>
          <w:color w:val="000000" w:themeColor="text1"/>
          <w:szCs w:val="22"/>
        </w:rPr>
      </w:pPr>
      <w:r w:rsidRPr="00304CB8">
        <w:rPr>
          <w:rFonts w:eastAsia="Comic Sans MS"/>
          <w:b/>
          <w:color w:val="000000" w:themeColor="text1"/>
          <w:szCs w:val="22"/>
        </w:rPr>
        <w:tab/>
      </w:r>
      <w:r w:rsidRPr="00304CB8">
        <w:rPr>
          <w:rFonts w:eastAsia="Comic Sans MS"/>
          <w:b/>
          <w:color w:val="000000" w:themeColor="text1"/>
          <w:szCs w:val="22"/>
        </w:rPr>
        <w:tab/>
        <w:t>4th Grade</w:t>
      </w:r>
      <w:r w:rsidRPr="00304CB8">
        <w:rPr>
          <w:rFonts w:eastAsia="Comic Sans MS"/>
          <w:color w:val="000000" w:themeColor="text1"/>
          <w:szCs w:val="22"/>
        </w:rPr>
        <w:t xml:space="preserve">: </w:t>
      </w:r>
      <w:r w:rsidRPr="00ED043C">
        <w:rPr>
          <w:rFonts w:eastAsia="Comic Sans MS"/>
          <w:noProof/>
          <w:color w:val="000000" w:themeColor="text1"/>
          <w:szCs w:val="22"/>
        </w:rPr>
        <w:t>Angalique</w:t>
      </w:r>
      <w:r w:rsidRPr="00304CB8">
        <w:rPr>
          <w:rFonts w:eastAsia="Comic Sans MS"/>
          <w:color w:val="000000" w:themeColor="text1"/>
          <w:szCs w:val="22"/>
        </w:rPr>
        <w:t xml:space="preserve"> St. Clair, Lyndsey Taggart, Nathan Fabre  </w:t>
      </w:r>
    </w:p>
    <w:p w14:paraId="7051938E" w14:textId="77777777" w:rsidR="00304CB8" w:rsidRDefault="00304CB8" w:rsidP="00304CB8">
      <w:pPr>
        <w:rPr>
          <w:color w:val="000000" w:themeColor="text1"/>
          <w:szCs w:val="22"/>
        </w:rPr>
      </w:pPr>
      <w:r w:rsidRPr="00304CB8">
        <w:rPr>
          <w:color w:val="000000" w:themeColor="text1"/>
          <w:szCs w:val="22"/>
        </w:rPr>
        <w:tab/>
      </w:r>
      <w:r w:rsidRPr="00304CB8">
        <w:rPr>
          <w:b/>
          <w:color w:val="000000" w:themeColor="text1"/>
          <w:szCs w:val="22"/>
        </w:rPr>
        <w:t>7.4</w:t>
      </w:r>
      <w:r w:rsidRPr="00304CB8">
        <w:rPr>
          <w:color w:val="000000" w:themeColor="text1"/>
          <w:szCs w:val="22"/>
        </w:rPr>
        <w:tab/>
        <w:t xml:space="preserve">May 9, </w:t>
      </w:r>
      <w:r w:rsidRPr="00304CB8">
        <w:rPr>
          <w:noProof/>
          <w:color w:val="000000" w:themeColor="text1"/>
          <w:szCs w:val="22"/>
        </w:rPr>
        <w:t>2017,</w:t>
      </w:r>
      <w:r w:rsidRPr="00304CB8">
        <w:rPr>
          <w:color w:val="000000" w:themeColor="text1"/>
          <w:szCs w:val="22"/>
        </w:rPr>
        <w:t xml:space="preserve"> was National School Nurse Day.  Although School Nurse recognition is only </w:t>
      </w:r>
      <w:r w:rsidRPr="00ED043C">
        <w:rPr>
          <w:noProof/>
          <w:color w:val="000000" w:themeColor="text1"/>
          <w:szCs w:val="22"/>
        </w:rPr>
        <w:t xml:space="preserve">one </w:t>
      </w:r>
      <w:r w:rsidRPr="00ED043C">
        <w:rPr>
          <w:noProof/>
          <w:color w:val="000000" w:themeColor="text1"/>
          <w:szCs w:val="22"/>
        </w:rPr>
        <w:tab/>
      </w:r>
      <w:r w:rsidRPr="00ED043C">
        <w:rPr>
          <w:noProof/>
          <w:color w:val="000000" w:themeColor="text1"/>
          <w:szCs w:val="22"/>
        </w:rPr>
        <w:tab/>
      </w:r>
      <w:r w:rsidRPr="00ED043C">
        <w:rPr>
          <w:noProof/>
          <w:color w:val="000000" w:themeColor="text1"/>
          <w:szCs w:val="22"/>
        </w:rPr>
        <w:tab/>
        <w:t>day</w:t>
      </w:r>
      <w:r w:rsidRPr="00304CB8">
        <w:rPr>
          <w:color w:val="000000" w:themeColor="text1"/>
          <w:szCs w:val="22"/>
        </w:rPr>
        <w:t xml:space="preserve"> a year, School Nurses strive every day to keep students healthy and capable of learning.</w:t>
      </w:r>
    </w:p>
    <w:p w14:paraId="75039C3F" w14:textId="5AC4EC24" w:rsidR="00352479" w:rsidRPr="00047BBF" w:rsidRDefault="00352479" w:rsidP="00352479">
      <w:pPr>
        <w:ind w:left="720"/>
        <w:rPr>
          <w:b/>
          <w:sz w:val="18"/>
          <w:szCs w:val="18"/>
          <w:u w:val="single"/>
        </w:rPr>
      </w:pPr>
      <w:r w:rsidRPr="00352479">
        <w:rPr>
          <w:b/>
          <w:color w:val="000000" w:themeColor="text1"/>
          <w:szCs w:val="22"/>
        </w:rPr>
        <w:t>7.5</w:t>
      </w:r>
      <w:r>
        <w:rPr>
          <w:color w:val="000000" w:themeColor="text1"/>
          <w:szCs w:val="22"/>
        </w:rPr>
        <w:tab/>
      </w:r>
      <w:r w:rsidRPr="002120A6">
        <w:rPr>
          <w:b/>
          <w:szCs w:val="22"/>
          <w:u w:val="single"/>
        </w:rPr>
        <w:t>SAFE and SOBER Prom</w:t>
      </w:r>
    </w:p>
    <w:p w14:paraId="268E0AA9" w14:textId="5016A962" w:rsidR="00352479" w:rsidRDefault="00352479" w:rsidP="00352479">
      <w:pPr>
        <w:ind w:left="720"/>
        <w:rPr>
          <w:szCs w:val="22"/>
        </w:rPr>
      </w:pPr>
      <w:r>
        <w:rPr>
          <w:szCs w:val="22"/>
        </w:rPr>
        <w:tab/>
      </w:r>
      <w:r w:rsidRPr="00352479">
        <w:rPr>
          <w:szCs w:val="22"/>
        </w:rPr>
        <w:t xml:space="preserve">I would like to thank the Mahnomen County Sheriff’s Department, White Earth Police </w:t>
      </w:r>
      <w:r>
        <w:rPr>
          <w:szCs w:val="22"/>
        </w:rPr>
        <w:tab/>
      </w:r>
      <w:r w:rsidRPr="00352479">
        <w:rPr>
          <w:szCs w:val="22"/>
        </w:rPr>
        <w:t xml:space="preserve">Department, MN State Patrol, Waubun Fire and Safety, Ogema Fire Department, Mahnomen </w:t>
      </w:r>
      <w:r>
        <w:rPr>
          <w:szCs w:val="22"/>
        </w:rPr>
        <w:tab/>
      </w:r>
      <w:r w:rsidRPr="00352479">
        <w:rPr>
          <w:szCs w:val="22"/>
        </w:rPr>
        <w:t xml:space="preserve">Fire Department, Twin Lakes Fire Department, Mahnomen County Emergency Management, </w:t>
      </w:r>
      <w:r>
        <w:rPr>
          <w:szCs w:val="22"/>
        </w:rPr>
        <w:tab/>
      </w:r>
      <w:r w:rsidRPr="00352479">
        <w:rPr>
          <w:szCs w:val="22"/>
        </w:rPr>
        <w:t xml:space="preserve">Greater Northwest EMS, Sanford AirMed, Anderson Funeral Home, Mahnomen Health Center </w:t>
      </w:r>
      <w:r>
        <w:rPr>
          <w:szCs w:val="22"/>
        </w:rPr>
        <w:lastRenderedPageBreak/>
        <w:tab/>
      </w:r>
      <w:r w:rsidRPr="00352479">
        <w:rPr>
          <w:szCs w:val="22"/>
        </w:rPr>
        <w:t xml:space="preserve">Ambulance Services, Carrot’s Auto Body, White Earth Ambulance Service, the City of Waubun, </w:t>
      </w:r>
      <w:r>
        <w:rPr>
          <w:szCs w:val="22"/>
        </w:rPr>
        <w:tab/>
      </w:r>
      <w:r w:rsidRPr="00352479">
        <w:rPr>
          <w:szCs w:val="22"/>
        </w:rPr>
        <w:t xml:space="preserve">Father John Cox and St. Anne’s Church, our student actors and Mrs. Syverson for their role in </w:t>
      </w:r>
      <w:r>
        <w:rPr>
          <w:szCs w:val="22"/>
        </w:rPr>
        <w:tab/>
      </w:r>
      <w:r w:rsidRPr="00352479">
        <w:rPr>
          <w:szCs w:val="22"/>
        </w:rPr>
        <w:t xml:space="preserve">providing a mock crash, a rollover simulator and a drunk driving simulation for our students. I </w:t>
      </w:r>
      <w:r>
        <w:rPr>
          <w:szCs w:val="22"/>
        </w:rPr>
        <w:tab/>
      </w:r>
      <w:r w:rsidRPr="00352479">
        <w:rPr>
          <w:szCs w:val="22"/>
        </w:rPr>
        <w:t xml:space="preserve">especially want to recognize Deputy Hisgun for setting all of this up.  </w:t>
      </w:r>
    </w:p>
    <w:p w14:paraId="7C51A9E8" w14:textId="77777777" w:rsidR="00352479" w:rsidRPr="00047BBF" w:rsidRDefault="00352479" w:rsidP="00352479">
      <w:pPr>
        <w:ind w:left="720"/>
        <w:rPr>
          <w:b/>
          <w:sz w:val="18"/>
          <w:szCs w:val="18"/>
          <w:u w:val="single"/>
        </w:rPr>
      </w:pPr>
      <w:r w:rsidRPr="00352479">
        <w:rPr>
          <w:b/>
          <w:szCs w:val="22"/>
        </w:rPr>
        <w:t>7.6</w:t>
      </w:r>
      <w:r>
        <w:rPr>
          <w:b/>
          <w:szCs w:val="22"/>
        </w:rPr>
        <w:tab/>
      </w:r>
      <w:r w:rsidRPr="00352479">
        <w:rPr>
          <w:b/>
          <w:szCs w:val="22"/>
          <w:u w:val="single"/>
        </w:rPr>
        <w:t>PROM</w:t>
      </w:r>
    </w:p>
    <w:p w14:paraId="63F0213D" w14:textId="52E94703" w:rsidR="00352479" w:rsidRDefault="00352479" w:rsidP="00352479">
      <w:pPr>
        <w:ind w:left="720"/>
        <w:rPr>
          <w:szCs w:val="22"/>
        </w:rPr>
      </w:pPr>
      <w:r>
        <w:rPr>
          <w:szCs w:val="22"/>
        </w:rPr>
        <w:tab/>
      </w:r>
      <w:r w:rsidRPr="00352479">
        <w:rPr>
          <w:szCs w:val="22"/>
        </w:rPr>
        <w:t xml:space="preserve">Mr. Heisler, Ms. Bauck and Mrs. Hansana and the Class of 2019 did a </w:t>
      </w:r>
      <w:r w:rsidRPr="00352479">
        <w:rPr>
          <w:noProof/>
          <w:szCs w:val="22"/>
        </w:rPr>
        <w:t>tremendous</w:t>
      </w:r>
      <w:r w:rsidRPr="00352479">
        <w:rPr>
          <w:szCs w:val="22"/>
        </w:rPr>
        <w:t xml:space="preserve"> job </w:t>
      </w:r>
      <w:r w:rsidRPr="00ED043C">
        <w:rPr>
          <w:noProof/>
          <w:szCs w:val="22"/>
        </w:rPr>
        <w:t xml:space="preserve">planning </w:t>
      </w:r>
      <w:r w:rsidRPr="00ED043C">
        <w:rPr>
          <w:noProof/>
          <w:szCs w:val="22"/>
        </w:rPr>
        <w:tab/>
        <w:t>and</w:t>
      </w:r>
      <w:r w:rsidRPr="00352479">
        <w:rPr>
          <w:szCs w:val="22"/>
        </w:rPr>
        <w:t xml:space="preserve"> implementing the 2018 Prom. I also want to recognize Deputy Randy Hisgun for </w:t>
      </w:r>
      <w:r w:rsidRPr="00ED043C">
        <w:rPr>
          <w:noProof/>
          <w:szCs w:val="22"/>
        </w:rPr>
        <w:t xml:space="preserve">helping </w:t>
      </w:r>
      <w:r w:rsidRPr="00ED043C">
        <w:rPr>
          <w:noProof/>
          <w:szCs w:val="22"/>
        </w:rPr>
        <w:tab/>
        <w:t>with</w:t>
      </w:r>
      <w:r w:rsidRPr="00352479">
        <w:rPr>
          <w:szCs w:val="22"/>
        </w:rPr>
        <w:t xml:space="preserve"> the supervision and coordinating our breathalyzer efforts for a safe prom.  </w:t>
      </w:r>
    </w:p>
    <w:p w14:paraId="7FF3759E" w14:textId="77777777" w:rsidR="00352479" w:rsidRPr="00047BBF" w:rsidRDefault="00352479" w:rsidP="00352479">
      <w:pPr>
        <w:ind w:left="720"/>
        <w:rPr>
          <w:b/>
          <w:sz w:val="18"/>
          <w:szCs w:val="18"/>
          <w:u w:val="single"/>
        </w:rPr>
      </w:pPr>
      <w:r>
        <w:rPr>
          <w:b/>
          <w:szCs w:val="22"/>
        </w:rPr>
        <w:t>7.7</w:t>
      </w:r>
      <w:r>
        <w:rPr>
          <w:szCs w:val="22"/>
        </w:rPr>
        <w:tab/>
      </w:r>
      <w:r w:rsidRPr="00352479">
        <w:rPr>
          <w:b/>
          <w:szCs w:val="22"/>
          <w:u w:val="single"/>
        </w:rPr>
        <w:t>Post Prom</w:t>
      </w:r>
    </w:p>
    <w:p w14:paraId="39F42CE1" w14:textId="07F3DBA0" w:rsidR="00352479" w:rsidRDefault="00352479" w:rsidP="00352479">
      <w:pPr>
        <w:ind w:left="720"/>
        <w:rPr>
          <w:szCs w:val="22"/>
        </w:rPr>
      </w:pPr>
      <w:r>
        <w:rPr>
          <w:szCs w:val="22"/>
        </w:rPr>
        <w:tab/>
      </w:r>
      <w:r w:rsidRPr="00352479">
        <w:rPr>
          <w:szCs w:val="22"/>
        </w:rPr>
        <w:t xml:space="preserve">Thank you to all who volunteered, donated and were part of this year’s </w:t>
      </w:r>
      <w:r w:rsidRPr="00352479">
        <w:rPr>
          <w:noProof/>
          <w:szCs w:val="22"/>
        </w:rPr>
        <w:t>post-prom</w:t>
      </w:r>
      <w:r w:rsidRPr="00352479">
        <w:rPr>
          <w:szCs w:val="22"/>
        </w:rPr>
        <w:t xml:space="preserve"> especially Tim </w:t>
      </w:r>
      <w:r>
        <w:rPr>
          <w:szCs w:val="22"/>
        </w:rPr>
        <w:tab/>
      </w:r>
      <w:r w:rsidRPr="00352479">
        <w:rPr>
          <w:szCs w:val="22"/>
        </w:rPr>
        <w:t xml:space="preserve">Spaeth who made sure that Post Prom occurred this year. </w:t>
      </w:r>
    </w:p>
    <w:p w14:paraId="0DF8D0E5" w14:textId="77777777" w:rsidR="00352479" w:rsidRPr="00047BBF" w:rsidRDefault="00352479" w:rsidP="00352479">
      <w:pPr>
        <w:ind w:left="720"/>
        <w:rPr>
          <w:b/>
          <w:sz w:val="18"/>
          <w:szCs w:val="18"/>
          <w:u w:val="single"/>
        </w:rPr>
      </w:pPr>
      <w:r>
        <w:rPr>
          <w:b/>
          <w:szCs w:val="22"/>
        </w:rPr>
        <w:t>7.8</w:t>
      </w:r>
      <w:r>
        <w:rPr>
          <w:szCs w:val="22"/>
        </w:rPr>
        <w:tab/>
      </w:r>
      <w:r w:rsidRPr="00352479">
        <w:rPr>
          <w:b/>
          <w:szCs w:val="22"/>
          <w:u w:val="single"/>
        </w:rPr>
        <w:t>5/6 Grade Choir and Band Concert</w:t>
      </w:r>
    </w:p>
    <w:p w14:paraId="1D729844" w14:textId="462D2BE8" w:rsidR="00352479" w:rsidRPr="00352479" w:rsidRDefault="00352479" w:rsidP="00352479">
      <w:pPr>
        <w:ind w:left="720"/>
        <w:rPr>
          <w:szCs w:val="22"/>
        </w:rPr>
      </w:pPr>
      <w:r>
        <w:rPr>
          <w:szCs w:val="22"/>
        </w:rPr>
        <w:tab/>
      </w:r>
      <w:r w:rsidR="00597BBB">
        <w:rPr>
          <w:szCs w:val="22"/>
        </w:rPr>
        <w:t>Thank you to Ms.</w:t>
      </w:r>
      <w:r w:rsidRPr="00352479">
        <w:rPr>
          <w:szCs w:val="22"/>
        </w:rPr>
        <w:t xml:space="preserve"> Fleisher and Ms. Bauck for providing a 5/6 concert on 5/8/2018. It was </w:t>
      </w:r>
      <w:r w:rsidRPr="00ED043C">
        <w:rPr>
          <w:noProof/>
          <w:szCs w:val="22"/>
        </w:rPr>
        <w:t xml:space="preserve">very </w:t>
      </w:r>
      <w:r w:rsidRPr="00ED043C">
        <w:rPr>
          <w:noProof/>
          <w:szCs w:val="22"/>
        </w:rPr>
        <w:tab/>
        <w:t>well</w:t>
      </w:r>
      <w:r w:rsidRPr="00352479">
        <w:rPr>
          <w:szCs w:val="22"/>
        </w:rPr>
        <w:t xml:space="preserve"> attended. </w:t>
      </w:r>
    </w:p>
    <w:p w14:paraId="412D968E" w14:textId="656B62CB" w:rsidR="00352479" w:rsidRDefault="00352479" w:rsidP="00352479">
      <w:pPr>
        <w:shd w:val="clear" w:color="auto" w:fill="FFFFFF"/>
        <w:spacing w:line="240" w:lineRule="auto"/>
        <w:ind w:left="720"/>
        <w:rPr>
          <w:rFonts w:eastAsia="Times New Roman"/>
          <w:szCs w:val="22"/>
        </w:rPr>
      </w:pPr>
      <w:r>
        <w:rPr>
          <w:b/>
          <w:szCs w:val="22"/>
        </w:rPr>
        <w:t>7.9</w:t>
      </w:r>
      <w:r>
        <w:rPr>
          <w:szCs w:val="22"/>
        </w:rPr>
        <w:tab/>
      </w:r>
      <w:r w:rsidRPr="00352479">
        <w:rPr>
          <w:rFonts w:eastAsia="Times New Roman"/>
          <w:szCs w:val="22"/>
        </w:rPr>
        <w:t xml:space="preserve">Congratulations to the following Subsection 30 Honor Band members: Lizzy Reich, Mackenzie </w:t>
      </w:r>
      <w:r>
        <w:rPr>
          <w:rFonts w:eastAsia="Times New Roman"/>
          <w:szCs w:val="22"/>
        </w:rPr>
        <w:tab/>
      </w:r>
      <w:r w:rsidRPr="00352479">
        <w:rPr>
          <w:rFonts w:eastAsia="Times New Roman"/>
          <w:szCs w:val="22"/>
        </w:rPr>
        <w:t>Lampton and Doug McArthur, the 5</w:t>
      </w:r>
      <w:r w:rsidRPr="00352479">
        <w:rPr>
          <w:rFonts w:eastAsia="Times New Roman"/>
          <w:szCs w:val="22"/>
          <w:vertAlign w:val="superscript"/>
        </w:rPr>
        <w:t>th</w:t>
      </w:r>
      <w:r w:rsidRPr="00352479">
        <w:rPr>
          <w:rFonts w:eastAsia="Times New Roman"/>
          <w:szCs w:val="22"/>
        </w:rPr>
        <w:t xml:space="preserve"> and 6</w:t>
      </w:r>
      <w:r w:rsidRPr="00352479">
        <w:rPr>
          <w:rFonts w:eastAsia="Times New Roman"/>
          <w:szCs w:val="22"/>
          <w:vertAlign w:val="superscript"/>
        </w:rPr>
        <w:t>th</w:t>
      </w:r>
      <w:r w:rsidRPr="00352479">
        <w:rPr>
          <w:rFonts w:eastAsia="Times New Roman"/>
          <w:szCs w:val="22"/>
        </w:rPr>
        <w:t xml:space="preserve"> Grade MBDA Northwest Regional Honor Band </w:t>
      </w:r>
      <w:r>
        <w:rPr>
          <w:rFonts w:eastAsia="Times New Roman"/>
          <w:szCs w:val="22"/>
        </w:rPr>
        <w:tab/>
      </w:r>
      <w:r w:rsidRPr="00352479">
        <w:rPr>
          <w:rFonts w:eastAsia="Times New Roman"/>
          <w:szCs w:val="22"/>
        </w:rPr>
        <w:t>Participants, 5</w:t>
      </w:r>
      <w:r w:rsidRPr="00352479">
        <w:rPr>
          <w:rFonts w:eastAsia="Times New Roman"/>
          <w:szCs w:val="22"/>
          <w:vertAlign w:val="superscript"/>
        </w:rPr>
        <w:t>th</w:t>
      </w:r>
      <w:r w:rsidRPr="00352479">
        <w:rPr>
          <w:rFonts w:eastAsia="Times New Roman"/>
          <w:szCs w:val="22"/>
        </w:rPr>
        <w:t xml:space="preserve"> grade Brynn McArthur, Alexis Pazdernik and Jada Nelson, 6</w:t>
      </w:r>
      <w:r w:rsidRPr="00352479">
        <w:rPr>
          <w:rFonts w:eastAsia="Times New Roman"/>
          <w:szCs w:val="22"/>
          <w:vertAlign w:val="superscript"/>
        </w:rPr>
        <w:t>th</w:t>
      </w:r>
      <w:r w:rsidRPr="00352479">
        <w:rPr>
          <w:rFonts w:eastAsia="Times New Roman"/>
          <w:szCs w:val="22"/>
        </w:rPr>
        <w:t xml:space="preserve"> grade Jameson </w:t>
      </w:r>
      <w:r>
        <w:rPr>
          <w:rFonts w:eastAsia="Times New Roman"/>
          <w:szCs w:val="22"/>
        </w:rPr>
        <w:tab/>
      </w:r>
      <w:r w:rsidRPr="00352479">
        <w:rPr>
          <w:rFonts w:eastAsia="Times New Roman"/>
          <w:szCs w:val="22"/>
        </w:rPr>
        <w:t xml:space="preserve">Donner. </w:t>
      </w:r>
    </w:p>
    <w:p w14:paraId="0415C49A" w14:textId="346A3192" w:rsidR="00C330A9" w:rsidRPr="00C330A9" w:rsidRDefault="00352479" w:rsidP="00C330A9">
      <w:pPr>
        <w:shd w:val="clear" w:color="auto" w:fill="FFFFFF"/>
        <w:spacing w:line="240" w:lineRule="auto"/>
        <w:ind w:left="720"/>
        <w:rPr>
          <w:rFonts w:eastAsia="Times New Roman"/>
          <w:szCs w:val="22"/>
        </w:rPr>
      </w:pPr>
      <w:r>
        <w:rPr>
          <w:b/>
          <w:szCs w:val="22"/>
        </w:rPr>
        <w:t>7.10</w:t>
      </w:r>
      <w:r>
        <w:rPr>
          <w:szCs w:val="22"/>
        </w:rPr>
        <w:tab/>
      </w:r>
      <w:r w:rsidR="00C330A9" w:rsidRPr="00C330A9">
        <w:rPr>
          <w:rFonts w:eastAsia="Times New Roman"/>
          <w:szCs w:val="22"/>
        </w:rPr>
        <w:t xml:space="preserve">Congratulations to the Envirothon team of Isaac Benson, Kalie Steffl, </w:t>
      </w:r>
      <w:r w:rsidR="00C330A9" w:rsidRPr="00ED043C">
        <w:rPr>
          <w:rFonts w:eastAsia="Times New Roman"/>
          <w:noProof/>
          <w:szCs w:val="22"/>
        </w:rPr>
        <w:t>Trenten</w:t>
      </w:r>
      <w:r w:rsidR="00C330A9" w:rsidRPr="00C330A9">
        <w:rPr>
          <w:rFonts w:eastAsia="Times New Roman"/>
          <w:szCs w:val="22"/>
        </w:rPr>
        <w:t xml:space="preserve"> Johnson, Brady </w:t>
      </w:r>
      <w:r w:rsidR="00C330A9">
        <w:rPr>
          <w:rFonts w:eastAsia="Times New Roman"/>
          <w:szCs w:val="22"/>
        </w:rPr>
        <w:tab/>
      </w:r>
      <w:r w:rsidR="00C330A9" w:rsidRPr="00C330A9">
        <w:rPr>
          <w:rFonts w:eastAsia="Times New Roman"/>
          <w:szCs w:val="22"/>
        </w:rPr>
        <w:t xml:space="preserve">Swanson and Ike Hills for placing third place at regionals and having the best oral presentation. </w:t>
      </w:r>
      <w:r w:rsidR="00C330A9">
        <w:rPr>
          <w:rFonts w:eastAsia="Times New Roman"/>
          <w:szCs w:val="22"/>
        </w:rPr>
        <w:tab/>
      </w:r>
      <w:r w:rsidR="00C330A9" w:rsidRPr="00C330A9">
        <w:rPr>
          <w:rFonts w:eastAsia="Times New Roman"/>
          <w:szCs w:val="22"/>
        </w:rPr>
        <w:t xml:space="preserve">They will continue on to state competition. Congratulations to the Envirothon team of Logan </w:t>
      </w:r>
      <w:r w:rsidR="00C330A9">
        <w:rPr>
          <w:rFonts w:eastAsia="Times New Roman"/>
          <w:szCs w:val="22"/>
        </w:rPr>
        <w:tab/>
      </w:r>
      <w:r w:rsidR="00C330A9" w:rsidRPr="00C330A9">
        <w:rPr>
          <w:rFonts w:eastAsia="Times New Roman"/>
          <w:szCs w:val="22"/>
        </w:rPr>
        <w:t xml:space="preserve">Pazdernik, Collin Adams, Douglas McArthur, Logan Stech and Will Bly who placed first </w:t>
      </w:r>
      <w:r w:rsidR="00C330A9" w:rsidRPr="00ED043C">
        <w:rPr>
          <w:rFonts w:eastAsia="Times New Roman"/>
          <w:noProof/>
          <w:szCs w:val="22"/>
        </w:rPr>
        <w:t xml:space="preserve">at </w:t>
      </w:r>
      <w:r w:rsidR="00C330A9" w:rsidRPr="00ED043C">
        <w:rPr>
          <w:rFonts w:eastAsia="Times New Roman"/>
          <w:noProof/>
          <w:szCs w:val="22"/>
        </w:rPr>
        <w:tab/>
        <w:t>regionals</w:t>
      </w:r>
      <w:r w:rsidR="00C330A9" w:rsidRPr="00C330A9">
        <w:rPr>
          <w:rFonts w:eastAsia="Times New Roman"/>
          <w:szCs w:val="22"/>
        </w:rPr>
        <w:t xml:space="preserve"> and will also be continuing on to state competition. Congratulations to Mr. Short and </w:t>
      </w:r>
      <w:r w:rsidR="00C330A9">
        <w:rPr>
          <w:rFonts w:eastAsia="Times New Roman"/>
          <w:szCs w:val="22"/>
        </w:rPr>
        <w:tab/>
      </w:r>
      <w:r w:rsidR="00C330A9" w:rsidRPr="00C330A9">
        <w:rPr>
          <w:rFonts w:eastAsia="Times New Roman"/>
          <w:szCs w:val="22"/>
        </w:rPr>
        <w:t xml:space="preserve">Mr. Pettit for all of their efforts with our Envirothon teams.  The Envirothon, an outdoor </w:t>
      </w:r>
      <w:r w:rsidR="00C330A9" w:rsidRPr="00ED043C">
        <w:rPr>
          <w:rFonts w:eastAsia="Times New Roman"/>
          <w:noProof/>
          <w:szCs w:val="22"/>
        </w:rPr>
        <w:t xml:space="preserve">learning </w:t>
      </w:r>
      <w:r w:rsidR="00C330A9" w:rsidRPr="00ED043C">
        <w:rPr>
          <w:rFonts w:eastAsia="Times New Roman"/>
          <w:noProof/>
          <w:szCs w:val="22"/>
        </w:rPr>
        <w:tab/>
        <w:t>event</w:t>
      </w:r>
      <w:r w:rsidR="00C330A9" w:rsidRPr="00C330A9">
        <w:rPr>
          <w:rFonts w:eastAsia="Times New Roman"/>
          <w:szCs w:val="22"/>
        </w:rPr>
        <w:t xml:space="preserve"> for high school students in grades 9-12 is one of the state’s largest </w:t>
      </w:r>
      <w:r w:rsidR="00C330A9" w:rsidRPr="00ED043C">
        <w:rPr>
          <w:rFonts w:eastAsia="Times New Roman"/>
          <w:noProof/>
          <w:szCs w:val="22"/>
        </w:rPr>
        <w:t xml:space="preserve">environmental </w:t>
      </w:r>
      <w:r w:rsidR="00C330A9" w:rsidRPr="00ED043C">
        <w:rPr>
          <w:rFonts w:eastAsia="Times New Roman"/>
          <w:noProof/>
          <w:szCs w:val="22"/>
        </w:rPr>
        <w:tab/>
        <w:t>education</w:t>
      </w:r>
      <w:r w:rsidR="00C330A9" w:rsidRPr="00C330A9">
        <w:rPr>
          <w:rFonts w:eastAsia="Times New Roman"/>
          <w:szCs w:val="22"/>
        </w:rPr>
        <w:t xml:space="preserve"> competitions. Teams consisting of 5 students from the same school/organization visit </w:t>
      </w:r>
      <w:r w:rsidR="00C330A9">
        <w:rPr>
          <w:rFonts w:eastAsia="Times New Roman"/>
          <w:szCs w:val="22"/>
        </w:rPr>
        <w:tab/>
      </w:r>
      <w:r w:rsidR="00C330A9" w:rsidRPr="00C330A9">
        <w:rPr>
          <w:rFonts w:eastAsia="Times New Roman"/>
          <w:szCs w:val="22"/>
        </w:rPr>
        <w:t xml:space="preserve">6 different learning stations covering Aquatics, Forestry, Soils, Wildlife, and a </w:t>
      </w:r>
      <w:r w:rsidR="00C330A9" w:rsidRPr="00ED043C">
        <w:rPr>
          <w:rFonts w:eastAsia="Times New Roman"/>
          <w:noProof/>
          <w:szCs w:val="22"/>
        </w:rPr>
        <w:t xml:space="preserve">current </w:t>
      </w:r>
      <w:r w:rsidR="00C330A9" w:rsidRPr="00ED043C">
        <w:rPr>
          <w:rFonts w:eastAsia="Times New Roman"/>
          <w:noProof/>
          <w:szCs w:val="22"/>
        </w:rPr>
        <w:tab/>
        <w:t>environmental</w:t>
      </w:r>
      <w:r w:rsidR="00C330A9" w:rsidRPr="00C330A9">
        <w:rPr>
          <w:rFonts w:eastAsia="Times New Roman"/>
          <w:szCs w:val="22"/>
        </w:rPr>
        <w:t xml:space="preserve"> topic that changes every year. Students are given a 25-point exam relating to </w:t>
      </w:r>
      <w:r w:rsidR="00C330A9" w:rsidRPr="00ED043C">
        <w:rPr>
          <w:rFonts w:eastAsia="Times New Roman"/>
          <w:noProof/>
          <w:szCs w:val="22"/>
        </w:rPr>
        <w:t xml:space="preserve">the </w:t>
      </w:r>
      <w:r w:rsidR="00C330A9" w:rsidRPr="00ED043C">
        <w:rPr>
          <w:rFonts w:eastAsia="Times New Roman"/>
          <w:noProof/>
          <w:szCs w:val="22"/>
        </w:rPr>
        <w:tab/>
        <w:t>station’s</w:t>
      </w:r>
      <w:r w:rsidR="00C330A9" w:rsidRPr="00C330A9">
        <w:rPr>
          <w:rFonts w:eastAsia="Times New Roman"/>
          <w:szCs w:val="22"/>
        </w:rPr>
        <w:t xml:space="preserve"> topics. At the sixth station, the students are required to give a brief (8-9 minute) </w:t>
      </w:r>
      <w:r w:rsidR="00C330A9" w:rsidRPr="00ED043C">
        <w:rPr>
          <w:rFonts w:eastAsia="Times New Roman"/>
          <w:noProof/>
          <w:szCs w:val="22"/>
        </w:rPr>
        <w:t>pre-</w:t>
      </w:r>
      <w:r w:rsidR="00C330A9" w:rsidRPr="00ED043C">
        <w:rPr>
          <w:rFonts w:eastAsia="Times New Roman"/>
          <w:noProof/>
          <w:szCs w:val="22"/>
        </w:rPr>
        <w:tab/>
        <w:t>determined</w:t>
      </w:r>
      <w:r w:rsidR="00C330A9" w:rsidRPr="00C330A9">
        <w:rPr>
          <w:rFonts w:eastAsia="Times New Roman"/>
          <w:szCs w:val="22"/>
        </w:rPr>
        <w:t xml:space="preserve"> oral presentation to a panel of judges, also based on the current environmental </w:t>
      </w:r>
      <w:r w:rsidR="00C330A9" w:rsidRPr="00ED043C">
        <w:rPr>
          <w:rFonts w:eastAsia="Times New Roman"/>
          <w:noProof/>
          <w:szCs w:val="22"/>
        </w:rPr>
        <w:t xml:space="preserve">topic </w:t>
      </w:r>
      <w:r w:rsidR="00C330A9" w:rsidRPr="00ED043C">
        <w:rPr>
          <w:rFonts w:eastAsia="Times New Roman"/>
          <w:noProof/>
          <w:szCs w:val="22"/>
        </w:rPr>
        <w:tab/>
        <w:t>for</w:t>
      </w:r>
      <w:r w:rsidR="00C330A9" w:rsidRPr="00C330A9">
        <w:rPr>
          <w:rFonts w:eastAsia="Times New Roman"/>
          <w:szCs w:val="22"/>
        </w:rPr>
        <w:t xml:space="preserve"> the year.</w:t>
      </w:r>
    </w:p>
    <w:p w14:paraId="5224096F" w14:textId="2AAD8A53" w:rsidR="00C330A9" w:rsidRDefault="00C330A9" w:rsidP="00C330A9">
      <w:pPr>
        <w:shd w:val="clear" w:color="auto" w:fill="FFFFFF"/>
        <w:spacing w:line="240" w:lineRule="auto"/>
        <w:ind w:left="720"/>
        <w:rPr>
          <w:rFonts w:eastAsia="Times New Roman"/>
          <w:szCs w:val="22"/>
        </w:rPr>
      </w:pPr>
      <w:r>
        <w:rPr>
          <w:rFonts w:eastAsia="Times New Roman"/>
          <w:szCs w:val="22"/>
        </w:rPr>
        <w:tab/>
      </w:r>
      <w:r w:rsidRPr="00C330A9">
        <w:rPr>
          <w:rFonts w:eastAsia="Times New Roman"/>
          <w:szCs w:val="22"/>
        </w:rPr>
        <w:t xml:space="preserve">Natural resource professionals from across the state are presenters at each of the stations. </w:t>
      </w:r>
      <w:r>
        <w:rPr>
          <w:rFonts w:eastAsia="Times New Roman"/>
          <w:szCs w:val="22"/>
        </w:rPr>
        <w:tab/>
      </w:r>
      <w:r w:rsidRPr="00C330A9">
        <w:rPr>
          <w:rFonts w:eastAsia="Times New Roman"/>
          <w:szCs w:val="22"/>
        </w:rPr>
        <w:t xml:space="preserve">They use the outdoor setting, as well as their own props to add to the experience. In Minnesota, </w:t>
      </w:r>
      <w:r>
        <w:rPr>
          <w:rFonts w:eastAsia="Times New Roman"/>
          <w:szCs w:val="22"/>
        </w:rPr>
        <w:tab/>
      </w:r>
      <w:r w:rsidRPr="00C330A9">
        <w:rPr>
          <w:rFonts w:eastAsia="Times New Roman"/>
          <w:szCs w:val="22"/>
        </w:rPr>
        <w:t xml:space="preserve">teams participate in various regional Envirothon’s, which are organized by Soil &amp; Water </w:t>
      </w:r>
      <w:r>
        <w:rPr>
          <w:rFonts w:eastAsia="Times New Roman"/>
          <w:szCs w:val="22"/>
        </w:rPr>
        <w:tab/>
      </w:r>
      <w:r w:rsidRPr="00C330A9">
        <w:rPr>
          <w:rFonts w:eastAsia="Times New Roman"/>
          <w:szCs w:val="22"/>
        </w:rPr>
        <w:t xml:space="preserve">Conservation District (SWCD) personnel. The top 3 teams from each of these regional </w:t>
      </w:r>
      <w:r w:rsidRPr="00ED043C">
        <w:rPr>
          <w:rFonts w:eastAsia="Times New Roman"/>
          <w:noProof/>
          <w:szCs w:val="22"/>
        </w:rPr>
        <w:t xml:space="preserve">events </w:t>
      </w:r>
      <w:r w:rsidRPr="00ED043C">
        <w:rPr>
          <w:rFonts w:eastAsia="Times New Roman"/>
          <w:noProof/>
          <w:szCs w:val="22"/>
        </w:rPr>
        <w:tab/>
        <w:t>advance</w:t>
      </w:r>
      <w:r w:rsidRPr="00C330A9">
        <w:rPr>
          <w:rFonts w:eastAsia="Times New Roman"/>
          <w:szCs w:val="22"/>
        </w:rPr>
        <w:t xml:space="preserve"> to the Minnesota State Envirothon.</w:t>
      </w:r>
    </w:p>
    <w:p w14:paraId="106D07C5" w14:textId="082D110D" w:rsidR="00352479" w:rsidRPr="000775BC" w:rsidRDefault="00C330A9" w:rsidP="000775BC">
      <w:pPr>
        <w:shd w:val="clear" w:color="auto" w:fill="FFFFFF"/>
        <w:spacing w:line="240" w:lineRule="auto"/>
        <w:ind w:left="720"/>
        <w:rPr>
          <w:rFonts w:eastAsia="Times New Roman"/>
          <w:szCs w:val="22"/>
        </w:rPr>
      </w:pPr>
      <w:r>
        <w:rPr>
          <w:rFonts w:eastAsia="Times New Roman"/>
          <w:b/>
          <w:szCs w:val="22"/>
        </w:rPr>
        <w:t>7.11</w:t>
      </w:r>
      <w:r>
        <w:rPr>
          <w:rFonts w:eastAsia="Times New Roman"/>
          <w:szCs w:val="22"/>
        </w:rPr>
        <w:tab/>
      </w:r>
      <w:r w:rsidRPr="00C330A9">
        <w:rPr>
          <w:rFonts w:eastAsia="Times New Roman"/>
          <w:b/>
          <w:szCs w:val="22"/>
        </w:rPr>
        <w:t xml:space="preserve">School Lunch Hero Day </w:t>
      </w:r>
      <w:r w:rsidRPr="00C330A9">
        <w:rPr>
          <w:rFonts w:eastAsia="Times New Roman"/>
          <w:szCs w:val="22"/>
        </w:rPr>
        <w:t xml:space="preserve">was on May 4, 2018, I would like to recognize our great cooks at the </w:t>
      </w:r>
      <w:r>
        <w:rPr>
          <w:rFonts w:eastAsia="Times New Roman"/>
          <w:szCs w:val="22"/>
        </w:rPr>
        <w:tab/>
      </w:r>
      <w:r w:rsidRPr="00C330A9">
        <w:rPr>
          <w:rFonts w:eastAsia="Times New Roman"/>
          <w:szCs w:val="22"/>
        </w:rPr>
        <w:t>Waubun site, Kristi Walz and JoAnn Doty</w:t>
      </w:r>
      <w:r w:rsidR="000775BC">
        <w:rPr>
          <w:rFonts w:eastAsia="Times New Roman"/>
          <w:szCs w:val="22"/>
        </w:rPr>
        <w:t>, Ogema site, Merry Teiken and Billie Jean Benson</w:t>
      </w:r>
      <w:r w:rsidRPr="00C330A9">
        <w:rPr>
          <w:rFonts w:eastAsia="Times New Roman"/>
          <w:szCs w:val="22"/>
        </w:rPr>
        <w:t xml:space="preserve"> </w:t>
      </w:r>
      <w:r w:rsidRPr="00ED043C">
        <w:rPr>
          <w:rFonts w:eastAsia="Times New Roman"/>
          <w:noProof/>
          <w:szCs w:val="22"/>
        </w:rPr>
        <w:t xml:space="preserve">for </w:t>
      </w:r>
      <w:r w:rsidR="000775BC" w:rsidRPr="00ED043C">
        <w:rPr>
          <w:rFonts w:eastAsia="Times New Roman"/>
          <w:noProof/>
          <w:szCs w:val="22"/>
        </w:rPr>
        <w:tab/>
      </w:r>
      <w:r w:rsidRPr="00ED043C">
        <w:rPr>
          <w:rFonts w:eastAsia="Times New Roman"/>
          <w:noProof/>
          <w:szCs w:val="22"/>
        </w:rPr>
        <w:t>all</w:t>
      </w:r>
      <w:r w:rsidRPr="00C330A9">
        <w:rPr>
          <w:rFonts w:eastAsia="Times New Roman"/>
          <w:szCs w:val="22"/>
        </w:rPr>
        <w:t xml:space="preserve"> of their efforts in providing our students nutritious breakfasts and lunches. </w:t>
      </w:r>
    </w:p>
    <w:p w14:paraId="1F644B19" w14:textId="4F26CC5A" w:rsidR="002E25B2" w:rsidRPr="00352479" w:rsidRDefault="002E25B2" w:rsidP="00945B77">
      <w:pPr>
        <w:spacing w:line="240" w:lineRule="auto"/>
        <w:ind w:left="720" w:firstLine="15"/>
        <w:rPr>
          <w:b/>
          <w:color w:val="000000" w:themeColor="text1"/>
          <w:szCs w:val="22"/>
        </w:rPr>
      </w:pPr>
    </w:p>
    <w:p w14:paraId="1BCFAD19" w14:textId="77777777" w:rsidR="00075A1E" w:rsidRPr="00055C40" w:rsidRDefault="00075A1E" w:rsidP="00075A1E">
      <w:pPr>
        <w:pStyle w:val="Normal1"/>
        <w:rPr>
          <w:color w:val="000000" w:themeColor="text1"/>
          <w:szCs w:val="22"/>
        </w:rPr>
      </w:pPr>
      <w:r w:rsidRPr="00055C40">
        <w:rPr>
          <w:b/>
          <w:color w:val="000000" w:themeColor="text1"/>
          <w:szCs w:val="22"/>
        </w:rPr>
        <w:t>8.0 Public Comment</w:t>
      </w:r>
    </w:p>
    <w:p w14:paraId="09305A9F" w14:textId="77777777" w:rsidR="00075A1E" w:rsidRPr="00055C40" w:rsidRDefault="00075A1E" w:rsidP="00075A1E">
      <w:pPr>
        <w:pStyle w:val="Normal1"/>
        <w:ind w:left="432"/>
        <w:rPr>
          <w:color w:val="000000" w:themeColor="text1"/>
          <w:szCs w:val="22"/>
          <w:shd w:val="clear" w:color="auto" w:fill="FFFFFF"/>
        </w:rPr>
      </w:pPr>
      <w:r w:rsidRPr="00055C40">
        <w:rPr>
          <w:color w:val="000000" w:themeColor="text1"/>
          <w:szCs w:val="22"/>
          <w:shd w:val="clear" w:color="auto" w:fill="FFFFFF"/>
        </w:rPr>
        <w:t xml:space="preserve">Persons who wish to address the Board are requested to complete and submit a Public Request form to the Board </w:t>
      </w:r>
      <w:r w:rsidRPr="00055C40">
        <w:rPr>
          <w:noProof/>
          <w:color w:val="000000" w:themeColor="text1"/>
          <w:szCs w:val="22"/>
          <w:shd w:val="clear" w:color="auto" w:fill="FFFFFF"/>
        </w:rPr>
        <w:t>Secretary</w:t>
      </w:r>
      <w:r w:rsidRPr="00055C40">
        <w:rPr>
          <w:color w:val="000000" w:themeColor="text1"/>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14:paraId="12999504" w14:textId="77777777" w:rsidR="00FE048F" w:rsidRPr="00055C40" w:rsidRDefault="00FE048F" w:rsidP="008B1F02">
      <w:pPr>
        <w:pStyle w:val="Normal1"/>
        <w:ind w:left="432"/>
        <w:rPr>
          <w:color w:val="000000" w:themeColor="text1"/>
          <w:szCs w:val="22"/>
        </w:rPr>
      </w:pPr>
    </w:p>
    <w:p w14:paraId="13C3F407" w14:textId="4E6E2F81" w:rsidR="00B63A9A" w:rsidRPr="00055C40" w:rsidRDefault="008B1F02" w:rsidP="008B1F02">
      <w:pPr>
        <w:pStyle w:val="Normal1"/>
        <w:rPr>
          <w:b/>
          <w:color w:val="000000" w:themeColor="text1"/>
          <w:szCs w:val="22"/>
        </w:rPr>
      </w:pPr>
      <w:r w:rsidRPr="00055C40">
        <w:rPr>
          <w:b/>
          <w:color w:val="000000" w:themeColor="text1"/>
          <w:szCs w:val="22"/>
        </w:rPr>
        <w:t>9.0 Old Business (Discussion/Action)</w:t>
      </w:r>
    </w:p>
    <w:p w14:paraId="5F7576C0" w14:textId="77777777" w:rsidR="008D760D" w:rsidRPr="00055C40" w:rsidRDefault="008B1F02" w:rsidP="008B1F02">
      <w:pPr>
        <w:pStyle w:val="Normal1"/>
        <w:rPr>
          <w:b/>
          <w:color w:val="000000" w:themeColor="text1"/>
          <w:szCs w:val="22"/>
        </w:rPr>
      </w:pPr>
      <w:r w:rsidRPr="00055C40">
        <w:rPr>
          <w:b/>
          <w:color w:val="000000" w:themeColor="text1"/>
          <w:szCs w:val="22"/>
        </w:rPr>
        <w:tab/>
      </w:r>
      <w:r w:rsidRPr="00055C40">
        <w:rPr>
          <w:color w:val="000000" w:themeColor="text1"/>
          <w:szCs w:val="22"/>
        </w:rPr>
        <w:tab/>
      </w:r>
    </w:p>
    <w:p w14:paraId="38598528" w14:textId="77777777" w:rsidR="008B1F02" w:rsidRPr="00055C40" w:rsidRDefault="008B1F02" w:rsidP="008B1F02">
      <w:pPr>
        <w:pStyle w:val="Normal1"/>
        <w:rPr>
          <w:b/>
          <w:color w:val="000000" w:themeColor="text1"/>
          <w:szCs w:val="22"/>
        </w:rPr>
      </w:pPr>
      <w:r w:rsidRPr="00055C40">
        <w:rPr>
          <w:b/>
          <w:color w:val="000000" w:themeColor="text1"/>
          <w:szCs w:val="22"/>
        </w:rPr>
        <w:lastRenderedPageBreak/>
        <w:t>10.0 New Business (Discussion/Action)</w:t>
      </w:r>
    </w:p>
    <w:p w14:paraId="74569E79" w14:textId="1BF9AD0F" w:rsidR="00E45848" w:rsidRPr="00055C40" w:rsidRDefault="00E63A16" w:rsidP="008B1F02">
      <w:pPr>
        <w:pStyle w:val="Normal1"/>
        <w:rPr>
          <w:b/>
          <w:color w:val="000000" w:themeColor="text1"/>
          <w:szCs w:val="22"/>
        </w:rPr>
      </w:pPr>
      <w:r w:rsidRPr="00055C40">
        <w:rPr>
          <w:b/>
          <w:color w:val="000000" w:themeColor="text1"/>
          <w:szCs w:val="22"/>
        </w:rPr>
        <w:tab/>
        <w:t>10.1</w:t>
      </w:r>
      <w:r w:rsidRPr="00055C40">
        <w:rPr>
          <w:b/>
          <w:color w:val="000000" w:themeColor="text1"/>
          <w:szCs w:val="22"/>
        </w:rPr>
        <w:tab/>
        <w:t xml:space="preserve">Approve quote for three </w:t>
      </w:r>
      <w:r w:rsidR="00E45848" w:rsidRPr="00055C40">
        <w:rPr>
          <w:b/>
          <w:color w:val="000000" w:themeColor="text1"/>
          <w:szCs w:val="22"/>
        </w:rPr>
        <w:t>doors in locker room (Action)</w:t>
      </w:r>
    </w:p>
    <w:p w14:paraId="47DB5F22" w14:textId="0931B368" w:rsidR="009D1E18" w:rsidRPr="00055C40" w:rsidRDefault="00E63A16" w:rsidP="008B1F02">
      <w:pPr>
        <w:pStyle w:val="Normal1"/>
        <w:rPr>
          <w:b/>
          <w:color w:val="000000" w:themeColor="text1"/>
          <w:szCs w:val="22"/>
        </w:rPr>
      </w:pPr>
      <w:r w:rsidRPr="00055C40">
        <w:rPr>
          <w:b/>
          <w:color w:val="000000" w:themeColor="text1"/>
          <w:szCs w:val="22"/>
        </w:rPr>
        <w:tab/>
        <w:t>10.2</w:t>
      </w:r>
      <w:r w:rsidR="009D1E18" w:rsidRPr="00055C40">
        <w:rPr>
          <w:b/>
          <w:color w:val="000000" w:themeColor="text1"/>
          <w:szCs w:val="22"/>
        </w:rPr>
        <w:tab/>
      </w:r>
      <w:r w:rsidR="00B9447B" w:rsidRPr="00055C40">
        <w:rPr>
          <w:b/>
          <w:color w:val="000000" w:themeColor="text1"/>
          <w:szCs w:val="22"/>
        </w:rPr>
        <w:t xml:space="preserve">Approve </w:t>
      </w:r>
      <w:r w:rsidR="009D1E18" w:rsidRPr="00055C40">
        <w:rPr>
          <w:b/>
          <w:color w:val="000000" w:themeColor="text1"/>
          <w:szCs w:val="22"/>
        </w:rPr>
        <w:t>White Earth Public Health Contract (Action)</w:t>
      </w:r>
    </w:p>
    <w:p w14:paraId="4E416A64" w14:textId="1EF2338C" w:rsidR="00671228" w:rsidRPr="00055C40" w:rsidRDefault="00E63A16" w:rsidP="00071D1F">
      <w:pPr>
        <w:pStyle w:val="Normal1"/>
        <w:rPr>
          <w:b/>
          <w:color w:val="000000" w:themeColor="text1"/>
          <w:szCs w:val="22"/>
        </w:rPr>
      </w:pPr>
      <w:r w:rsidRPr="00055C40">
        <w:rPr>
          <w:b/>
          <w:color w:val="000000" w:themeColor="text1"/>
          <w:szCs w:val="22"/>
        </w:rPr>
        <w:tab/>
        <w:t>10.3</w:t>
      </w:r>
      <w:r w:rsidR="00C22C74" w:rsidRPr="00055C40">
        <w:rPr>
          <w:b/>
          <w:color w:val="000000" w:themeColor="text1"/>
          <w:szCs w:val="22"/>
        </w:rPr>
        <w:tab/>
        <w:t>Approve Thunderbird</w:t>
      </w:r>
      <w:r w:rsidR="00A41504" w:rsidRPr="00055C40">
        <w:rPr>
          <w:b/>
          <w:color w:val="000000" w:themeColor="text1"/>
          <w:szCs w:val="22"/>
        </w:rPr>
        <w:t>s</w:t>
      </w:r>
      <w:r w:rsidR="00C22C74" w:rsidRPr="00055C40">
        <w:rPr>
          <w:b/>
          <w:color w:val="000000" w:themeColor="text1"/>
          <w:szCs w:val="22"/>
        </w:rPr>
        <w:t xml:space="preserve"> Handbook 2018-2019 (Action)</w:t>
      </w:r>
      <w:r w:rsidR="008B1F02" w:rsidRPr="00055C40">
        <w:rPr>
          <w:color w:val="000000" w:themeColor="text1"/>
          <w:szCs w:val="22"/>
        </w:rPr>
        <w:tab/>
      </w:r>
    </w:p>
    <w:p w14:paraId="053DCB99" w14:textId="1EB03947" w:rsidR="00F345DF" w:rsidRPr="00055C40" w:rsidRDefault="00876E16" w:rsidP="00071D1F">
      <w:pPr>
        <w:pStyle w:val="Normal1"/>
        <w:rPr>
          <w:color w:val="000000" w:themeColor="text1"/>
          <w:szCs w:val="22"/>
        </w:rPr>
      </w:pPr>
      <w:r w:rsidRPr="00055C40">
        <w:rPr>
          <w:color w:val="000000" w:themeColor="text1"/>
          <w:szCs w:val="22"/>
        </w:rPr>
        <w:tab/>
      </w:r>
      <w:r w:rsidR="00967A76" w:rsidRPr="00055C40">
        <w:rPr>
          <w:b/>
          <w:color w:val="000000" w:themeColor="text1"/>
          <w:szCs w:val="22"/>
        </w:rPr>
        <w:t>10.</w:t>
      </w:r>
      <w:r w:rsidR="00E63A16" w:rsidRPr="00055C40">
        <w:rPr>
          <w:b/>
          <w:color w:val="000000" w:themeColor="text1"/>
          <w:szCs w:val="22"/>
        </w:rPr>
        <w:t>4</w:t>
      </w:r>
      <w:r w:rsidR="007A59CA" w:rsidRPr="00055C40">
        <w:rPr>
          <w:color w:val="000000" w:themeColor="text1"/>
          <w:szCs w:val="22"/>
        </w:rPr>
        <w:tab/>
      </w:r>
      <w:r w:rsidR="007A59CA" w:rsidRPr="00055C40">
        <w:rPr>
          <w:b/>
          <w:color w:val="000000" w:themeColor="text1"/>
          <w:szCs w:val="22"/>
        </w:rPr>
        <w:t xml:space="preserve">Approval - </w:t>
      </w:r>
      <w:r w:rsidR="007132A7" w:rsidRPr="00055C40">
        <w:rPr>
          <w:b/>
          <w:color w:val="000000" w:themeColor="text1"/>
          <w:szCs w:val="22"/>
        </w:rPr>
        <w:t xml:space="preserve">Reading </w:t>
      </w:r>
      <w:r w:rsidR="00E956FE" w:rsidRPr="00055C40">
        <w:rPr>
          <w:b/>
          <w:color w:val="000000" w:themeColor="text1"/>
          <w:szCs w:val="22"/>
        </w:rPr>
        <w:t>Fiscal</w:t>
      </w:r>
      <w:r w:rsidR="007A59CA" w:rsidRPr="00055C40">
        <w:rPr>
          <w:b/>
          <w:color w:val="000000" w:themeColor="text1"/>
          <w:szCs w:val="22"/>
        </w:rPr>
        <w:t xml:space="preserve"> Year 2019</w:t>
      </w:r>
      <w:r w:rsidRPr="00055C40">
        <w:rPr>
          <w:b/>
          <w:color w:val="000000" w:themeColor="text1"/>
          <w:szCs w:val="22"/>
        </w:rPr>
        <w:t xml:space="preserve"> Budget</w:t>
      </w:r>
      <w:r w:rsidR="00E32EDC" w:rsidRPr="00055C40">
        <w:rPr>
          <w:b/>
          <w:color w:val="000000" w:themeColor="text1"/>
          <w:szCs w:val="22"/>
        </w:rPr>
        <w:t xml:space="preserve"> (Action)</w:t>
      </w:r>
      <w:r w:rsidR="00671228" w:rsidRPr="00055C40">
        <w:rPr>
          <w:color w:val="000000" w:themeColor="text1"/>
          <w:szCs w:val="22"/>
        </w:rPr>
        <w:tab/>
      </w:r>
    </w:p>
    <w:p w14:paraId="08E80DEC" w14:textId="5B0F9450" w:rsidR="0001190F" w:rsidRPr="00055C40" w:rsidRDefault="006748BA" w:rsidP="0001190F">
      <w:pPr>
        <w:shd w:val="clear" w:color="auto" w:fill="FFFFFF"/>
        <w:spacing w:line="240" w:lineRule="auto"/>
        <w:rPr>
          <w:rFonts w:eastAsia="Times New Roman"/>
          <w:b/>
          <w:color w:val="000000" w:themeColor="text1"/>
          <w:szCs w:val="22"/>
        </w:rPr>
      </w:pPr>
      <w:r w:rsidRPr="00055C40">
        <w:rPr>
          <w:color w:val="000000" w:themeColor="text1"/>
          <w:szCs w:val="22"/>
        </w:rPr>
        <w:tab/>
      </w:r>
      <w:r w:rsidR="00E63A16" w:rsidRPr="00055C40">
        <w:rPr>
          <w:b/>
          <w:color w:val="000000" w:themeColor="text1"/>
          <w:szCs w:val="22"/>
        </w:rPr>
        <w:t>10.5</w:t>
      </w:r>
      <w:r w:rsidRPr="00055C40">
        <w:rPr>
          <w:b/>
          <w:color w:val="000000" w:themeColor="text1"/>
          <w:szCs w:val="22"/>
        </w:rPr>
        <w:tab/>
      </w:r>
      <w:r w:rsidR="0001190F" w:rsidRPr="00055C40">
        <w:rPr>
          <w:rFonts w:eastAsia="Times New Roman"/>
          <w:b/>
          <w:color w:val="000000" w:themeColor="text1"/>
          <w:szCs w:val="22"/>
        </w:rPr>
        <w:t xml:space="preserve">Approve contract with Hildi Inc. for the GASB 74/75 OPEB Actuarial Valuation effective </w:t>
      </w:r>
      <w:r w:rsidR="0001190F" w:rsidRPr="00055C40">
        <w:rPr>
          <w:rFonts w:eastAsia="Times New Roman"/>
          <w:b/>
          <w:color w:val="000000" w:themeColor="text1"/>
          <w:szCs w:val="22"/>
        </w:rPr>
        <w:tab/>
      </w:r>
      <w:r w:rsidR="0001190F" w:rsidRPr="00055C40">
        <w:rPr>
          <w:rFonts w:eastAsia="Times New Roman"/>
          <w:b/>
          <w:color w:val="000000" w:themeColor="text1"/>
          <w:szCs w:val="22"/>
        </w:rPr>
        <w:tab/>
      </w:r>
      <w:r w:rsidR="0001190F" w:rsidRPr="00055C40">
        <w:rPr>
          <w:rFonts w:eastAsia="Times New Roman"/>
          <w:b/>
          <w:color w:val="000000" w:themeColor="text1"/>
          <w:szCs w:val="22"/>
        </w:rPr>
        <w:tab/>
        <w:t>for the 2018-2019 ye</w:t>
      </w:r>
      <w:r w:rsidR="009806A0" w:rsidRPr="00055C40">
        <w:rPr>
          <w:rFonts w:eastAsia="Times New Roman"/>
          <w:b/>
          <w:color w:val="000000" w:themeColor="text1"/>
          <w:szCs w:val="22"/>
        </w:rPr>
        <w:t>ar in the amount of $4,600.00. (Action)</w:t>
      </w:r>
      <w:r w:rsidR="0001190F" w:rsidRPr="00055C40">
        <w:rPr>
          <w:rFonts w:eastAsia="Times New Roman"/>
          <w:b/>
          <w:color w:val="000000" w:themeColor="text1"/>
          <w:szCs w:val="22"/>
        </w:rPr>
        <w:t>  </w:t>
      </w:r>
    </w:p>
    <w:p w14:paraId="5EA4D6B4" w14:textId="5CB833C4" w:rsidR="009018CA" w:rsidRPr="00055C40" w:rsidRDefault="009018CA" w:rsidP="00071D1F">
      <w:pPr>
        <w:pStyle w:val="Normal1"/>
        <w:rPr>
          <w:b/>
          <w:color w:val="000000" w:themeColor="text1"/>
          <w:szCs w:val="22"/>
        </w:rPr>
      </w:pPr>
      <w:r w:rsidRPr="00055C40">
        <w:rPr>
          <w:b/>
          <w:color w:val="000000" w:themeColor="text1"/>
          <w:szCs w:val="22"/>
        </w:rPr>
        <w:tab/>
      </w:r>
      <w:r w:rsidR="00E63A16" w:rsidRPr="00055C40">
        <w:rPr>
          <w:b/>
          <w:color w:val="000000" w:themeColor="text1"/>
          <w:szCs w:val="22"/>
        </w:rPr>
        <w:t>10.6</w:t>
      </w:r>
      <w:r w:rsidRPr="00055C40">
        <w:rPr>
          <w:b/>
          <w:color w:val="000000" w:themeColor="text1"/>
          <w:szCs w:val="22"/>
        </w:rPr>
        <w:tab/>
      </w:r>
      <w:r w:rsidR="00E63A16" w:rsidRPr="00055C40">
        <w:rPr>
          <w:b/>
          <w:color w:val="000000" w:themeColor="text1"/>
          <w:szCs w:val="22"/>
        </w:rPr>
        <w:t xml:space="preserve">Approve the </w:t>
      </w:r>
      <w:r w:rsidR="00D16304" w:rsidRPr="00055C40">
        <w:rPr>
          <w:b/>
          <w:color w:val="000000" w:themeColor="text1"/>
          <w:szCs w:val="22"/>
        </w:rPr>
        <w:t>State Envirothon Tri</w:t>
      </w:r>
      <w:r w:rsidR="00A31EA2" w:rsidRPr="00055C40">
        <w:rPr>
          <w:b/>
          <w:color w:val="000000" w:themeColor="text1"/>
          <w:szCs w:val="22"/>
        </w:rPr>
        <w:t>p – John Short and Dave Pettit</w:t>
      </w:r>
      <w:r w:rsidR="00D16304" w:rsidRPr="00055C40">
        <w:rPr>
          <w:b/>
          <w:color w:val="000000" w:themeColor="text1"/>
          <w:szCs w:val="22"/>
        </w:rPr>
        <w:t xml:space="preserve"> (Action)</w:t>
      </w:r>
    </w:p>
    <w:p w14:paraId="50519926" w14:textId="35EDDB07" w:rsidR="00B9447B" w:rsidRPr="00055C40" w:rsidRDefault="00E63A16" w:rsidP="00071D1F">
      <w:pPr>
        <w:pStyle w:val="Normal1"/>
        <w:rPr>
          <w:b/>
          <w:color w:val="000000" w:themeColor="text1"/>
          <w:szCs w:val="22"/>
        </w:rPr>
      </w:pPr>
      <w:r w:rsidRPr="00055C40">
        <w:rPr>
          <w:b/>
          <w:color w:val="000000" w:themeColor="text1"/>
          <w:szCs w:val="22"/>
        </w:rPr>
        <w:tab/>
        <w:t>10.7</w:t>
      </w:r>
      <w:r w:rsidR="00B9447B" w:rsidRPr="00055C40">
        <w:rPr>
          <w:b/>
          <w:color w:val="000000" w:themeColor="text1"/>
          <w:szCs w:val="22"/>
        </w:rPr>
        <w:tab/>
      </w:r>
      <w:r w:rsidR="00A41504" w:rsidRPr="00055C40">
        <w:rPr>
          <w:b/>
          <w:color w:val="000000" w:themeColor="text1"/>
          <w:szCs w:val="22"/>
        </w:rPr>
        <w:t xml:space="preserve">Approve increase of </w:t>
      </w:r>
      <w:r w:rsidR="00DF7B2B">
        <w:rPr>
          <w:b/>
          <w:color w:val="000000" w:themeColor="text1"/>
          <w:szCs w:val="22"/>
        </w:rPr>
        <w:t>youth workers hourly pay</w:t>
      </w:r>
      <w:r w:rsidR="006A0C38">
        <w:rPr>
          <w:b/>
          <w:color w:val="000000" w:themeColor="text1"/>
          <w:szCs w:val="22"/>
        </w:rPr>
        <w:t xml:space="preserve"> to $9.00 an hour</w:t>
      </w:r>
      <w:r w:rsidR="001851EA">
        <w:rPr>
          <w:b/>
          <w:color w:val="000000" w:themeColor="text1"/>
          <w:szCs w:val="22"/>
        </w:rPr>
        <w:t xml:space="preserve"> </w:t>
      </w:r>
      <w:r w:rsidR="00A41504" w:rsidRPr="00055C40">
        <w:rPr>
          <w:b/>
          <w:color w:val="000000" w:themeColor="text1"/>
          <w:szCs w:val="22"/>
        </w:rPr>
        <w:t>(Action)</w:t>
      </w:r>
    </w:p>
    <w:p w14:paraId="1B54D44B" w14:textId="40AF1327" w:rsidR="00B04FE7" w:rsidRPr="00055C40" w:rsidRDefault="00E63A16" w:rsidP="00071D1F">
      <w:pPr>
        <w:pStyle w:val="Normal1"/>
        <w:rPr>
          <w:b/>
          <w:color w:val="000000" w:themeColor="text1"/>
          <w:szCs w:val="22"/>
        </w:rPr>
      </w:pPr>
      <w:r w:rsidRPr="00055C40">
        <w:rPr>
          <w:b/>
          <w:color w:val="000000" w:themeColor="text1"/>
          <w:szCs w:val="22"/>
        </w:rPr>
        <w:tab/>
        <w:t>10.8</w:t>
      </w:r>
      <w:r w:rsidR="00B04FE7" w:rsidRPr="00055C40">
        <w:rPr>
          <w:b/>
          <w:color w:val="000000" w:themeColor="text1"/>
          <w:szCs w:val="22"/>
        </w:rPr>
        <w:tab/>
        <w:t xml:space="preserve">Approve Contract </w:t>
      </w:r>
      <w:r w:rsidR="003C075C" w:rsidRPr="00055C40">
        <w:rPr>
          <w:b/>
          <w:color w:val="000000" w:themeColor="text1"/>
          <w:szCs w:val="22"/>
        </w:rPr>
        <w:t xml:space="preserve">between </w:t>
      </w:r>
      <w:r w:rsidR="00B04FE7" w:rsidRPr="00055C40">
        <w:rPr>
          <w:b/>
          <w:color w:val="000000" w:themeColor="text1"/>
          <w:szCs w:val="22"/>
        </w:rPr>
        <w:t>Waubun – Stellher Human Services CTSS I.E.P. and School –</w:t>
      </w:r>
      <w:r w:rsidR="003C075C" w:rsidRPr="00055C40">
        <w:rPr>
          <w:b/>
          <w:color w:val="000000" w:themeColor="text1"/>
          <w:szCs w:val="22"/>
        </w:rPr>
        <w:tab/>
      </w:r>
      <w:r w:rsidR="003C075C" w:rsidRPr="00055C40">
        <w:rPr>
          <w:b/>
          <w:color w:val="000000" w:themeColor="text1"/>
          <w:szCs w:val="22"/>
        </w:rPr>
        <w:tab/>
      </w:r>
      <w:r w:rsidR="003C075C" w:rsidRPr="00055C40">
        <w:rPr>
          <w:b/>
          <w:color w:val="000000" w:themeColor="text1"/>
          <w:szCs w:val="22"/>
        </w:rPr>
        <w:tab/>
      </w:r>
      <w:r w:rsidR="00B04FE7" w:rsidRPr="00055C40">
        <w:rPr>
          <w:b/>
          <w:color w:val="000000" w:themeColor="text1"/>
          <w:szCs w:val="22"/>
        </w:rPr>
        <w:t>Linked Mental Health Grant Related Service Agreements (Action)</w:t>
      </w:r>
    </w:p>
    <w:p w14:paraId="11658D9B" w14:textId="6FC9277F" w:rsidR="00B04FE7" w:rsidRPr="00055C40" w:rsidRDefault="00E63A16" w:rsidP="00071D1F">
      <w:pPr>
        <w:pStyle w:val="Normal1"/>
        <w:rPr>
          <w:b/>
          <w:color w:val="000000" w:themeColor="text1"/>
          <w:szCs w:val="22"/>
        </w:rPr>
      </w:pPr>
      <w:r w:rsidRPr="00055C40">
        <w:rPr>
          <w:b/>
          <w:color w:val="000000" w:themeColor="text1"/>
          <w:szCs w:val="22"/>
        </w:rPr>
        <w:tab/>
        <w:t>10.9</w:t>
      </w:r>
      <w:r w:rsidR="00B04FE7" w:rsidRPr="00055C40">
        <w:rPr>
          <w:b/>
          <w:color w:val="000000" w:themeColor="text1"/>
          <w:szCs w:val="22"/>
        </w:rPr>
        <w:tab/>
        <w:t>Approval of School Home Interventionist contract with Stellher Human Services (Action)</w:t>
      </w:r>
    </w:p>
    <w:p w14:paraId="48CAE917" w14:textId="17429B5F" w:rsidR="00170815" w:rsidRPr="00055C40" w:rsidRDefault="00E63A16" w:rsidP="00071D1F">
      <w:pPr>
        <w:pStyle w:val="Normal1"/>
        <w:rPr>
          <w:b/>
          <w:color w:val="000000" w:themeColor="text1"/>
          <w:szCs w:val="22"/>
        </w:rPr>
      </w:pPr>
      <w:r w:rsidRPr="00055C40">
        <w:rPr>
          <w:b/>
          <w:color w:val="000000" w:themeColor="text1"/>
          <w:szCs w:val="22"/>
        </w:rPr>
        <w:tab/>
        <w:t>10.10</w:t>
      </w:r>
      <w:r w:rsidR="006E10CA" w:rsidRPr="00055C40">
        <w:rPr>
          <w:b/>
          <w:color w:val="000000" w:themeColor="text1"/>
          <w:szCs w:val="22"/>
        </w:rPr>
        <w:tab/>
        <w:t xml:space="preserve">Approve Vig Solutions Quote #20580, for Lenovo 100e Chromebook (Quantity – 160) </w:t>
      </w:r>
      <w:r w:rsidR="006E10CA" w:rsidRPr="00055C40">
        <w:rPr>
          <w:b/>
          <w:color w:val="000000" w:themeColor="text1"/>
          <w:szCs w:val="22"/>
        </w:rPr>
        <w:tab/>
      </w:r>
      <w:r w:rsidR="006E10CA" w:rsidRPr="00055C40">
        <w:rPr>
          <w:b/>
          <w:color w:val="000000" w:themeColor="text1"/>
          <w:szCs w:val="22"/>
        </w:rPr>
        <w:tab/>
      </w:r>
      <w:r w:rsidR="006E10CA" w:rsidRPr="00055C40">
        <w:rPr>
          <w:b/>
          <w:color w:val="000000" w:themeColor="text1"/>
          <w:szCs w:val="22"/>
        </w:rPr>
        <w:tab/>
        <w:t>$30,888.00, Lenovo 1 Year Standard M</w:t>
      </w:r>
      <w:r w:rsidR="00416F70" w:rsidRPr="00055C40">
        <w:rPr>
          <w:b/>
          <w:color w:val="000000" w:themeColor="text1"/>
          <w:szCs w:val="22"/>
        </w:rPr>
        <w:t>a</w:t>
      </w:r>
      <w:r w:rsidR="006E10CA" w:rsidRPr="00055C40">
        <w:rPr>
          <w:b/>
          <w:color w:val="000000" w:themeColor="text1"/>
          <w:szCs w:val="22"/>
        </w:rPr>
        <w:t xml:space="preserve">il-in Warranty (Quantity – 160) - Included, Google </w:t>
      </w:r>
      <w:r w:rsidR="006E10CA" w:rsidRPr="00055C40">
        <w:rPr>
          <w:b/>
          <w:color w:val="000000" w:themeColor="text1"/>
          <w:szCs w:val="22"/>
        </w:rPr>
        <w:tab/>
      </w:r>
      <w:r w:rsidR="006E10CA" w:rsidRPr="00055C40">
        <w:rPr>
          <w:b/>
          <w:color w:val="000000" w:themeColor="text1"/>
          <w:szCs w:val="22"/>
        </w:rPr>
        <w:tab/>
      </w:r>
      <w:r w:rsidR="006E10CA" w:rsidRPr="00055C40">
        <w:rPr>
          <w:b/>
          <w:color w:val="000000" w:themeColor="text1"/>
          <w:szCs w:val="22"/>
        </w:rPr>
        <w:tab/>
        <w:t xml:space="preserve">Chrome OS Management Console License (Quantity 160) - $3,840.00, Total </w:t>
      </w:r>
      <w:r w:rsidR="00416F70" w:rsidRPr="00055C40">
        <w:rPr>
          <w:b/>
          <w:color w:val="000000" w:themeColor="text1"/>
          <w:szCs w:val="22"/>
        </w:rPr>
        <w:tab/>
      </w:r>
      <w:r w:rsidR="00416F70" w:rsidRPr="00055C40">
        <w:rPr>
          <w:b/>
          <w:color w:val="000000" w:themeColor="text1"/>
          <w:szCs w:val="22"/>
        </w:rPr>
        <w:tab/>
      </w:r>
      <w:r w:rsidR="00416F70" w:rsidRPr="00055C40">
        <w:rPr>
          <w:b/>
          <w:color w:val="000000" w:themeColor="text1"/>
          <w:szCs w:val="22"/>
        </w:rPr>
        <w:tab/>
      </w:r>
      <w:r w:rsidR="00416F70" w:rsidRPr="00055C40">
        <w:rPr>
          <w:b/>
          <w:color w:val="000000" w:themeColor="text1"/>
          <w:szCs w:val="22"/>
        </w:rPr>
        <w:tab/>
      </w:r>
      <w:r w:rsidR="00416F70" w:rsidRPr="00055C40">
        <w:rPr>
          <w:b/>
          <w:color w:val="000000" w:themeColor="text1"/>
          <w:szCs w:val="22"/>
        </w:rPr>
        <w:tab/>
      </w:r>
      <w:r w:rsidR="006E10CA" w:rsidRPr="00055C40">
        <w:rPr>
          <w:b/>
          <w:color w:val="000000" w:themeColor="text1"/>
          <w:szCs w:val="22"/>
        </w:rPr>
        <w:t>$34,720.00</w:t>
      </w:r>
      <w:r w:rsidR="00416F70" w:rsidRPr="00055C40">
        <w:rPr>
          <w:b/>
          <w:color w:val="000000" w:themeColor="text1"/>
          <w:szCs w:val="22"/>
        </w:rPr>
        <w:t>(Action)</w:t>
      </w:r>
    </w:p>
    <w:p w14:paraId="5352F481" w14:textId="0A4F8925" w:rsidR="006E10CA" w:rsidRPr="00055C40" w:rsidRDefault="00E63A16" w:rsidP="00071D1F">
      <w:pPr>
        <w:pStyle w:val="Normal1"/>
        <w:rPr>
          <w:b/>
          <w:color w:val="000000" w:themeColor="text1"/>
          <w:szCs w:val="22"/>
        </w:rPr>
      </w:pPr>
      <w:r w:rsidRPr="00055C40">
        <w:rPr>
          <w:b/>
          <w:color w:val="000000" w:themeColor="text1"/>
          <w:szCs w:val="22"/>
        </w:rPr>
        <w:tab/>
        <w:t>10.11</w:t>
      </w:r>
      <w:r w:rsidR="006E10CA" w:rsidRPr="00055C40">
        <w:rPr>
          <w:b/>
          <w:color w:val="000000" w:themeColor="text1"/>
          <w:szCs w:val="22"/>
        </w:rPr>
        <w:tab/>
        <w:t>Approve Vig Solutions Quote #</w:t>
      </w:r>
      <w:r w:rsidR="0043731C" w:rsidRPr="00055C40">
        <w:rPr>
          <w:b/>
          <w:color w:val="000000" w:themeColor="text1"/>
          <w:szCs w:val="22"/>
        </w:rPr>
        <w:t>19210, for Dell Optiplex 790DT/SFF (</w:t>
      </w:r>
      <w:r w:rsidR="00B10798" w:rsidRPr="00055C40">
        <w:rPr>
          <w:b/>
          <w:color w:val="000000" w:themeColor="text1"/>
          <w:szCs w:val="22"/>
        </w:rPr>
        <w:t>Quantity</w:t>
      </w:r>
      <w:r w:rsidR="0043731C" w:rsidRPr="00055C40">
        <w:rPr>
          <w:b/>
          <w:color w:val="000000" w:themeColor="text1"/>
          <w:szCs w:val="22"/>
        </w:rPr>
        <w:t xml:space="preserve"> – 27) - </w:t>
      </w:r>
      <w:r w:rsidR="0043731C" w:rsidRPr="00055C40">
        <w:rPr>
          <w:b/>
          <w:color w:val="000000" w:themeColor="text1"/>
          <w:szCs w:val="22"/>
        </w:rPr>
        <w:tab/>
      </w:r>
      <w:r w:rsidR="0043731C" w:rsidRPr="00055C40">
        <w:rPr>
          <w:b/>
          <w:color w:val="000000" w:themeColor="text1"/>
          <w:szCs w:val="22"/>
        </w:rPr>
        <w:tab/>
      </w:r>
      <w:r w:rsidR="0043731C" w:rsidRPr="00055C40">
        <w:rPr>
          <w:b/>
          <w:color w:val="000000" w:themeColor="text1"/>
          <w:szCs w:val="22"/>
        </w:rPr>
        <w:tab/>
        <w:t>$7,965.00, Dell Optiples 7010 TWR (</w:t>
      </w:r>
      <w:r w:rsidR="00380CFC" w:rsidRPr="00055C40">
        <w:rPr>
          <w:b/>
          <w:color w:val="000000" w:themeColor="text1"/>
          <w:szCs w:val="22"/>
        </w:rPr>
        <w:t>Quantity</w:t>
      </w:r>
      <w:r w:rsidR="0043731C" w:rsidRPr="00055C40">
        <w:rPr>
          <w:b/>
          <w:color w:val="000000" w:themeColor="text1"/>
          <w:szCs w:val="22"/>
        </w:rPr>
        <w:t xml:space="preserve"> – 1) - $315.00, New Major Brand Keyboard </w:t>
      </w:r>
      <w:r w:rsidR="0043731C" w:rsidRPr="00055C40">
        <w:rPr>
          <w:b/>
          <w:color w:val="000000" w:themeColor="text1"/>
          <w:szCs w:val="22"/>
        </w:rPr>
        <w:tab/>
      </w:r>
      <w:r w:rsidR="0043731C" w:rsidRPr="00055C40">
        <w:rPr>
          <w:b/>
          <w:color w:val="000000" w:themeColor="text1"/>
          <w:szCs w:val="22"/>
        </w:rPr>
        <w:tab/>
      </w:r>
      <w:r w:rsidR="0043731C" w:rsidRPr="00055C40">
        <w:rPr>
          <w:b/>
          <w:color w:val="000000" w:themeColor="text1"/>
          <w:szCs w:val="22"/>
        </w:rPr>
        <w:tab/>
        <w:t>and Mouse (</w:t>
      </w:r>
      <w:r w:rsidR="00380CFC" w:rsidRPr="00055C40">
        <w:rPr>
          <w:b/>
          <w:color w:val="000000" w:themeColor="text1"/>
          <w:szCs w:val="22"/>
        </w:rPr>
        <w:t>Quantity</w:t>
      </w:r>
      <w:r w:rsidR="0043731C" w:rsidRPr="00055C40">
        <w:rPr>
          <w:b/>
          <w:color w:val="000000" w:themeColor="text1"/>
          <w:szCs w:val="22"/>
        </w:rPr>
        <w:t xml:space="preserve"> – 28) – Included, 5 Year Vig Advance Replacement Warranty </w:t>
      </w:r>
      <w:r w:rsidR="0043731C" w:rsidRPr="00055C40">
        <w:rPr>
          <w:b/>
          <w:color w:val="000000" w:themeColor="text1"/>
          <w:szCs w:val="22"/>
        </w:rPr>
        <w:tab/>
      </w:r>
      <w:r w:rsidR="0043731C" w:rsidRPr="00055C40">
        <w:rPr>
          <w:b/>
          <w:color w:val="000000" w:themeColor="text1"/>
          <w:szCs w:val="22"/>
        </w:rPr>
        <w:tab/>
      </w:r>
      <w:r w:rsidR="0043731C" w:rsidRPr="00055C40">
        <w:rPr>
          <w:b/>
          <w:color w:val="000000" w:themeColor="text1"/>
          <w:szCs w:val="22"/>
        </w:rPr>
        <w:tab/>
      </w:r>
      <w:r w:rsidR="0043731C" w:rsidRPr="00055C40">
        <w:rPr>
          <w:b/>
          <w:color w:val="000000" w:themeColor="text1"/>
          <w:szCs w:val="22"/>
        </w:rPr>
        <w:tab/>
        <w:t>(Shipping Paid both ways</w:t>
      </w:r>
      <w:r w:rsidR="00416F70" w:rsidRPr="00055C40">
        <w:rPr>
          <w:b/>
          <w:color w:val="000000" w:themeColor="text1"/>
          <w:szCs w:val="22"/>
        </w:rPr>
        <w:t>)</w:t>
      </w:r>
      <w:r w:rsidR="0043731C" w:rsidRPr="00055C40">
        <w:rPr>
          <w:b/>
          <w:color w:val="000000" w:themeColor="text1"/>
          <w:szCs w:val="22"/>
        </w:rPr>
        <w:t>, Total $8,529.00</w:t>
      </w:r>
      <w:r w:rsidR="00416F70" w:rsidRPr="00055C40">
        <w:rPr>
          <w:b/>
          <w:color w:val="000000" w:themeColor="text1"/>
          <w:szCs w:val="22"/>
        </w:rPr>
        <w:t xml:space="preserve"> (Action)</w:t>
      </w:r>
    </w:p>
    <w:p w14:paraId="427E333A" w14:textId="0A83811D" w:rsidR="000327E5" w:rsidRPr="00055C40" w:rsidRDefault="000327E5" w:rsidP="00071D1F">
      <w:pPr>
        <w:pStyle w:val="Normal1"/>
        <w:rPr>
          <w:b/>
          <w:color w:val="000000" w:themeColor="text1"/>
          <w:szCs w:val="22"/>
        </w:rPr>
      </w:pPr>
      <w:r w:rsidRPr="00055C40">
        <w:rPr>
          <w:b/>
          <w:color w:val="000000" w:themeColor="text1"/>
          <w:szCs w:val="22"/>
        </w:rPr>
        <w:tab/>
        <w:t>10</w:t>
      </w:r>
      <w:r w:rsidR="00E63A16" w:rsidRPr="00055C40">
        <w:rPr>
          <w:b/>
          <w:color w:val="000000" w:themeColor="text1"/>
          <w:szCs w:val="22"/>
        </w:rPr>
        <w:t>.12</w:t>
      </w:r>
      <w:r w:rsidRPr="00055C40">
        <w:rPr>
          <w:b/>
          <w:color w:val="000000" w:themeColor="text1"/>
          <w:szCs w:val="22"/>
        </w:rPr>
        <w:tab/>
      </w:r>
      <w:r w:rsidR="00E63A16" w:rsidRPr="00055C40">
        <w:rPr>
          <w:b/>
          <w:color w:val="000000" w:themeColor="text1"/>
          <w:szCs w:val="22"/>
        </w:rPr>
        <w:t>Approve football field maintenance/renovation plan (Action)</w:t>
      </w:r>
    </w:p>
    <w:p w14:paraId="1CFACD5B" w14:textId="77777777" w:rsidR="009F0D6B" w:rsidRDefault="00116EAB" w:rsidP="009F0D6B">
      <w:pPr>
        <w:pStyle w:val="Normal1"/>
        <w:rPr>
          <w:b/>
          <w:color w:val="000000" w:themeColor="text1"/>
          <w:szCs w:val="22"/>
        </w:rPr>
      </w:pPr>
      <w:r w:rsidRPr="00055C40">
        <w:rPr>
          <w:b/>
          <w:color w:val="000000" w:themeColor="text1"/>
          <w:szCs w:val="22"/>
        </w:rPr>
        <w:tab/>
      </w:r>
      <w:r w:rsidR="00E63A16" w:rsidRPr="00055C40">
        <w:rPr>
          <w:b/>
          <w:color w:val="000000" w:themeColor="text1"/>
          <w:szCs w:val="22"/>
        </w:rPr>
        <w:t>10.13</w:t>
      </w:r>
      <w:r w:rsidRPr="00055C40">
        <w:rPr>
          <w:b/>
          <w:color w:val="000000" w:themeColor="text1"/>
          <w:szCs w:val="22"/>
        </w:rPr>
        <w:tab/>
        <w:t>Permission to post Industrial Technology</w:t>
      </w:r>
      <w:r w:rsidR="00E63A16" w:rsidRPr="00055C40">
        <w:rPr>
          <w:b/>
          <w:color w:val="000000" w:themeColor="text1"/>
          <w:szCs w:val="22"/>
        </w:rPr>
        <w:t xml:space="preserve"> as Industrial</w:t>
      </w:r>
      <w:r w:rsidRPr="00055C40">
        <w:rPr>
          <w:b/>
          <w:color w:val="000000" w:themeColor="text1"/>
          <w:szCs w:val="22"/>
        </w:rPr>
        <w:t xml:space="preserve">, Agriculture and STEAM Teacher </w:t>
      </w:r>
      <w:r w:rsidR="00E63A16" w:rsidRPr="00055C40">
        <w:rPr>
          <w:b/>
          <w:color w:val="000000" w:themeColor="text1"/>
          <w:szCs w:val="22"/>
        </w:rPr>
        <w:tab/>
      </w:r>
      <w:r w:rsidR="00E63A16" w:rsidRPr="00055C40">
        <w:rPr>
          <w:b/>
          <w:color w:val="000000" w:themeColor="text1"/>
          <w:szCs w:val="22"/>
        </w:rPr>
        <w:tab/>
      </w:r>
      <w:r w:rsidR="00E63A16" w:rsidRPr="00055C40">
        <w:rPr>
          <w:b/>
          <w:color w:val="000000" w:themeColor="text1"/>
          <w:szCs w:val="22"/>
        </w:rPr>
        <w:tab/>
      </w:r>
      <w:r w:rsidRPr="00055C40">
        <w:rPr>
          <w:b/>
          <w:color w:val="000000" w:themeColor="text1"/>
          <w:szCs w:val="22"/>
        </w:rPr>
        <w:t>(Action)</w:t>
      </w:r>
    </w:p>
    <w:p w14:paraId="04594EAC" w14:textId="2B8B54AC" w:rsidR="009F0D6B" w:rsidRPr="009F0D6B" w:rsidRDefault="009F0D6B" w:rsidP="009F0D6B">
      <w:pPr>
        <w:pStyle w:val="Normal1"/>
        <w:rPr>
          <w:b/>
          <w:color w:val="000000" w:themeColor="text1"/>
          <w:szCs w:val="22"/>
        </w:rPr>
      </w:pPr>
      <w:r>
        <w:rPr>
          <w:b/>
          <w:color w:val="000000" w:themeColor="text1"/>
          <w:szCs w:val="22"/>
        </w:rPr>
        <w:tab/>
      </w:r>
      <w:r>
        <w:rPr>
          <w:b/>
          <w:bCs/>
          <w:szCs w:val="22"/>
        </w:rPr>
        <w:t>10.14   </w:t>
      </w:r>
      <w:r w:rsidRPr="004415C0">
        <w:rPr>
          <w:b/>
          <w:bCs/>
          <w:color w:val="auto"/>
          <w:szCs w:val="22"/>
        </w:rPr>
        <w:t>Approve Resolution Approving Easement Agreement (Action)</w:t>
      </w:r>
    </w:p>
    <w:p w14:paraId="262C5F85" w14:textId="1B3C1C3C" w:rsidR="009F0D6B" w:rsidRPr="00055C40" w:rsidRDefault="009F0D6B" w:rsidP="009F0D6B">
      <w:pPr>
        <w:pStyle w:val="m-5357151398628017791gmail-normal1"/>
        <w:shd w:val="clear" w:color="auto" w:fill="FFFFFF"/>
        <w:spacing w:before="0" w:beforeAutospacing="0" w:after="0" w:afterAutospacing="0" w:line="253" w:lineRule="atLeast"/>
        <w:ind w:left="1440"/>
        <w:rPr>
          <w:b/>
          <w:color w:val="000000" w:themeColor="text1"/>
          <w:szCs w:val="22"/>
        </w:rPr>
      </w:pPr>
    </w:p>
    <w:p w14:paraId="2FD6FB6D" w14:textId="377571E4" w:rsidR="00FE048F" w:rsidRPr="00055C40" w:rsidRDefault="000E4DB7" w:rsidP="00C63A72">
      <w:pPr>
        <w:pStyle w:val="Normal1"/>
        <w:rPr>
          <w:color w:val="000000" w:themeColor="text1"/>
          <w:szCs w:val="22"/>
        </w:rPr>
      </w:pPr>
      <w:r w:rsidRPr="00055C40">
        <w:rPr>
          <w:color w:val="000000" w:themeColor="text1"/>
          <w:szCs w:val="22"/>
        </w:rPr>
        <w:tab/>
      </w:r>
      <w:r w:rsidR="007812FA" w:rsidRPr="00055C40">
        <w:rPr>
          <w:b/>
          <w:color w:val="000000" w:themeColor="text1"/>
          <w:szCs w:val="22"/>
        </w:rPr>
        <w:tab/>
      </w:r>
      <w:r w:rsidR="006D05F2" w:rsidRPr="00055C40">
        <w:rPr>
          <w:color w:val="000000" w:themeColor="text1"/>
          <w:szCs w:val="22"/>
        </w:rPr>
        <w:tab/>
      </w:r>
      <w:r w:rsidR="00EC4A85" w:rsidRPr="00055C40">
        <w:rPr>
          <w:color w:val="000000" w:themeColor="text1"/>
          <w:szCs w:val="22"/>
        </w:rPr>
        <w:tab/>
        <w:t xml:space="preserve"> </w:t>
      </w:r>
    </w:p>
    <w:p w14:paraId="65784077" w14:textId="7DDC08CC" w:rsidR="004F32D2" w:rsidRPr="00055C40" w:rsidRDefault="009F0D6B" w:rsidP="008B1F02">
      <w:pPr>
        <w:pStyle w:val="Normal1"/>
        <w:rPr>
          <w:b/>
          <w:color w:val="000000" w:themeColor="text1"/>
          <w:szCs w:val="22"/>
        </w:rPr>
      </w:pPr>
      <w:r>
        <w:rPr>
          <w:b/>
          <w:color w:val="000000" w:themeColor="text1"/>
          <w:szCs w:val="22"/>
        </w:rPr>
        <w:tab/>
      </w:r>
      <w:r w:rsidR="008B1F02" w:rsidRPr="00055C40">
        <w:rPr>
          <w:b/>
          <w:color w:val="000000" w:themeColor="text1"/>
          <w:szCs w:val="22"/>
        </w:rPr>
        <w:t>11.0 Succeeding Meetings</w:t>
      </w:r>
    </w:p>
    <w:p w14:paraId="514DF417" w14:textId="7831FEBB" w:rsidR="008B1F02" w:rsidRPr="00055C40" w:rsidRDefault="008B1F02" w:rsidP="009F1207">
      <w:pPr>
        <w:pStyle w:val="Normal1"/>
        <w:rPr>
          <w:b/>
          <w:color w:val="000000" w:themeColor="text1"/>
          <w:szCs w:val="22"/>
        </w:rPr>
      </w:pPr>
      <w:r w:rsidRPr="00055C40">
        <w:rPr>
          <w:b/>
          <w:color w:val="000000" w:themeColor="text1"/>
          <w:szCs w:val="22"/>
        </w:rPr>
        <w:tab/>
      </w:r>
      <w:r w:rsidRPr="00055C40">
        <w:rPr>
          <w:b/>
          <w:color w:val="000000" w:themeColor="text1"/>
          <w:szCs w:val="22"/>
        </w:rPr>
        <w:tab/>
      </w:r>
    </w:p>
    <w:p w14:paraId="3699EE8C" w14:textId="77777777" w:rsidR="008B1F02" w:rsidRPr="00055C40" w:rsidRDefault="008B1F02" w:rsidP="008B1F02">
      <w:pPr>
        <w:pStyle w:val="Normal1"/>
        <w:rPr>
          <w:b/>
          <w:color w:val="000000" w:themeColor="text1"/>
          <w:szCs w:val="22"/>
        </w:rPr>
      </w:pPr>
      <w:r w:rsidRPr="00055C40">
        <w:rPr>
          <w:b/>
          <w:color w:val="000000" w:themeColor="text1"/>
          <w:szCs w:val="22"/>
        </w:rPr>
        <w:t>12.0</w:t>
      </w:r>
      <w:r w:rsidR="001A4E01" w:rsidRPr="00055C40">
        <w:rPr>
          <w:b/>
          <w:color w:val="000000" w:themeColor="text1"/>
          <w:szCs w:val="22"/>
        </w:rPr>
        <w:t xml:space="preserve"> </w:t>
      </w:r>
      <w:r w:rsidRPr="00055C40">
        <w:rPr>
          <w:b/>
          <w:color w:val="000000" w:themeColor="text1"/>
          <w:szCs w:val="22"/>
        </w:rPr>
        <w:t>Future Considerations for School Board</w:t>
      </w:r>
    </w:p>
    <w:p w14:paraId="1047F48A" w14:textId="581B74C2" w:rsidR="008B1F02" w:rsidRPr="00055C40" w:rsidRDefault="00443765" w:rsidP="008B1F02">
      <w:pPr>
        <w:pStyle w:val="Normal1"/>
        <w:rPr>
          <w:b/>
          <w:color w:val="000000" w:themeColor="text1"/>
          <w:szCs w:val="22"/>
        </w:rPr>
      </w:pPr>
      <w:r w:rsidRPr="00055C40">
        <w:rPr>
          <w:color w:val="000000" w:themeColor="text1"/>
          <w:szCs w:val="22"/>
        </w:rPr>
        <w:tab/>
      </w:r>
      <w:r w:rsidRPr="00055C40">
        <w:rPr>
          <w:color w:val="000000" w:themeColor="text1"/>
          <w:szCs w:val="22"/>
        </w:rPr>
        <w:tab/>
      </w:r>
    </w:p>
    <w:p w14:paraId="61130366" w14:textId="038429A9" w:rsidR="00494440" w:rsidRPr="00055C40" w:rsidRDefault="008B1F02">
      <w:pPr>
        <w:pStyle w:val="Normal1"/>
        <w:rPr>
          <w:color w:val="000000" w:themeColor="text1"/>
          <w:szCs w:val="22"/>
        </w:rPr>
      </w:pPr>
      <w:r w:rsidRPr="00055C40">
        <w:rPr>
          <w:b/>
          <w:color w:val="000000" w:themeColor="text1"/>
          <w:szCs w:val="22"/>
        </w:rPr>
        <w:t>13.0 Adjournment</w:t>
      </w:r>
    </w:p>
    <w:sectPr w:rsidR="00494440" w:rsidRPr="00055C40" w:rsidSect="00FE048F">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D04B" w14:textId="77777777" w:rsidR="003169C4" w:rsidRDefault="003169C4">
      <w:pPr>
        <w:spacing w:line="240" w:lineRule="auto"/>
      </w:pPr>
      <w:r>
        <w:separator/>
      </w:r>
    </w:p>
  </w:endnote>
  <w:endnote w:type="continuationSeparator" w:id="0">
    <w:p w14:paraId="3ED7E6C8" w14:textId="77777777" w:rsidR="003169C4" w:rsidRDefault="00316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34963"/>
      <w:docPartObj>
        <w:docPartGallery w:val="Page Numbers (Bottom of Page)"/>
        <w:docPartUnique/>
      </w:docPartObj>
    </w:sdtPr>
    <w:sdtEndPr>
      <w:rPr>
        <w:noProof/>
      </w:rPr>
    </w:sdtEndPr>
    <w:sdtContent>
      <w:p w14:paraId="2A45C428" w14:textId="77777777" w:rsidR="00590AB4" w:rsidRDefault="00590AB4">
        <w:pPr>
          <w:pStyle w:val="Footer"/>
          <w:jc w:val="right"/>
        </w:pPr>
        <w:r>
          <w:fldChar w:fldCharType="begin"/>
        </w:r>
        <w:r>
          <w:instrText xml:space="preserve"> PAGE   \* MERGEFORMAT </w:instrText>
        </w:r>
        <w:r>
          <w:fldChar w:fldCharType="separate"/>
        </w:r>
        <w:r w:rsidR="00767251">
          <w:rPr>
            <w:noProof/>
          </w:rPr>
          <w:t>2</w:t>
        </w:r>
        <w:r>
          <w:rPr>
            <w:noProof/>
          </w:rPr>
          <w:fldChar w:fldCharType="end"/>
        </w:r>
      </w:p>
    </w:sdtContent>
  </w:sdt>
  <w:p w14:paraId="5182FC7C" w14:textId="77777777" w:rsidR="00A16FA1" w:rsidRDefault="00A16FA1" w:rsidP="00590AB4">
    <w:pPr>
      <w:pStyle w:val="Normal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14B7A" w14:textId="77777777" w:rsidR="003169C4" w:rsidRDefault="003169C4">
      <w:pPr>
        <w:spacing w:line="240" w:lineRule="auto"/>
      </w:pPr>
      <w:r>
        <w:separator/>
      </w:r>
    </w:p>
  </w:footnote>
  <w:footnote w:type="continuationSeparator" w:id="0">
    <w:p w14:paraId="5842EF2B" w14:textId="77777777" w:rsidR="003169C4" w:rsidRDefault="003169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A1NTUzNLS0tTEwNjIyUdpeDU4uLM/DyQAjOjWgCQGwkYLQAAAA=="/>
  </w:docVars>
  <w:rsids>
    <w:rsidRoot w:val="008B1F02"/>
    <w:rsid w:val="00002E62"/>
    <w:rsid w:val="000049E0"/>
    <w:rsid w:val="0001190F"/>
    <w:rsid w:val="0001332F"/>
    <w:rsid w:val="000135EB"/>
    <w:rsid w:val="00013FEB"/>
    <w:rsid w:val="000166A7"/>
    <w:rsid w:val="000177DB"/>
    <w:rsid w:val="00020EDE"/>
    <w:rsid w:val="00024490"/>
    <w:rsid w:val="00031222"/>
    <w:rsid w:val="000327E5"/>
    <w:rsid w:val="00037889"/>
    <w:rsid w:val="000460F3"/>
    <w:rsid w:val="00046A43"/>
    <w:rsid w:val="00047808"/>
    <w:rsid w:val="00051FC6"/>
    <w:rsid w:val="00054CC5"/>
    <w:rsid w:val="00055699"/>
    <w:rsid w:val="00055C40"/>
    <w:rsid w:val="000578F5"/>
    <w:rsid w:val="00062B6B"/>
    <w:rsid w:val="000645CC"/>
    <w:rsid w:val="00064CED"/>
    <w:rsid w:val="0006616A"/>
    <w:rsid w:val="000702D9"/>
    <w:rsid w:val="00071D1F"/>
    <w:rsid w:val="00075A1E"/>
    <w:rsid w:val="000775BC"/>
    <w:rsid w:val="0008211A"/>
    <w:rsid w:val="00082A79"/>
    <w:rsid w:val="0009158B"/>
    <w:rsid w:val="00094559"/>
    <w:rsid w:val="000960EF"/>
    <w:rsid w:val="00097555"/>
    <w:rsid w:val="000A06F5"/>
    <w:rsid w:val="000A46A7"/>
    <w:rsid w:val="000A5F0C"/>
    <w:rsid w:val="000B0119"/>
    <w:rsid w:val="000B51B9"/>
    <w:rsid w:val="000B6362"/>
    <w:rsid w:val="000E3F2E"/>
    <w:rsid w:val="000E4DB7"/>
    <w:rsid w:val="000F0F5D"/>
    <w:rsid w:val="000F44B3"/>
    <w:rsid w:val="000F718B"/>
    <w:rsid w:val="00101A28"/>
    <w:rsid w:val="00107B68"/>
    <w:rsid w:val="00116EAB"/>
    <w:rsid w:val="00121D70"/>
    <w:rsid w:val="00122547"/>
    <w:rsid w:val="00123B82"/>
    <w:rsid w:val="00125B4E"/>
    <w:rsid w:val="00125F79"/>
    <w:rsid w:val="00126C8D"/>
    <w:rsid w:val="001416DE"/>
    <w:rsid w:val="001433B7"/>
    <w:rsid w:val="00145EA6"/>
    <w:rsid w:val="001501B2"/>
    <w:rsid w:val="00150A7B"/>
    <w:rsid w:val="001555B1"/>
    <w:rsid w:val="00160122"/>
    <w:rsid w:val="00160E9C"/>
    <w:rsid w:val="00170815"/>
    <w:rsid w:val="00175803"/>
    <w:rsid w:val="00183849"/>
    <w:rsid w:val="001851EA"/>
    <w:rsid w:val="00185D9D"/>
    <w:rsid w:val="0018717D"/>
    <w:rsid w:val="001916FD"/>
    <w:rsid w:val="001A437C"/>
    <w:rsid w:val="001A4E01"/>
    <w:rsid w:val="001A6203"/>
    <w:rsid w:val="001B02EE"/>
    <w:rsid w:val="001B29BF"/>
    <w:rsid w:val="001B3809"/>
    <w:rsid w:val="001B62BD"/>
    <w:rsid w:val="001B7CB3"/>
    <w:rsid w:val="001C31EA"/>
    <w:rsid w:val="001C456E"/>
    <w:rsid w:val="001C6887"/>
    <w:rsid w:val="001C7FA5"/>
    <w:rsid w:val="001D2298"/>
    <w:rsid w:val="001D79E8"/>
    <w:rsid w:val="001E08EA"/>
    <w:rsid w:val="001E35F7"/>
    <w:rsid w:val="001E6DDC"/>
    <w:rsid w:val="001F0C11"/>
    <w:rsid w:val="001F1B4C"/>
    <w:rsid w:val="001F3808"/>
    <w:rsid w:val="001F52C7"/>
    <w:rsid w:val="001F764B"/>
    <w:rsid w:val="00204434"/>
    <w:rsid w:val="002078CD"/>
    <w:rsid w:val="002120A6"/>
    <w:rsid w:val="002146AD"/>
    <w:rsid w:val="00217200"/>
    <w:rsid w:val="00217814"/>
    <w:rsid w:val="002261D3"/>
    <w:rsid w:val="00230A02"/>
    <w:rsid w:val="002313D4"/>
    <w:rsid w:val="00231D32"/>
    <w:rsid w:val="0023556A"/>
    <w:rsid w:val="00242FAD"/>
    <w:rsid w:val="002478E3"/>
    <w:rsid w:val="00253D6C"/>
    <w:rsid w:val="00257119"/>
    <w:rsid w:val="00257493"/>
    <w:rsid w:val="002608D1"/>
    <w:rsid w:val="002615A7"/>
    <w:rsid w:val="00264390"/>
    <w:rsid w:val="0026466E"/>
    <w:rsid w:val="002666F1"/>
    <w:rsid w:val="00270532"/>
    <w:rsid w:val="00270602"/>
    <w:rsid w:val="00274567"/>
    <w:rsid w:val="002A0377"/>
    <w:rsid w:val="002A0852"/>
    <w:rsid w:val="002A1206"/>
    <w:rsid w:val="002A2BAF"/>
    <w:rsid w:val="002A6055"/>
    <w:rsid w:val="002B5E0F"/>
    <w:rsid w:val="002C51E8"/>
    <w:rsid w:val="002D00F1"/>
    <w:rsid w:val="002D07AF"/>
    <w:rsid w:val="002D0DAB"/>
    <w:rsid w:val="002D1A13"/>
    <w:rsid w:val="002D26AD"/>
    <w:rsid w:val="002D3E8C"/>
    <w:rsid w:val="002E25B2"/>
    <w:rsid w:val="002F0172"/>
    <w:rsid w:val="002F1444"/>
    <w:rsid w:val="002F6E36"/>
    <w:rsid w:val="00304213"/>
    <w:rsid w:val="00304CB8"/>
    <w:rsid w:val="0030626A"/>
    <w:rsid w:val="00306A9E"/>
    <w:rsid w:val="00307845"/>
    <w:rsid w:val="0031204D"/>
    <w:rsid w:val="0031392F"/>
    <w:rsid w:val="003139F3"/>
    <w:rsid w:val="0031611C"/>
    <w:rsid w:val="003169C4"/>
    <w:rsid w:val="00321984"/>
    <w:rsid w:val="00322908"/>
    <w:rsid w:val="00325B3F"/>
    <w:rsid w:val="003314CA"/>
    <w:rsid w:val="00331D94"/>
    <w:rsid w:val="003321B7"/>
    <w:rsid w:val="003324D8"/>
    <w:rsid w:val="00343647"/>
    <w:rsid w:val="00350596"/>
    <w:rsid w:val="003508C4"/>
    <w:rsid w:val="003523E9"/>
    <w:rsid w:val="00352479"/>
    <w:rsid w:val="003541B0"/>
    <w:rsid w:val="00355D04"/>
    <w:rsid w:val="00355DDC"/>
    <w:rsid w:val="0036208F"/>
    <w:rsid w:val="00362668"/>
    <w:rsid w:val="00363AB9"/>
    <w:rsid w:val="003677A9"/>
    <w:rsid w:val="00375BBE"/>
    <w:rsid w:val="00380CFC"/>
    <w:rsid w:val="00380EE3"/>
    <w:rsid w:val="00382806"/>
    <w:rsid w:val="003857FE"/>
    <w:rsid w:val="00386C0E"/>
    <w:rsid w:val="00393D95"/>
    <w:rsid w:val="003A19D1"/>
    <w:rsid w:val="003A44E3"/>
    <w:rsid w:val="003A6399"/>
    <w:rsid w:val="003A7E82"/>
    <w:rsid w:val="003B587B"/>
    <w:rsid w:val="003C075C"/>
    <w:rsid w:val="003D5424"/>
    <w:rsid w:val="003D7E1D"/>
    <w:rsid w:val="003E26A7"/>
    <w:rsid w:val="003E40DF"/>
    <w:rsid w:val="003E4345"/>
    <w:rsid w:val="003F5BAE"/>
    <w:rsid w:val="003F6647"/>
    <w:rsid w:val="004027F0"/>
    <w:rsid w:val="00405108"/>
    <w:rsid w:val="00406259"/>
    <w:rsid w:val="0040689D"/>
    <w:rsid w:val="00413B4B"/>
    <w:rsid w:val="00416F70"/>
    <w:rsid w:val="00417686"/>
    <w:rsid w:val="00420088"/>
    <w:rsid w:val="0042077A"/>
    <w:rsid w:val="00423AD5"/>
    <w:rsid w:val="0042559F"/>
    <w:rsid w:val="00426086"/>
    <w:rsid w:val="00432729"/>
    <w:rsid w:val="004329BC"/>
    <w:rsid w:val="0043384B"/>
    <w:rsid w:val="00434B52"/>
    <w:rsid w:val="00436305"/>
    <w:rsid w:val="0043731C"/>
    <w:rsid w:val="004415C0"/>
    <w:rsid w:val="00443765"/>
    <w:rsid w:val="00444043"/>
    <w:rsid w:val="00444E6B"/>
    <w:rsid w:val="004564F5"/>
    <w:rsid w:val="00462D40"/>
    <w:rsid w:val="004647CB"/>
    <w:rsid w:val="0046693E"/>
    <w:rsid w:val="0047480B"/>
    <w:rsid w:val="0048409A"/>
    <w:rsid w:val="0049134E"/>
    <w:rsid w:val="00491391"/>
    <w:rsid w:val="00493AE4"/>
    <w:rsid w:val="00494440"/>
    <w:rsid w:val="004A24A9"/>
    <w:rsid w:val="004A466D"/>
    <w:rsid w:val="004A6F5B"/>
    <w:rsid w:val="004A73E9"/>
    <w:rsid w:val="004B6746"/>
    <w:rsid w:val="004B6A7A"/>
    <w:rsid w:val="004C64A8"/>
    <w:rsid w:val="004D4484"/>
    <w:rsid w:val="004D7036"/>
    <w:rsid w:val="004E13E9"/>
    <w:rsid w:val="004E1681"/>
    <w:rsid w:val="004E278C"/>
    <w:rsid w:val="004E6C82"/>
    <w:rsid w:val="004F0EFF"/>
    <w:rsid w:val="004F2782"/>
    <w:rsid w:val="004F32D2"/>
    <w:rsid w:val="005131D9"/>
    <w:rsid w:val="005156A8"/>
    <w:rsid w:val="00520D9B"/>
    <w:rsid w:val="005222A6"/>
    <w:rsid w:val="0052477B"/>
    <w:rsid w:val="00534A05"/>
    <w:rsid w:val="00541D8A"/>
    <w:rsid w:val="005438EA"/>
    <w:rsid w:val="00545E47"/>
    <w:rsid w:val="005465F0"/>
    <w:rsid w:val="00551FFE"/>
    <w:rsid w:val="005551AB"/>
    <w:rsid w:val="005624A7"/>
    <w:rsid w:val="00564188"/>
    <w:rsid w:val="005647FD"/>
    <w:rsid w:val="00564B43"/>
    <w:rsid w:val="00565544"/>
    <w:rsid w:val="005664C6"/>
    <w:rsid w:val="00576E60"/>
    <w:rsid w:val="00585321"/>
    <w:rsid w:val="005857FF"/>
    <w:rsid w:val="00590AB4"/>
    <w:rsid w:val="00592C4D"/>
    <w:rsid w:val="005956C4"/>
    <w:rsid w:val="00596854"/>
    <w:rsid w:val="00597BBB"/>
    <w:rsid w:val="005A09B5"/>
    <w:rsid w:val="005A2187"/>
    <w:rsid w:val="005A31F0"/>
    <w:rsid w:val="005A5260"/>
    <w:rsid w:val="005A6C1E"/>
    <w:rsid w:val="005C170F"/>
    <w:rsid w:val="005C28F2"/>
    <w:rsid w:val="005C3DB6"/>
    <w:rsid w:val="005C4528"/>
    <w:rsid w:val="005C61B5"/>
    <w:rsid w:val="005C63E0"/>
    <w:rsid w:val="005C6416"/>
    <w:rsid w:val="005C75D4"/>
    <w:rsid w:val="005D1BDF"/>
    <w:rsid w:val="005D48A2"/>
    <w:rsid w:val="005D65F0"/>
    <w:rsid w:val="005D6A87"/>
    <w:rsid w:val="005D6C58"/>
    <w:rsid w:val="005E14B3"/>
    <w:rsid w:val="005E2771"/>
    <w:rsid w:val="005E4BDF"/>
    <w:rsid w:val="005E532E"/>
    <w:rsid w:val="0060067D"/>
    <w:rsid w:val="0060631F"/>
    <w:rsid w:val="006123C0"/>
    <w:rsid w:val="00617EB7"/>
    <w:rsid w:val="006246FD"/>
    <w:rsid w:val="00625BE2"/>
    <w:rsid w:val="006262C8"/>
    <w:rsid w:val="006267B8"/>
    <w:rsid w:val="006350C5"/>
    <w:rsid w:val="006350FB"/>
    <w:rsid w:val="00637C01"/>
    <w:rsid w:val="006407D0"/>
    <w:rsid w:val="00641AAA"/>
    <w:rsid w:val="0064554C"/>
    <w:rsid w:val="00650616"/>
    <w:rsid w:val="006542C8"/>
    <w:rsid w:val="006626D8"/>
    <w:rsid w:val="00663418"/>
    <w:rsid w:val="0066391F"/>
    <w:rsid w:val="0066410D"/>
    <w:rsid w:val="00664858"/>
    <w:rsid w:val="006675D2"/>
    <w:rsid w:val="00667DA0"/>
    <w:rsid w:val="00671228"/>
    <w:rsid w:val="00671355"/>
    <w:rsid w:val="00671478"/>
    <w:rsid w:val="006718FF"/>
    <w:rsid w:val="006748BA"/>
    <w:rsid w:val="00682D1C"/>
    <w:rsid w:val="0068733C"/>
    <w:rsid w:val="0069493A"/>
    <w:rsid w:val="00695092"/>
    <w:rsid w:val="00695241"/>
    <w:rsid w:val="006964A7"/>
    <w:rsid w:val="006A0C38"/>
    <w:rsid w:val="006C54AB"/>
    <w:rsid w:val="006D05F2"/>
    <w:rsid w:val="006D1003"/>
    <w:rsid w:val="006D3B9B"/>
    <w:rsid w:val="006D7EC5"/>
    <w:rsid w:val="006E10CA"/>
    <w:rsid w:val="006E22C8"/>
    <w:rsid w:val="006E2CC3"/>
    <w:rsid w:val="006E5F4F"/>
    <w:rsid w:val="006F2D0F"/>
    <w:rsid w:val="006F49B7"/>
    <w:rsid w:val="0070238F"/>
    <w:rsid w:val="00704342"/>
    <w:rsid w:val="007132A7"/>
    <w:rsid w:val="00714E00"/>
    <w:rsid w:val="007170A0"/>
    <w:rsid w:val="00733900"/>
    <w:rsid w:val="007348D4"/>
    <w:rsid w:val="007364F3"/>
    <w:rsid w:val="00736543"/>
    <w:rsid w:val="00737E2B"/>
    <w:rsid w:val="00742274"/>
    <w:rsid w:val="00742997"/>
    <w:rsid w:val="00744305"/>
    <w:rsid w:val="00744359"/>
    <w:rsid w:val="00747253"/>
    <w:rsid w:val="00751834"/>
    <w:rsid w:val="00752019"/>
    <w:rsid w:val="00760743"/>
    <w:rsid w:val="00761471"/>
    <w:rsid w:val="00766DC1"/>
    <w:rsid w:val="00767251"/>
    <w:rsid w:val="0077252E"/>
    <w:rsid w:val="007812FA"/>
    <w:rsid w:val="00786F64"/>
    <w:rsid w:val="00787171"/>
    <w:rsid w:val="007933CA"/>
    <w:rsid w:val="0079386B"/>
    <w:rsid w:val="00794ABD"/>
    <w:rsid w:val="007A0927"/>
    <w:rsid w:val="007A2B74"/>
    <w:rsid w:val="007A41B7"/>
    <w:rsid w:val="007A59CA"/>
    <w:rsid w:val="007B5160"/>
    <w:rsid w:val="007C1E6F"/>
    <w:rsid w:val="007C56A8"/>
    <w:rsid w:val="007E0C4E"/>
    <w:rsid w:val="007E1C30"/>
    <w:rsid w:val="007E1C7D"/>
    <w:rsid w:val="007E53CD"/>
    <w:rsid w:val="007F3849"/>
    <w:rsid w:val="0080157E"/>
    <w:rsid w:val="0080698D"/>
    <w:rsid w:val="0082576C"/>
    <w:rsid w:val="00830F25"/>
    <w:rsid w:val="00831BA7"/>
    <w:rsid w:val="00832A47"/>
    <w:rsid w:val="0083345D"/>
    <w:rsid w:val="00837AA5"/>
    <w:rsid w:val="0084377A"/>
    <w:rsid w:val="00844E0D"/>
    <w:rsid w:val="00846E45"/>
    <w:rsid w:val="00850987"/>
    <w:rsid w:val="00851DB5"/>
    <w:rsid w:val="008549C4"/>
    <w:rsid w:val="00854AE1"/>
    <w:rsid w:val="008554D8"/>
    <w:rsid w:val="0085617A"/>
    <w:rsid w:val="00865B5F"/>
    <w:rsid w:val="008660DF"/>
    <w:rsid w:val="00866A86"/>
    <w:rsid w:val="0087042F"/>
    <w:rsid w:val="00872308"/>
    <w:rsid w:val="00872E7A"/>
    <w:rsid w:val="0087645F"/>
    <w:rsid w:val="00876E16"/>
    <w:rsid w:val="00882898"/>
    <w:rsid w:val="008857AA"/>
    <w:rsid w:val="008918C4"/>
    <w:rsid w:val="0089448A"/>
    <w:rsid w:val="008973F4"/>
    <w:rsid w:val="00897B1B"/>
    <w:rsid w:val="008A09FA"/>
    <w:rsid w:val="008A3307"/>
    <w:rsid w:val="008A6DDA"/>
    <w:rsid w:val="008B1F02"/>
    <w:rsid w:val="008B439B"/>
    <w:rsid w:val="008B6B30"/>
    <w:rsid w:val="008C5BEC"/>
    <w:rsid w:val="008C6A3A"/>
    <w:rsid w:val="008D141F"/>
    <w:rsid w:val="008D5B04"/>
    <w:rsid w:val="008D760D"/>
    <w:rsid w:val="008E7DCA"/>
    <w:rsid w:val="009018CA"/>
    <w:rsid w:val="00904716"/>
    <w:rsid w:val="0090740E"/>
    <w:rsid w:val="00910D1E"/>
    <w:rsid w:val="00911E19"/>
    <w:rsid w:val="0092075A"/>
    <w:rsid w:val="0092439B"/>
    <w:rsid w:val="0092588F"/>
    <w:rsid w:val="00926890"/>
    <w:rsid w:val="00945B77"/>
    <w:rsid w:val="009462EB"/>
    <w:rsid w:val="009476D0"/>
    <w:rsid w:val="00957585"/>
    <w:rsid w:val="009619F1"/>
    <w:rsid w:val="00962FF5"/>
    <w:rsid w:val="00963CF4"/>
    <w:rsid w:val="009643A6"/>
    <w:rsid w:val="00967A76"/>
    <w:rsid w:val="009707BC"/>
    <w:rsid w:val="00977269"/>
    <w:rsid w:val="009806A0"/>
    <w:rsid w:val="0098444B"/>
    <w:rsid w:val="009844CA"/>
    <w:rsid w:val="00985DA5"/>
    <w:rsid w:val="00986EBA"/>
    <w:rsid w:val="00995820"/>
    <w:rsid w:val="00997218"/>
    <w:rsid w:val="009976E3"/>
    <w:rsid w:val="009B3B54"/>
    <w:rsid w:val="009B4466"/>
    <w:rsid w:val="009B5BFE"/>
    <w:rsid w:val="009B6E57"/>
    <w:rsid w:val="009C00B0"/>
    <w:rsid w:val="009C11C5"/>
    <w:rsid w:val="009C20FE"/>
    <w:rsid w:val="009C78EF"/>
    <w:rsid w:val="009D1E18"/>
    <w:rsid w:val="009D34E2"/>
    <w:rsid w:val="009D4F79"/>
    <w:rsid w:val="009D76D7"/>
    <w:rsid w:val="009E0008"/>
    <w:rsid w:val="009E63AA"/>
    <w:rsid w:val="009E7F08"/>
    <w:rsid w:val="009F0D6B"/>
    <w:rsid w:val="009F1207"/>
    <w:rsid w:val="009F1C09"/>
    <w:rsid w:val="009F760A"/>
    <w:rsid w:val="00A01B85"/>
    <w:rsid w:val="00A0274B"/>
    <w:rsid w:val="00A047D9"/>
    <w:rsid w:val="00A075CD"/>
    <w:rsid w:val="00A16FA1"/>
    <w:rsid w:val="00A229BD"/>
    <w:rsid w:val="00A31953"/>
    <w:rsid w:val="00A31EA2"/>
    <w:rsid w:val="00A41504"/>
    <w:rsid w:val="00A4472C"/>
    <w:rsid w:val="00A62AE1"/>
    <w:rsid w:val="00A70BE3"/>
    <w:rsid w:val="00A70DA6"/>
    <w:rsid w:val="00A72F1D"/>
    <w:rsid w:val="00A77091"/>
    <w:rsid w:val="00A81012"/>
    <w:rsid w:val="00A85279"/>
    <w:rsid w:val="00A90224"/>
    <w:rsid w:val="00A915ED"/>
    <w:rsid w:val="00A928F7"/>
    <w:rsid w:val="00A95F16"/>
    <w:rsid w:val="00AA1BD8"/>
    <w:rsid w:val="00AA3617"/>
    <w:rsid w:val="00AB2F1C"/>
    <w:rsid w:val="00AB53C8"/>
    <w:rsid w:val="00AC4B3D"/>
    <w:rsid w:val="00AC5BB7"/>
    <w:rsid w:val="00AD0BB9"/>
    <w:rsid w:val="00AD2E31"/>
    <w:rsid w:val="00AD2FBB"/>
    <w:rsid w:val="00AD3ED2"/>
    <w:rsid w:val="00AD5199"/>
    <w:rsid w:val="00AD6100"/>
    <w:rsid w:val="00AE1300"/>
    <w:rsid w:val="00AE1C63"/>
    <w:rsid w:val="00AE22A2"/>
    <w:rsid w:val="00AE4AC2"/>
    <w:rsid w:val="00AF0442"/>
    <w:rsid w:val="00AF1EB3"/>
    <w:rsid w:val="00AF3C12"/>
    <w:rsid w:val="00B023EE"/>
    <w:rsid w:val="00B04FE7"/>
    <w:rsid w:val="00B06360"/>
    <w:rsid w:val="00B10798"/>
    <w:rsid w:val="00B16ECD"/>
    <w:rsid w:val="00B17DC0"/>
    <w:rsid w:val="00B241FE"/>
    <w:rsid w:val="00B30C2D"/>
    <w:rsid w:val="00B31DA5"/>
    <w:rsid w:val="00B36ADA"/>
    <w:rsid w:val="00B372B9"/>
    <w:rsid w:val="00B44BDC"/>
    <w:rsid w:val="00B50E71"/>
    <w:rsid w:val="00B51576"/>
    <w:rsid w:val="00B558A8"/>
    <w:rsid w:val="00B63A9A"/>
    <w:rsid w:val="00B64E37"/>
    <w:rsid w:val="00B66AF1"/>
    <w:rsid w:val="00B71779"/>
    <w:rsid w:val="00B71945"/>
    <w:rsid w:val="00B75120"/>
    <w:rsid w:val="00B82023"/>
    <w:rsid w:val="00B941EB"/>
    <w:rsid w:val="00B943A4"/>
    <w:rsid w:val="00B9447B"/>
    <w:rsid w:val="00BA29A6"/>
    <w:rsid w:val="00BA6D86"/>
    <w:rsid w:val="00BB4025"/>
    <w:rsid w:val="00BC0618"/>
    <w:rsid w:val="00BC5DDC"/>
    <w:rsid w:val="00BD24E8"/>
    <w:rsid w:val="00BD38CD"/>
    <w:rsid w:val="00BE1649"/>
    <w:rsid w:val="00BE53A5"/>
    <w:rsid w:val="00BF5645"/>
    <w:rsid w:val="00C0193D"/>
    <w:rsid w:val="00C01FDC"/>
    <w:rsid w:val="00C04031"/>
    <w:rsid w:val="00C07AD7"/>
    <w:rsid w:val="00C22C74"/>
    <w:rsid w:val="00C22DCE"/>
    <w:rsid w:val="00C330A9"/>
    <w:rsid w:val="00C44AF5"/>
    <w:rsid w:val="00C478C4"/>
    <w:rsid w:val="00C50D77"/>
    <w:rsid w:val="00C60A72"/>
    <w:rsid w:val="00C63A72"/>
    <w:rsid w:val="00C63BAF"/>
    <w:rsid w:val="00C7244A"/>
    <w:rsid w:val="00C731AC"/>
    <w:rsid w:val="00C81400"/>
    <w:rsid w:val="00C83B84"/>
    <w:rsid w:val="00C8547A"/>
    <w:rsid w:val="00C85B2E"/>
    <w:rsid w:val="00C9113F"/>
    <w:rsid w:val="00C93470"/>
    <w:rsid w:val="00C941DF"/>
    <w:rsid w:val="00C95E05"/>
    <w:rsid w:val="00CA0347"/>
    <w:rsid w:val="00CA1773"/>
    <w:rsid w:val="00CA5F1A"/>
    <w:rsid w:val="00CB3563"/>
    <w:rsid w:val="00CB5899"/>
    <w:rsid w:val="00CC6BB0"/>
    <w:rsid w:val="00CC7856"/>
    <w:rsid w:val="00CC7E36"/>
    <w:rsid w:val="00CD0429"/>
    <w:rsid w:val="00CD074E"/>
    <w:rsid w:val="00CD32E5"/>
    <w:rsid w:val="00CD55ED"/>
    <w:rsid w:val="00CE0A74"/>
    <w:rsid w:val="00CE7C56"/>
    <w:rsid w:val="00CF1C22"/>
    <w:rsid w:val="00CF75F3"/>
    <w:rsid w:val="00CF7788"/>
    <w:rsid w:val="00D110AD"/>
    <w:rsid w:val="00D1458C"/>
    <w:rsid w:val="00D14753"/>
    <w:rsid w:val="00D16304"/>
    <w:rsid w:val="00D16476"/>
    <w:rsid w:val="00D17264"/>
    <w:rsid w:val="00D17972"/>
    <w:rsid w:val="00D235D3"/>
    <w:rsid w:val="00D24DA3"/>
    <w:rsid w:val="00D27D33"/>
    <w:rsid w:val="00D322DE"/>
    <w:rsid w:val="00D32AB1"/>
    <w:rsid w:val="00D37019"/>
    <w:rsid w:val="00D41E1B"/>
    <w:rsid w:val="00D421F3"/>
    <w:rsid w:val="00D4251F"/>
    <w:rsid w:val="00D54A0C"/>
    <w:rsid w:val="00D56690"/>
    <w:rsid w:val="00D56FB4"/>
    <w:rsid w:val="00D603F5"/>
    <w:rsid w:val="00D6322B"/>
    <w:rsid w:val="00D64ECA"/>
    <w:rsid w:val="00D64F23"/>
    <w:rsid w:val="00D70D65"/>
    <w:rsid w:val="00D87058"/>
    <w:rsid w:val="00DA3531"/>
    <w:rsid w:val="00DA4698"/>
    <w:rsid w:val="00DA46EE"/>
    <w:rsid w:val="00DA5A46"/>
    <w:rsid w:val="00DB6EFD"/>
    <w:rsid w:val="00DC312D"/>
    <w:rsid w:val="00DC552C"/>
    <w:rsid w:val="00DD0BAC"/>
    <w:rsid w:val="00DD57FA"/>
    <w:rsid w:val="00DE041D"/>
    <w:rsid w:val="00DE5FBD"/>
    <w:rsid w:val="00DE6C7B"/>
    <w:rsid w:val="00DF52F4"/>
    <w:rsid w:val="00DF7B2B"/>
    <w:rsid w:val="00E007EE"/>
    <w:rsid w:val="00E01240"/>
    <w:rsid w:val="00E14E95"/>
    <w:rsid w:val="00E216C3"/>
    <w:rsid w:val="00E24034"/>
    <w:rsid w:val="00E27205"/>
    <w:rsid w:val="00E300FD"/>
    <w:rsid w:val="00E32C9E"/>
    <w:rsid w:val="00E32EDC"/>
    <w:rsid w:val="00E331AD"/>
    <w:rsid w:val="00E45848"/>
    <w:rsid w:val="00E46A2A"/>
    <w:rsid w:val="00E46C35"/>
    <w:rsid w:val="00E51624"/>
    <w:rsid w:val="00E56741"/>
    <w:rsid w:val="00E56DF3"/>
    <w:rsid w:val="00E6025B"/>
    <w:rsid w:val="00E63A16"/>
    <w:rsid w:val="00E66D1D"/>
    <w:rsid w:val="00E74DDB"/>
    <w:rsid w:val="00E77686"/>
    <w:rsid w:val="00E85C7B"/>
    <w:rsid w:val="00E924CA"/>
    <w:rsid w:val="00E956FE"/>
    <w:rsid w:val="00E97E8C"/>
    <w:rsid w:val="00EA268A"/>
    <w:rsid w:val="00EA2DDD"/>
    <w:rsid w:val="00EA5434"/>
    <w:rsid w:val="00EA7769"/>
    <w:rsid w:val="00EB5933"/>
    <w:rsid w:val="00EB764F"/>
    <w:rsid w:val="00EB7CC7"/>
    <w:rsid w:val="00EC2C2F"/>
    <w:rsid w:val="00EC36FD"/>
    <w:rsid w:val="00EC4A85"/>
    <w:rsid w:val="00EC7AE9"/>
    <w:rsid w:val="00ED043C"/>
    <w:rsid w:val="00ED13A3"/>
    <w:rsid w:val="00ED4E9F"/>
    <w:rsid w:val="00ED5760"/>
    <w:rsid w:val="00ED77BD"/>
    <w:rsid w:val="00EE3B07"/>
    <w:rsid w:val="00EE551C"/>
    <w:rsid w:val="00EE60AE"/>
    <w:rsid w:val="00EF1281"/>
    <w:rsid w:val="00EF23E0"/>
    <w:rsid w:val="00F05AB0"/>
    <w:rsid w:val="00F0609F"/>
    <w:rsid w:val="00F112AD"/>
    <w:rsid w:val="00F141D3"/>
    <w:rsid w:val="00F1720E"/>
    <w:rsid w:val="00F23B13"/>
    <w:rsid w:val="00F345DF"/>
    <w:rsid w:val="00F37AB1"/>
    <w:rsid w:val="00F403EF"/>
    <w:rsid w:val="00F43AED"/>
    <w:rsid w:val="00F52B30"/>
    <w:rsid w:val="00F55912"/>
    <w:rsid w:val="00F55BD7"/>
    <w:rsid w:val="00F604DB"/>
    <w:rsid w:val="00F6293F"/>
    <w:rsid w:val="00F648DB"/>
    <w:rsid w:val="00F65105"/>
    <w:rsid w:val="00F65DB0"/>
    <w:rsid w:val="00F80A1D"/>
    <w:rsid w:val="00F8216C"/>
    <w:rsid w:val="00F92AE0"/>
    <w:rsid w:val="00FA0ABB"/>
    <w:rsid w:val="00FA16C9"/>
    <w:rsid w:val="00FA225D"/>
    <w:rsid w:val="00FA254D"/>
    <w:rsid w:val="00FA2EB8"/>
    <w:rsid w:val="00FB0CB7"/>
    <w:rsid w:val="00FB2BA2"/>
    <w:rsid w:val="00FB3C08"/>
    <w:rsid w:val="00FB4CEC"/>
    <w:rsid w:val="00FC222D"/>
    <w:rsid w:val="00FC3FEE"/>
    <w:rsid w:val="00FC5C06"/>
    <w:rsid w:val="00FD22CD"/>
    <w:rsid w:val="00FD6D23"/>
    <w:rsid w:val="00FE048F"/>
    <w:rsid w:val="00FE5B70"/>
    <w:rsid w:val="00FF0B59"/>
    <w:rsid w:val="00FF2332"/>
    <w:rsid w:val="00FF4C2F"/>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F3438"/>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90AB4"/>
    <w:pPr>
      <w:tabs>
        <w:tab w:val="center" w:pos="4680"/>
        <w:tab w:val="right" w:pos="9360"/>
      </w:tabs>
      <w:spacing w:line="240" w:lineRule="auto"/>
    </w:pPr>
  </w:style>
  <w:style w:type="character" w:customStyle="1" w:styleId="HeaderChar">
    <w:name w:val="Header Char"/>
    <w:basedOn w:val="DefaultParagraphFont"/>
    <w:link w:val="Header"/>
    <w:uiPriority w:val="99"/>
    <w:rsid w:val="00590AB4"/>
    <w:rPr>
      <w:rFonts w:ascii="Arial" w:eastAsia="Arial" w:hAnsi="Arial" w:cs="Arial"/>
      <w:color w:val="000000"/>
      <w:szCs w:val="20"/>
    </w:rPr>
  </w:style>
  <w:style w:type="paragraph" w:styleId="Footer">
    <w:name w:val="footer"/>
    <w:basedOn w:val="Normal"/>
    <w:link w:val="FooterChar"/>
    <w:uiPriority w:val="99"/>
    <w:unhideWhenUsed/>
    <w:rsid w:val="00590AB4"/>
    <w:pPr>
      <w:tabs>
        <w:tab w:val="center" w:pos="4680"/>
        <w:tab w:val="right" w:pos="9360"/>
      </w:tabs>
      <w:spacing w:line="240" w:lineRule="auto"/>
    </w:pPr>
  </w:style>
  <w:style w:type="character" w:customStyle="1" w:styleId="FooterChar">
    <w:name w:val="Footer Char"/>
    <w:basedOn w:val="DefaultParagraphFont"/>
    <w:link w:val="Footer"/>
    <w:uiPriority w:val="99"/>
    <w:rsid w:val="00590AB4"/>
    <w:rPr>
      <w:rFonts w:ascii="Arial" w:eastAsia="Arial" w:hAnsi="Arial" w:cs="Arial"/>
      <w:color w:val="000000"/>
      <w:szCs w:val="20"/>
    </w:rPr>
  </w:style>
  <w:style w:type="character" w:styleId="CommentReference">
    <w:name w:val="annotation reference"/>
    <w:basedOn w:val="DefaultParagraphFont"/>
    <w:uiPriority w:val="99"/>
    <w:semiHidden/>
    <w:unhideWhenUsed/>
    <w:rsid w:val="004D7036"/>
    <w:rPr>
      <w:sz w:val="16"/>
      <w:szCs w:val="16"/>
    </w:rPr>
  </w:style>
  <w:style w:type="paragraph" w:styleId="CommentText">
    <w:name w:val="annotation text"/>
    <w:basedOn w:val="Normal"/>
    <w:link w:val="CommentTextChar"/>
    <w:uiPriority w:val="99"/>
    <w:semiHidden/>
    <w:unhideWhenUsed/>
    <w:rsid w:val="004D7036"/>
    <w:pPr>
      <w:spacing w:line="240" w:lineRule="auto"/>
    </w:pPr>
    <w:rPr>
      <w:sz w:val="20"/>
    </w:rPr>
  </w:style>
  <w:style w:type="character" w:customStyle="1" w:styleId="CommentTextChar">
    <w:name w:val="Comment Text Char"/>
    <w:basedOn w:val="DefaultParagraphFont"/>
    <w:link w:val="CommentText"/>
    <w:uiPriority w:val="99"/>
    <w:semiHidden/>
    <w:rsid w:val="004D703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D7036"/>
    <w:rPr>
      <w:b/>
      <w:bCs/>
    </w:rPr>
  </w:style>
  <w:style w:type="character" w:customStyle="1" w:styleId="CommentSubjectChar">
    <w:name w:val="Comment Subject Char"/>
    <w:basedOn w:val="CommentTextChar"/>
    <w:link w:val="CommentSubject"/>
    <w:uiPriority w:val="99"/>
    <w:semiHidden/>
    <w:rsid w:val="004D7036"/>
    <w:rPr>
      <w:rFonts w:ascii="Arial" w:eastAsia="Arial" w:hAnsi="Arial" w:cs="Arial"/>
      <w:b/>
      <w:bCs/>
      <w:color w:val="000000"/>
      <w:sz w:val="20"/>
      <w:szCs w:val="20"/>
    </w:rPr>
  </w:style>
  <w:style w:type="paragraph" w:customStyle="1" w:styleId="m-5357151398628017791gmail-normal1">
    <w:name w:val="m_-5357151398628017791gmail-normal1"/>
    <w:basedOn w:val="Normal"/>
    <w:rsid w:val="009F0D6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11458884">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149833361">
      <w:bodyDiv w:val="1"/>
      <w:marLeft w:val="0"/>
      <w:marRight w:val="0"/>
      <w:marTop w:val="0"/>
      <w:marBottom w:val="0"/>
      <w:divBdr>
        <w:top w:val="none" w:sz="0" w:space="0" w:color="auto"/>
        <w:left w:val="none" w:sz="0" w:space="0" w:color="auto"/>
        <w:bottom w:val="none" w:sz="0" w:space="0" w:color="auto"/>
        <w:right w:val="none" w:sz="0" w:space="0" w:color="auto"/>
      </w:divBdr>
    </w:div>
    <w:div w:id="1323000453">
      <w:bodyDiv w:val="1"/>
      <w:marLeft w:val="0"/>
      <w:marRight w:val="0"/>
      <w:marTop w:val="0"/>
      <w:marBottom w:val="0"/>
      <w:divBdr>
        <w:top w:val="none" w:sz="0" w:space="0" w:color="auto"/>
        <w:left w:val="none" w:sz="0" w:space="0" w:color="auto"/>
        <w:bottom w:val="none" w:sz="0" w:space="0" w:color="auto"/>
        <w:right w:val="none" w:sz="0" w:space="0" w:color="auto"/>
      </w:divBdr>
      <w:divsChild>
        <w:div w:id="172840551">
          <w:marLeft w:val="0"/>
          <w:marRight w:val="0"/>
          <w:marTop w:val="0"/>
          <w:marBottom w:val="0"/>
          <w:divBdr>
            <w:top w:val="none" w:sz="0" w:space="0" w:color="auto"/>
            <w:left w:val="none" w:sz="0" w:space="0" w:color="auto"/>
            <w:bottom w:val="none" w:sz="0" w:space="0" w:color="auto"/>
            <w:right w:val="none" w:sz="0" w:space="0" w:color="auto"/>
          </w:divBdr>
        </w:div>
      </w:divsChild>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 w:id="20654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ubun.k12.mn.us" TargetMode="External"/><Relationship Id="rId3" Type="http://schemas.openxmlformats.org/officeDocument/2006/relationships/settings" Target="settings.xml"/><Relationship Id="rId7" Type="http://schemas.openxmlformats.org/officeDocument/2006/relationships/hyperlink" Target="http://www.waubun.k12.m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D57F-EB1B-412E-9F70-B2CB35B9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3923</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365</cp:revision>
  <cp:lastPrinted>2018-05-16T15:54:00Z</cp:lastPrinted>
  <dcterms:created xsi:type="dcterms:W3CDTF">2016-03-04T20:39:00Z</dcterms:created>
  <dcterms:modified xsi:type="dcterms:W3CDTF">2018-05-16T20:39:00Z</dcterms:modified>
</cp:coreProperties>
</file>