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710C" w14:textId="1ECE9E70" w:rsidR="009D6192" w:rsidRDefault="0015529E" w:rsidP="007D647C">
      <w:pPr>
        <w:pStyle w:val="Date"/>
      </w:pPr>
      <w:r>
        <w:rPr>
          <w:noProof/>
          <w:lang w:eastAsia="en-US"/>
        </w:rPr>
        <mc:AlternateContent>
          <mc:Choice Requires="wps">
            <w:drawing>
              <wp:anchor distT="0" distB="0" distL="114300" distR="114300" simplePos="0" relativeHeight="251659264" behindDoc="0" locked="0" layoutInCell="1" allowOverlap="0" wp14:anchorId="3F21C8AC" wp14:editId="07777777">
                <wp:simplePos x="0" y="0"/>
                <wp:positionH relativeFrom="margin">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271016"/>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190"/>
                              <w:gridCol w:w="2880"/>
                            </w:tblGrid>
                            <w:tr w:rsidR="009D6192" w14:paraId="289C48C0" w14:textId="77777777">
                              <w:tc>
                                <w:tcPr>
                                  <w:tcW w:w="3750" w:type="pct"/>
                                </w:tcPr>
                                <w:p w14:paraId="0F05C46B" w14:textId="77777777" w:rsidR="009D6192" w:rsidRPr="007D647C" w:rsidRDefault="007D647C">
                                  <w:pPr>
                                    <w:pStyle w:val="Header"/>
                                    <w:rPr>
                                      <w:color w:val="7030A0"/>
                                      <w:sz w:val="28"/>
                                      <w14:textOutline w14:w="9525" w14:cap="rnd" w14:cmpd="sng" w14:algn="ctr">
                                        <w14:solidFill>
                                          <w14:srgbClr w14:val="7030A0"/>
                                        </w14:solidFill>
                                        <w14:prstDash w14:val="solid"/>
                                        <w14:bevel/>
                                      </w14:textOutline>
                                    </w:rPr>
                                  </w:pPr>
                                  <w:r w:rsidRPr="007D647C">
                                    <w:rPr>
                                      <w:color w:val="7030A0"/>
                                      <w:sz w:val="28"/>
                                      <w14:textOutline w14:w="9525" w14:cap="rnd" w14:cmpd="sng" w14:algn="ctr">
                                        <w14:solidFill>
                                          <w14:srgbClr w14:val="7030A0"/>
                                        </w14:solidFill>
                                        <w14:prstDash w14:val="solid"/>
                                        <w14:bevel/>
                                      </w14:textOutline>
                                    </w:rPr>
                                    <w:t>OAKWOOD CUSD #76</w:t>
                                  </w:r>
                                </w:p>
                                <w:p w14:paraId="67EAE90F" w14:textId="77777777" w:rsidR="009D6192" w:rsidRPr="007D647C" w:rsidRDefault="007D647C">
                                  <w:pPr>
                                    <w:pStyle w:val="Header"/>
                                    <w:rPr>
                                      <w:color w:val="7030A0"/>
                                      <w:sz w:val="28"/>
                                      <w14:textOutline w14:w="9525" w14:cap="rnd" w14:cmpd="sng" w14:algn="ctr">
                                        <w14:solidFill>
                                          <w14:srgbClr w14:val="7030A0"/>
                                        </w14:solidFill>
                                        <w14:prstDash w14:val="solid"/>
                                        <w14:bevel/>
                                      </w14:textOutline>
                                    </w:rPr>
                                  </w:pPr>
                                  <w:r w:rsidRPr="007D647C">
                                    <w:rPr>
                                      <w:color w:val="7030A0"/>
                                      <w:sz w:val="28"/>
                                      <w14:textOutline w14:w="9525" w14:cap="rnd" w14:cmpd="sng" w14:algn="ctr">
                                        <w14:solidFill>
                                          <w14:srgbClr w14:val="7030A0"/>
                                        </w14:solidFill>
                                        <w14:prstDash w14:val="solid"/>
                                        <w14:bevel/>
                                      </w14:textOutline>
                                    </w:rPr>
                                    <w:t>12190 US ROUTE 150, OAKWOOD, ILLINOIS 61858</w:t>
                                  </w:r>
                                </w:p>
                                <w:p w14:paraId="6EBA82BA" w14:textId="77777777" w:rsidR="009D6192" w:rsidRPr="007D647C" w:rsidRDefault="0015529E">
                                  <w:pPr>
                                    <w:pStyle w:val="Header"/>
                                    <w:rPr>
                                      <w:color w:val="7030A0"/>
                                      <w:sz w:val="28"/>
                                      <w14:textOutline w14:w="9525" w14:cap="rnd" w14:cmpd="sng" w14:algn="ctr">
                                        <w14:solidFill>
                                          <w14:srgbClr w14:val="7030A0"/>
                                        </w14:solidFill>
                                        <w14:prstDash w14:val="solid"/>
                                        <w14:bevel/>
                                      </w14:textOutline>
                                    </w:rPr>
                                  </w:pPr>
                                  <w:r w:rsidRPr="007D647C">
                                    <w:rPr>
                                      <w:color w:val="7030A0"/>
                                      <w:sz w:val="28"/>
                                      <w14:textOutline w14:w="9525" w14:cap="rnd" w14:cmpd="sng" w14:algn="ctr">
                                        <w14:solidFill>
                                          <w14:srgbClr w14:val="7030A0"/>
                                        </w14:solidFill>
                                        <w14:prstDash w14:val="solid"/>
                                        <w14:bevel/>
                                      </w14:textOutline>
                                    </w:rPr>
                                    <w:t xml:space="preserve">Tel </w:t>
                                  </w:r>
                                  <w:r w:rsidR="007D647C" w:rsidRPr="007D647C">
                                    <w:rPr>
                                      <w:color w:val="7030A0"/>
                                      <w:sz w:val="28"/>
                                      <w14:textOutline w14:w="9525" w14:cap="rnd" w14:cmpd="sng" w14:algn="ctr">
                                        <w14:solidFill>
                                          <w14:srgbClr w14:val="7030A0"/>
                                        </w14:solidFill>
                                        <w14:prstDash w14:val="solid"/>
                                        <w14:bevel/>
                                      </w14:textOutline>
                                    </w:rPr>
                                    <w:t>217.446.6081</w:t>
                                  </w:r>
                                  <w:r w:rsidRPr="007D647C">
                                    <w:rPr>
                                      <w:color w:val="7030A0"/>
                                      <w:sz w:val="28"/>
                                      <w14:textOutline w14:w="9525" w14:cap="rnd" w14:cmpd="sng" w14:algn="ctr">
                                        <w14:solidFill>
                                          <w14:srgbClr w14:val="7030A0"/>
                                        </w14:solidFill>
                                        <w14:prstDash w14:val="solid"/>
                                        <w14:bevel/>
                                      </w14:textOutline>
                                    </w:rPr>
                                    <w:t xml:space="preserve"> Fax </w:t>
                                  </w:r>
                                  <w:r w:rsidR="007D647C" w:rsidRPr="007D647C">
                                    <w:rPr>
                                      <w:color w:val="7030A0"/>
                                      <w:sz w:val="28"/>
                                      <w14:textOutline w14:w="9525" w14:cap="rnd" w14:cmpd="sng" w14:algn="ctr">
                                        <w14:solidFill>
                                          <w14:srgbClr w14:val="7030A0"/>
                                        </w14:solidFill>
                                        <w14:prstDash w14:val="solid"/>
                                        <w14:bevel/>
                                      </w14:textOutline>
                                    </w:rPr>
                                    <w:t>217.446.6218</w:t>
                                  </w:r>
                                </w:p>
                                <w:p w14:paraId="58208327" w14:textId="3F9702BF" w:rsidR="009D6192" w:rsidRDefault="007D647C" w:rsidP="007D647C">
                                  <w:pPr>
                                    <w:pStyle w:val="Header"/>
                                  </w:pPr>
                                  <w:r w:rsidRPr="007D647C">
                                    <w:rPr>
                                      <w:color w:val="7030A0"/>
                                      <w:sz w:val="28"/>
                                      <w14:textOutline w14:w="9525" w14:cap="rnd" w14:cmpd="sng" w14:algn="ctr">
                                        <w14:solidFill>
                                          <w14:srgbClr w14:val="7030A0"/>
                                        </w14:solidFill>
                                        <w14:prstDash w14:val="solid"/>
                                        <w14:bevel/>
                                      </w14:textOutline>
                                    </w:rPr>
                                    <w:t>www.oakwoo</w:t>
                                  </w:r>
                                  <w:r w:rsidR="00920769">
                                    <w:rPr>
                                      <w:color w:val="7030A0"/>
                                      <w:sz w:val="28"/>
                                      <w14:textOutline w14:w="9525" w14:cap="rnd" w14:cmpd="sng" w14:algn="ctr">
                                        <w14:solidFill>
                                          <w14:srgbClr w14:val="7030A0"/>
                                        </w14:solidFill>
                                        <w14:prstDash w14:val="solid"/>
                                        <w14:bevel/>
                                      </w14:textOutline>
                                    </w:rPr>
                                    <w:t>d76.org</w:t>
                                  </w:r>
                                </w:p>
                              </w:tc>
                              <w:tc>
                                <w:tcPr>
                                  <w:tcW w:w="1250" w:type="pct"/>
                                </w:tcPr>
                                <w:p w14:paraId="61946989" w14:textId="77777777" w:rsidR="009D6192" w:rsidRDefault="007D647C">
                                  <w:pPr>
                                    <w:pStyle w:val="Header"/>
                                    <w:jc w:val="right"/>
                                  </w:pPr>
                                  <w:r>
                                    <w:rPr>
                                      <w:noProof/>
                                      <w:lang w:eastAsia="en-US"/>
                                    </w:rPr>
                                    <w:drawing>
                                      <wp:inline distT="0" distB="0" distL="0" distR="0" wp14:anchorId="6181E37E" wp14:editId="4F013E87">
                                        <wp:extent cx="18288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O.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r>
                          </w:tbl>
                          <w:p w14:paraId="159BAF4E" w14:textId="77777777" w:rsidR="009D6192" w:rsidRDefault="009D6192"/>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3F21C8AC" id="_x0000_t202" coordsize="21600,21600" o:spt="202" path="m,l,21600r21600,l21600,xe">
                <v:stroke joinstyle="miter"/>
                <v:path gradientshapeok="t" o:connecttype="rect"/>
              </v:shapetype>
              <v:shape id="Text Box 2" o:spid="_x0000_s1026" type="#_x0000_t202" style="position:absolute;margin-left:0;margin-top:0;width:496.5pt;height:100.1pt;z-index:251659264;visibility:visible;mso-wrap-style:square;mso-width-percent:1000;mso-height-percent:150;mso-top-percent:50;mso-wrap-distance-left:9pt;mso-wrap-distance-top:0;mso-wrap-distance-right:9pt;mso-wrap-distance-bottom:0;mso-position-horizontal:center;mso-position-horizontal-relative:margin;mso-position-vertical-relative:page;mso-width-percent:1000;mso-height-percent:15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TwcQIAAFMFAAAOAAAAZHJzL2Uyb0RvYy54bWysVN9v0zAQfkfif7D8ztIWbaBq6VQ2DSFN&#10;28SG9uw6dhvh+IztNil/PZ+dpBuFlyFenMvd5/Pddz/OL7rGsJ3yoSZb8unJhDNlJVW1XZf82+P1&#10;u4+chShsJQxZVfK9Cvxi8fbNeevmakYbMpXyDE5smLeu5JsY3bwogtyoRoQTcsrCqMk3IuLXr4vK&#10;ixbeG1PMJpOzoiVfOU9ShQDtVW/ki+xfayXjndZBRWZKjthiPn0+V+ksFudivvbCbWo5hCH+IYpG&#10;1BaPHlxdiSjY1td/uGpq6SmQjieSmoK0rqXKOSCb6eQom4eNcCrnAnKCO9AU/p9bebu796yuSj7j&#10;zIoGJXpUXWSfqGOzxE7rwhygBwdY7KBGlUd9gDIl3WnfpC/SYbCD5/2B2+RMQnn2fnJ6egqThG06&#10;+zCdTM+Sn+L5uvMhflbUsCSU3KN4mVOxuwmxh46Q9Jql69qYXEBjWZuegP/fLHBubNKo3AqDm5RS&#10;H3qW4t6ohDH2q9KgImeQFLkJ1aXxbCfQPkJKZWNOPvsFOqE0gnjNxQH/HNVrLvd5jC+TjYfLTW3J&#10;5+yPwq6+jyHrHg/OX+SdxNituqHUK6r2qLSnflKCk9c1qnEjQrwXHqOBCmLc4x0ObQis0yBxtiH/&#10;82/6hEfHwspZi1ErefixFV5xZr5Y9HKay1Hwo7AaBbttLgn0T7FInMwiLvhoRlF7ap6wBZbpFZiE&#10;lXir5HEUL2M/8NgiUi2XGYTpcyLe2Acnk+tUjdRbj92T8G5owIjevaVxCMX8qA97bG4Ut9xGdGNu&#10;0kRoz+JANCY3t/mwZdJqePmfUc+7cPELAAD//wMAUEsDBBQABgAIAAAAIQBF79iy2wAAAAUBAAAP&#10;AAAAZHJzL2Rvd25yZXYueG1sTI9PS8NAEMXvgt9hGcGL2I0VxKaZFFGEIgj948XbdneaBLOzIbtp&#10;0m/v6EUvA483vPd7xWryrTpRH5vACHezDBSxDa7hCuFj/3r7CComw860gQnhTBFW5eVFYXIXRt7S&#10;aZcqJSEcc4NQp9TlWkdbkzdxFjpi8Y6h9yaJ7CvtejNKuG/1PMsetDcNS0NtOnquyX7tBo/wch7e&#10;Ppsujfv1huz72o43g98gXl9NT0tQiab09ww/+IIOpTAdwsAuqhZBhqTfK95icS/ygCCVc9Blof/T&#10;l98AAAD//wMAUEsBAi0AFAAGAAgAAAAhALaDOJL+AAAA4QEAABMAAAAAAAAAAAAAAAAAAAAAAFtD&#10;b250ZW50X1R5cGVzXS54bWxQSwECLQAUAAYACAAAACEAOP0h/9YAAACUAQAACwAAAAAAAAAAAAAA&#10;AAAvAQAAX3JlbHMvLnJlbHNQSwECLQAUAAYACAAAACEAXSZE8HECAABTBQAADgAAAAAAAAAAAAAA&#10;AAAuAgAAZHJzL2Uyb0RvYy54bWxQSwECLQAUAAYACAAAACEARe/YstsAAAAFAQAADwAAAAAAAAAA&#10;AAAAAADLBAAAZHJzL2Rvd25yZXYueG1sUEsFBgAAAAAEAAQA8wAAANMFA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7190"/>
                        <w:gridCol w:w="2880"/>
                      </w:tblGrid>
                      <w:tr w:rsidR="009D6192" w14:paraId="289C48C0" w14:textId="77777777">
                        <w:tc>
                          <w:tcPr>
                            <w:tcW w:w="3750" w:type="pct"/>
                          </w:tcPr>
                          <w:p w14:paraId="0F05C46B" w14:textId="77777777" w:rsidR="009D6192" w:rsidRPr="007D647C" w:rsidRDefault="007D647C">
                            <w:pPr>
                              <w:pStyle w:val="Header"/>
                              <w:rPr>
                                <w:color w:val="7030A0"/>
                                <w:sz w:val="28"/>
                                <w14:textOutline w14:w="9525" w14:cap="rnd" w14:cmpd="sng" w14:algn="ctr">
                                  <w14:solidFill>
                                    <w14:srgbClr w14:val="7030A0"/>
                                  </w14:solidFill>
                                  <w14:prstDash w14:val="solid"/>
                                  <w14:bevel/>
                                </w14:textOutline>
                              </w:rPr>
                            </w:pPr>
                            <w:r w:rsidRPr="007D647C">
                              <w:rPr>
                                <w:color w:val="7030A0"/>
                                <w:sz w:val="28"/>
                                <w14:textOutline w14:w="9525" w14:cap="rnd" w14:cmpd="sng" w14:algn="ctr">
                                  <w14:solidFill>
                                    <w14:srgbClr w14:val="7030A0"/>
                                  </w14:solidFill>
                                  <w14:prstDash w14:val="solid"/>
                                  <w14:bevel/>
                                </w14:textOutline>
                              </w:rPr>
                              <w:t>OAKWOOD CUSD #76</w:t>
                            </w:r>
                          </w:p>
                          <w:p w14:paraId="67EAE90F" w14:textId="77777777" w:rsidR="009D6192" w:rsidRPr="007D647C" w:rsidRDefault="007D647C">
                            <w:pPr>
                              <w:pStyle w:val="Header"/>
                              <w:rPr>
                                <w:color w:val="7030A0"/>
                                <w:sz w:val="28"/>
                                <w14:textOutline w14:w="9525" w14:cap="rnd" w14:cmpd="sng" w14:algn="ctr">
                                  <w14:solidFill>
                                    <w14:srgbClr w14:val="7030A0"/>
                                  </w14:solidFill>
                                  <w14:prstDash w14:val="solid"/>
                                  <w14:bevel/>
                                </w14:textOutline>
                              </w:rPr>
                            </w:pPr>
                            <w:r w:rsidRPr="007D647C">
                              <w:rPr>
                                <w:color w:val="7030A0"/>
                                <w:sz w:val="28"/>
                                <w14:textOutline w14:w="9525" w14:cap="rnd" w14:cmpd="sng" w14:algn="ctr">
                                  <w14:solidFill>
                                    <w14:srgbClr w14:val="7030A0"/>
                                  </w14:solidFill>
                                  <w14:prstDash w14:val="solid"/>
                                  <w14:bevel/>
                                </w14:textOutline>
                              </w:rPr>
                              <w:t>12190 US ROUTE 150, OAKWOOD, ILLINOIS 61858</w:t>
                            </w:r>
                          </w:p>
                          <w:p w14:paraId="6EBA82BA" w14:textId="77777777" w:rsidR="009D6192" w:rsidRPr="007D647C" w:rsidRDefault="0015529E">
                            <w:pPr>
                              <w:pStyle w:val="Header"/>
                              <w:rPr>
                                <w:color w:val="7030A0"/>
                                <w:sz w:val="28"/>
                                <w14:textOutline w14:w="9525" w14:cap="rnd" w14:cmpd="sng" w14:algn="ctr">
                                  <w14:solidFill>
                                    <w14:srgbClr w14:val="7030A0"/>
                                  </w14:solidFill>
                                  <w14:prstDash w14:val="solid"/>
                                  <w14:bevel/>
                                </w14:textOutline>
                              </w:rPr>
                            </w:pPr>
                            <w:r w:rsidRPr="007D647C">
                              <w:rPr>
                                <w:color w:val="7030A0"/>
                                <w:sz w:val="28"/>
                                <w14:textOutline w14:w="9525" w14:cap="rnd" w14:cmpd="sng" w14:algn="ctr">
                                  <w14:solidFill>
                                    <w14:srgbClr w14:val="7030A0"/>
                                  </w14:solidFill>
                                  <w14:prstDash w14:val="solid"/>
                                  <w14:bevel/>
                                </w14:textOutline>
                              </w:rPr>
                              <w:t xml:space="preserve">Tel </w:t>
                            </w:r>
                            <w:r w:rsidR="007D647C" w:rsidRPr="007D647C">
                              <w:rPr>
                                <w:color w:val="7030A0"/>
                                <w:sz w:val="28"/>
                                <w14:textOutline w14:w="9525" w14:cap="rnd" w14:cmpd="sng" w14:algn="ctr">
                                  <w14:solidFill>
                                    <w14:srgbClr w14:val="7030A0"/>
                                  </w14:solidFill>
                                  <w14:prstDash w14:val="solid"/>
                                  <w14:bevel/>
                                </w14:textOutline>
                              </w:rPr>
                              <w:t>217.446.6081</w:t>
                            </w:r>
                            <w:r w:rsidRPr="007D647C">
                              <w:rPr>
                                <w:color w:val="7030A0"/>
                                <w:sz w:val="28"/>
                                <w14:textOutline w14:w="9525" w14:cap="rnd" w14:cmpd="sng" w14:algn="ctr">
                                  <w14:solidFill>
                                    <w14:srgbClr w14:val="7030A0"/>
                                  </w14:solidFill>
                                  <w14:prstDash w14:val="solid"/>
                                  <w14:bevel/>
                                </w14:textOutline>
                              </w:rPr>
                              <w:t xml:space="preserve"> Fax </w:t>
                            </w:r>
                            <w:r w:rsidR="007D647C" w:rsidRPr="007D647C">
                              <w:rPr>
                                <w:color w:val="7030A0"/>
                                <w:sz w:val="28"/>
                                <w14:textOutline w14:w="9525" w14:cap="rnd" w14:cmpd="sng" w14:algn="ctr">
                                  <w14:solidFill>
                                    <w14:srgbClr w14:val="7030A0"/>
                                  </w14:solidFill>
                                  <w14:prstDash w14:val="solid"/>
                                  <w14:bevel/>
                                </w14:textOutline>
                              </w:rPr>
                              <w:t>217.446.6218</w:t>
                            </w:r>
                          </w:p>
                          <w:p w14:paraId="58208327" w14:textId="3F9702BF" w:rsidR="009D6192" w:rsidRDefault="007D647C" w:rsidP="007D647C">
                            <w:pPr>
                              <w:pStyle w:val="Header"/>
                            </w:pPr>
                            <w:r w:rsidRPr="007D647C">
                              <w:rPr>
                                <w:color w:val="7030A0"/>
                                <w:sz w:val="28"/>
                                <w14:textOutline w14:w="9525" w14:cap="rnd" w14:cmpd="sng" w14:algn="ctr">
                                  <w14:solidFill>
                                    <w14:srgbClr w14:val="7030A0"/>
                                  </w14:solidFill>
                                  <w14:prstDash w14:val="solid"/>
                                  <w14:bevel/>
                                </w14:textOutline>
                              </w:rPr>
                              <w:t>www.oakwoo</w:t>
                            </w:r>
                            <w:r w:rsidR="00920769">
                              <w:rPr>
                                <w:color w:val="7030A0"/>
                                <w:sz w:val="28"/>
                                <w14:textOutline w14:w="9525" w14:cap="rnd" w14:cmpd="sng" w14:algn="ctr">
                                  <w14:solidFill>
                                    <w14:srgbClr w14:val="7030A0"/>
                                  </w14:solidFill>
                                  <w14:prstDash w14:val="solid"/>
                                  <w14:bevel/>
                                </w14:textOutline>
                              </w:rPr>
                              <w:t>d76.org</w:t>
                            </w:r>
                          </w:p>
                        </w:tc>
                        <w:tc>
                          <w:tcPr>
                            <w:tcW w:w="1250" w:type="pct"/>
                          </w:tcPr>
                          <w:p w14:paraId="61946989" w14:textId="77777777" w:rsidR="009D6192" w:rsidRDefault="007D647C">
                            <w:pPr>
                              <w:pStyle w:val="Header"/>
                              <w:jc w:val="right"/>
                            </w:pPr>
                            <w:r>
                              <w:rPr>
                                <w:noProof/>
                                <w:lang w:eastAsia="en-US"/>
                              </w:rPr>
                              <w:drawing>
                                <wp:inline distT="0" distB="0" distL="0" distR="0" wp14:anchorId="6181E37E" wp14:editId="4F013E87">
                                  <wp:extent cx="18288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O.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r>
                    </w:tbl>
                    <w:p w14:paraId="159BAF4E" w14:textId="77777777" w:rsidR="009D6192" w:rsidRDefault="009D6192"/>
                  </w:txbxContent>
                </v:textbox>
                <w10:wrap type="topAndBottom" anchorx="margin" anchory="page"/>
              </v:shape>
            </w:pict>
          </mc:Fallback>
        </mc:AlternateContent>
      </w:r>
      <w:r w:rsidR="32ECA87A">
        <w:t>October</w:t>
      </w:r>
      <w:r w:rsidR="00920769">
        <w:t xml:space="preserve"> 29, </w:t>
      </w:r>
      <w:r w:rsidR="32ECA87A">
        <w:t>201</w:t>
      </w:r>
      <w:r w:rsidR="00920769">
        <w:t>8</w:t>
      </w:r>
    </w:p>
    <w:p w14:paraId="42A45046" w14:textId="3D3520BA" w:rsidR="00920769" w:rsidRDefault="00920769" w:rsidP="00920769"/>
    <w:p w14:paraId="3A3560FA" w14:textId="4B9093D4" w:rsidR="00920769" w:rsidRPr="00920769" w:rsidRDefault="00920769" w:rsidP="00920769">
      <w:r>
        <w:rPr>
          <w:rFonts w:ascii="Calibri" w:hAnsi="Calibri" w:cs="Calibri"/>
          <w:color w:val="222222"/>
          <w:sz w:val="22"/>
          <w:szCs w:val="22"/>
          <w:shd w:val="clear" w:color="auto" w:fill="FFFFFF"/>
        </w:rPr>
        <w:t xml:space="preserve">Due to the possibility of potentially life-threatening allergic reactions (anaphylaxis), the use of essential oils, aromatherapies, and diffusers will no longer be allowed in </w:t>
      </w:r>
      <w:proofErr w:type="gramStart"/>
      <w:r>
        <w:rPr>
          <w:rFonts w:ascii="Calibri" w:hAnsi="Calibri" w:cs="Calibri"/>
          <w:color w:val="222222"/>
          <w:sz w:val="22"/>
          <w:szCs w:val="22"/>
          <w:shd w:val="clear" w:color="auto" w:fill="FFFFFF"/>
        </w:rPr>
        <w:t>all of</w:t>
      </w:r>
      <w:proofErr w:type="gramEnd"/>
      <w:r>
        <w:rPr>
          <w:rFonts w:ascii="Calibri" w:hAnsi="Calibri" w:cs="Calibri"/>
          <w:color w:val="222222"/>
          <w:sz w:val="22"/>
          <w:szCs w:val="22"/>
          <w:shd w:val="clear" w:color="auto" w:fill="FFFFFF"/>
        </w:rPr>
        <w:t xml:space="preserve"> the Oakwood School District buildings. Essential oils, aromatherapies, and diffuser scents affect individuals differently, and may be a trigger (allergen) when breathing it in or exposure to the skin for those students and staff with allergies and asthma. Students and staff with asthma and allergies are also at increased risk for life-threatening allergic reactions (anaphylaxis). Our aim is to provide safe indoor air quality, free of potential allergens for students and staff with allergies and asthma. Please do not send any essential oils or other aromatherapies with your student to school.</w:t>
      </w:r>
    </w:p>
    <w:p w14:paraId="6824E80F" w14:textId="78E593DF" w:rsidR="32ECA87A" w:rsidRDefault="32ECA87A" w:rsidP="32ECA87A"/>
    <w:p w14:paraId="79F98928" w14:textId="237D31A9" w:rsidR="32ECA87A" w:rsidRDefault="32ECA87A" w:rsidP="32ECA87A"/>
    <w:p w14:paraId="6EB175A4" w14:textId="6AC0DA20" w:rsidR="32ECA87A" w:rsidRDefault="32ECA87A" w:rsidP="32ECA87A">
      <w:r>
        <w:t>Gary Lewis</w:t>
      </w:r>
      <w:r w:rsidR="00920769">
        <w:tab/>
      </w:r>
      <w:r w:rsidR="00920769">
        <w:tab/>
      </w:r>
      <w:r w:rsidR="00920769">
        <w:tab/>
      </w:r>
      <w:r w:rsidR="00920769">
        <w:tab/>
        <w:t>Amanda Sperry</w:t>
      </w:r>
    </w:p>
    <w:p w14:paraId="1378C6B4" w14:textId="3E9C9570" w:rsidR="32ECA87A" w:rsidRDefault="32ECA87A" w:rsidP="32ECA87A">
      <w:r>
        <w:t>Superintendent</w:t>
      </w:r>
      <w:r w:rsidR="00920769">
        <w:tab/>
      </w:r>
      <w:r w:rsidR="00920769">
        <w:tab/>
      </w:r>
      <w:r w:rsidR="00920769">
        <w:tab/>
      </w:r>
      <w:r w:rsidR="00920769">
        <w:tab/>
        <w:t>District Nurse</w:t>
      </w:r>
    </w:p>
    <w:p w14:paraId="3169B920" w14:textId="77F66917" w:rsidR="32ECA87A" w:rsidRDefault="32ECA87A" w:rsidP="32ECA87A">
      <w:r>
        <w:t>Oakwood Unit 76</w:t>
      </w:r>
      <w:r w:rsidR="00920769">
        <w:tab/>
      </w:r>
      <w:r w:rsidR="00920769">
        <w:tab/>
      </w:r>
      <w:r w:rsidR="00920769">
        <w:tab/>
        <w:t>Oakwood Unit 76</w:t>
      </w:r>
    </w:p>
    <w:p w14:paraId="30E4A7D5" w14:textId="77777777" w:rsidR="00792F25" w:rsidRPr="00792F25" w:rsidRDefault="00792F25" w:rsidP="00792F25">
      <w:bookmarkStart w:id="0" w:name="_GoBack"/>
      <w:bookmarkEnd w:id="0"/>
    </w:p>
    <w:sectPr w:rsidR="00792F25" w:rsidRPr="00792F25">
      <w:footerReference w:type="default" r:id="rId9"/>
      <w:footerReference w:type="first" r:id="rId10"/>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ADD40" w14:textId="77777777" w:rsidR="00C511E1" w:rsidRDefault="00C511E1">
      <w:pPr>
        <w:spacing w:before="0" w:after="0" w:line="240" w:lineRule="auto"/>
      </w:pPr>
      <w:r>
        <w:separator/>
      </w:r>
    </w:p>
  </w:endnote>
  <w:endnote w:type="continuationSeparator" w:id="0">
    <w:p w14:paraId="6590FC5D" w14:textId="77777777" w:rsidR="00C511E1" w:rsidRDefault="00C511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5E4D" w14:textId="77777777" w:rsidR="009D6192" w:rsidRDefault="0015529E">
    <w:pPr>
      <w:pStyle w:val="Footer"/>
    </w:pPr>
    <w:r>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DEF6" w14:textId="5B530BB5" w:rsidR="007D647C" w:rsidRDefault="007D647C">
    <w:pPr>
      <w:pStyle w:val="Footer"/>
    </w:pPr>
  </w:p>
  <w:p w14:paraId="780F2880" w14:textId="77777777" w:rsidR="007D647C" w:rsidRDefault="007D6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85C9" w14:textId="77777777" w:rsidR="00C511E1" w:rsidRDefault="00C511E1">
      <w:pPr>
        <w:spacing w:before="0" w:after="0" w:line="240" w:lineRule="auto"/>
      </w:pPr>
      <w:r>
        <w:separator/>
      </w:r>
    </w:p>
  </w:footnote>
  <w:footnote w:type="continuationSeparator" w:id="0">
    <w:p w14:paraId="75D92E76" w14:textId="77777777" w:rsidR="00C511E1" w:rsidRDefault="00C511E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47C"/>
    <w:rsid w:val="00003A50"/>
    <w:rsid w:val="0015529E"/>
    <w:rsid w:val="006B07C3"/>
    <w:rsid w:val="00792F25"/>
    <w:rsid w:val="007D647C"/>
    <w:rsid w:val="00920769"/>
    <w:rsid w:val="009D6192"/>
    <w:rsid w:val="00C511E1"/>
    <w:rsid w:val="00F31ED8"/>
    <w:rsid w:val="32ECA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7C3C4"/>
  <w15:chartTrackingRefBased/>
  <w15:docId w15:val="{450649F5-DE50-40ED-BB63-7016A12E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styleId="BalloonText">
    <w:name w:val="Balloon Text"/>
    <w:basedOn w:val="Normal"/>
    <w:link w:val="BalloonTextChar"/>
    <w:uiPriority w:val="99"/>
    <w:semiHidden/>
    <w:unhideWhenUsed/>
    <w:rsid w:val="00003A5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A50"/>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wis\AppData\Roaming\Microsoft\Templates\Letterhead%20(Timeless%20design).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Letterhead (Timeless design)</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Gary K</dc:creator>
  <cp:keywords/>
  <cp:lastModifiedBy>Lewis, Gary</cp:lastModifiedBy>
  <cp:revision>2</cp:revision>
  <cp:lastPrinted>2018-10-29T14:02:00Z</cp:lastPrinted>
  <dcterms:created xsi:type="dcterms:W3CDTF">2018-10-29T14:03:00Z</dcterms:created>
  <dcterms:modified xsi:type="dcterms:W3CDTF">2018-10-29T14:03:00Z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