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CFC" w:rsidRPr="002C0BB5" w:rsidRDefault="002C0BB5">
      <w:pPr>
        <w:rPr>
          <w:sz w:val="36"/>
          <w:szCs w:val="36"/>
        </w:rPr>
      </w:pPr>
      <w:r w:rsidRPr="002C0BB5">
        <w:rPr>
          <w:b/>
          <w:bCs/>
          <w:sz w:val="36"/>
          <w:szCs w:val="36"/>
        </w:rPr>
        <w:t>Minutes of Regular Meeting</w:t>
      </w:r>
      <w:r w:rsidRPr="002C0BB5">
        <w:rPr>
          <w:sz w:val="36"/>
          <w:szCs w:val="36"/>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864CFC">
        <w:trPr>
          <w:tblCellSpacing w:w="15" w:type="dxa"/>
        </w:trPr>
        <w:tc>
          <w:tcPr>
            <w:tcW w:w="2500" w:type="pct"/>
            <w:tcMar>
              <w:top w:w="15" w:type="dxa"/>
              <w:left w:w="15" w:type="dxa"/>
              <w:bottom w:w="15" w:type="dxa"/>
              <w:right w:w="15" w:type="dxa"/>
            </w:tcMar>
            <w:vAlign w:val="center"/>
            <w:hideMark/>
          </w:tcPr>
          <w:p w:rsidR="00864CFC" w:rsidRDefault="002C0BB5">
            <w:pPr>
              <w:rPr>
                <w:color w:val="000000"/>
              </w:rPr>
            </w:pPr>
            <w:r>
              <w:rPr>
                <w:color w:val="000000"/>
              </w:rPr>
              <w:t>Monday, January 9, 2023 6:30 PM Central</w:t>
            </w:r>
          </w:p>
        </w:tc>
        <w:tc>
          <w:tcPr>
            <w:tcW w:w="2500" w:type="pct"/>
            <w:tcMar>
              <w:top w:w="15" w:type="dxa"/>
              <w:left w:w="15" w:type="dxa"/>
              <w:bottom w:w="15" w:type="dxa"/>
              <w:right w:w="15" w:type="dxa"/>
            </w:tcMar>
            <w:vAlign w:val="center"/>
            <w:hideMark/>
          </w:tcPr>
          <w:p w:rsidR="00864CFC" w:rsidRDefault="002C0BB5" w:rsidP="002C0BB5">
            <w:pPr>
              <w:jc w:val="right"/>
              <w:rPr>
                <w:color w:val="000000"/>
              </w:rPr>
            </w:pPr>
            <w:r>
              <w:rPr>
                <w:color w:val="000000"/>
              </w:rPr>
              <w:t>Board Room, 2781 FM 616, Bloomington, TX </w:t>
            </w:r>
          </w:p>
        </w:tc>
      </w:tr>
    </w:tbl>
    <w:p w:rsidR="00864CFC" w:rsidRDefault="002C0BB5">
      <w:r>
        <w:t xml:space="preserve">  </w:t>
      </w:r>
    </w:p>
    <w:p w:rsidR="00E23239" w:rsidRDefault="004F133D">
      <w:r>
        <w:t>The Bloomington Independent School District Board of Trustee</w:t>
      </w:r>
      <w:r w:rsidR="00E23239">
        <w:t>s</w:t>
      </w:r>
      <w:r>
        <w:t xml:space="preserve"> held a Regular Meet</w:t>
      </w:r>
      <w:r w:rsidR="00E23239">
        <w:t>ing on Monday, January 9, 2023, at 6:30 pm in the BISD Board Room, located at 2781 FM 616 in Bloomington, TX.</w:t>
      </w:r>
    </w:p>
    <w:p w:rsidR="004F133D" w:rsidRDefault="004F133D">
      <w:r>
        <w:t>Those in attendance were Mark Anglin, Jessica Saldivar, Kellye Chavana</w:t>
      </w:r>
      <w:r w:rsidR="00E23239">
        <w:t>,</w:t>
      </w:r>
      <w:r>
        <w:t xml:space="preserve"> Elliott Sung, Kim Schaefer, Carl Frisch, Misty Mitchell, Melinda Perez, Brenda De La Rosa, Misty Mitchell, and Brandon Craus.</w:t>
      </w:r>
    </w:p>
    <w:p w:rsidR="00864CFC" w:rsidRDefault="002C0BB5">
      <w:r>
        <w:t> </w:t>
      </w:r>
    </w:p>
    <w:p w:rsidR="00864CFC" w:rsidRDefault="002C0BB5">
      <w:pPr>
        <w:spacing w:after="150"/>
        <w:rPr>
          <w:b/>
          <w:bCs/>
        </w:rPr>
      </w:pPr>
      <w:r>
        <w:t xml:space="preserve">1. </w:t>
      </w:r>
      <w:r>
        <w:rPr>
          <w:b/>
          <w:bCs/>
        </w:rPr>
        <w:t>Call to Order, Roll Call and Pledge of Allegiance</w:t>
      </w:r>
    </w:p>
    <w:p w:rsidR="004F133D" w:rsidRDefault="004F133D">
      <w:pPr>
        <w:spacing w:after="150"/>
        <w:rPr>
          <w:bCs/>
        </w:rPr>
      </w:pPr>
      <w:r w:rsidRPr="004F133D">
        <w:rPr>
          <w:bCs/>
        </w:rPr>
        <w:t xml:space="preserve">Deloris White called the meeting to order at 6:32 pm.  </w:t>
      </w:r>
      <w:r>
        <w:rPr>
          <w:bCs/>
        </w:rPr>
        <w:t>Juan Diaz led the Pledge of Allegiance.</w:t>
      </w:r>
    </w:p>
    <w:p w:rsidR="004F133D" w:rsidRPr="004F133D" w:rsidRDefault="004F133D">
      <w:pPr>
        <w:spacing w:after="150"/>
      </w:pPr>
      <w:r>
        <w:rPr>
          <w:bCs/>
        </w:rPr>
        <w:t>Board members present were Deloris White, Carlos Castro, Juan Diaz, Mark Hernandez, and Tanya Asbury.  ER Saenz and Blanca Wallace were absent.</w:t>
      </w:r>
    </w:p>
    <w:p w:rsidR="00864CFC" w:rsidRDefault="002C0BB5">
      <w:pPr>
        <w:spacing w:after="150"/>
        <w:rPr>
          <w:b/>
          <w:bCs/>
        </w:rPr>
      </w:pPr>
      <w:r>
        <w:t xml:space="preserve">2. </w:t>
      </w:r>
      <w:r>
        <w:rPr>
          <w:b/>
          <w:bCs/>
        </w:rPr>
        <w:t>Public Comments</w:t>
      </w:r>
    </w:p>
    <w:p w:rsidR="004F133D" w:rsidRPr="00BF596F" w:rsidRDefault="00BF596F">
      <w:pPr>
        <w:spacing w:after="150"/>
      </w:pPr>
      <w:r w:rsidRPr="00BF596F">
        <w:rPr>
          <w:bCs/>
        </w:rPr>
        <w:t>There were none.</w:t>
      </w:r>
    </w:p>
    <w:p w:rsidR="00864CFC" w:rsidRDefault="002C0BB5">
      <w:pPr>
        <w:spacing w:after="150"/>
        <w:rPr>
          <w:b/>
          <w:bCs/>
        </w:rPr>
      </w:pPr>
      <w:r>
        <w:t xml:space="preserve">3. </w:t>
      </w:r>
      <w:r>
        <w:rPr>
          <w:b/>
          <w:bCs/>
        </w:rPr>
        <w:t>Public Participation on Agenda Items</w:t>
      </w:r>
    </w:p>
    <w:p w:rsidR="00BF596F" w:rsidRPr="00BF596F" w:rsidRDefault="00BF596F">
      <w:pPr>
        <w:spacing w:after="150"/>
      </w:pPr>
      <w:r w:rsidRPr="00BF596F">
        <w:rPr>
          <w:bCs/>
        </w:rPr>
        <w:t>There were none.</w:t>
      </w:r>
    </w:p>
    <w:p w:rsidR="00864CFC" w:rsidRDefault="002C0BB5">
      <w:pPr>
        <w:spacing w:after="150"/>
        <w:rPr>
          <w:b/>
          <w:bCs/>
        </w:rPr>
      </w:pPr>
      <w:r>
        <w:t xml:space="preserve">4. </w:t>
      </w:r>
      <w:r>
        <w:rPr>
          <w:b/>
          <w:bCs/>
        </w:rPr>
        <w:t>Consider Recognition of Students</w:t>
      </w:r>
    </w:p>
    <w:p w:rsidR="00BF596F" w:rsidRDefault="00BF596F">
      <w:pPr>
        <w:spacing w:after="150"/>
        <w:rPr>
          <w:bCs/>
        </w:rPr>
      </w:pPr>
      <w:r w:rsidRPr="00BF596F">
        <w:rPr>
          <w:bCs/>
        </w:rPr>
        <w:t>BES – Carl Frisch recognized Dannilyn Gamez and Lorenzo Dilworth</w:t>
      </w:r>
      <w:r>
        <w:rPr>
          <w:bCs/>
        </w:rPr>
        <w:t xml:space="preserve"> as outstanding students.</w:t>
      </w:r>
    </w:p>
    <w:p w:rsidR="00BF596F" w:rsidRPr="00BF596F" w:rsidRDefault="00BF596F">
      <w:pPr>
        <w:spacing w:after="150"/>
      </w:pPr>
      <w:r>
        <w:rPr>
          <w:bCs/>
        </w:rPr>
        <w:t>PES – Noemi Valencia was recognized as an outstanding student.</w:t>
      </w:r>
    </w:p>
    <w:p w:rsidR="00864CFC" w:rsidRDefault="002C0BB5">
      <w:pPr>
        <w:spacing w:after="150"/>
      </w:pPr>
      <w:r>
        <w:t xml:space="preserve">5. </w:t>
      </w:r>
      <w:r>
        <w:rPr>
          <w:b/>
          <w:bCs/>
        </w:rPr>
        <w:t>Reports</w:t>
      </w:r>
    </w:p>
    <w:p w:rsidR="00864CFC" w:rsidRDefault="002C0BB5">
      <w:pPr>
        <w:spacing w:after="150"/>
        <w:ind w:left="240"/>
      </w:pPr>
      <w:r>
        <w:t>5.A. CFO/Business Manager - Jessica Saldivar</w:t>
      </w:r>
    </w:p>
    <w:p w:rsidR="00BF596F" w:rsidRDefault="00BF596F">
      <w:pPr>
        <w:spacing w:after="150"/>
        <w:ind w:left="240"/>
      </w:pPr>
      <w:r>
        <w:t>Jessica Saldivar informed the Board she is currently working on Indirect Costs a</w:t>
      </w:r>
      <w:r w:rsidR="00E9081A">
        <w:t>nd the ESSER Reporting of funds which is due at the end of the month.</w:t>
      </w:r>
    </w:p>
    <w:p w:rsidR="00864CFC" w:rsidRDefault="002C0BB5">
      <w:pPr>
        <w:spacing w:after="150"/>
        <w:ind w:left="240"/>
      </w:pPr>
      <w:r>
        <w:t>5.B. Superintendent - Mr. Anglin</w:t>
      </w:r>
    </w:p>
    <w:p w:rsidR="00BF596F" w:rsidRDefault="00BF596F">
      <w:pPr>
        <w:spacing w:after="150"/>
        <w:ind w:left="240"/>
      </w:pPr>
      <w:r>
        <w:t>Mr. Anglin stated his reports will be covered in Closed Session.</w:t>
      </w:r>
    </w:p>
    <w:p w:rsidR="00864CFC" w:rsidRDefault="002C0BB5">
      <w:pPr>
        <w:spacing w:after="150"/>
        <w:ind w:left="240"/>
      </w:pPr>
      <w:r>
        <w:t>5.C. Athletic Director - Brandon Craus</w:t>
      </w:r>
    </w:p>
    <w:p w:rsidR="00BF596F" w:rsidRDefault="00BF596F">
      <w:pPr>
        <w:spacing w:after="150"/>
        <w:ind w:left="240"/>
      </w:pPr>
      <w:r>
        <w:t xml:space="preserve">Coach Craus discussed </w:t>
      </w:r>
      <w:r w:rsidR="009A4EA8">
        <w:t xml:space="preserve">the desire to order black out football jerseys that would have green numbers and paws on sleeves.  The white jerseys we currently have require extensive cleaning after being worn.  The current jerseys we have had for 4 years are due for replacement.  Coach Craus stated that he is looking to get the helmets painted black when they are sent in for reconditioning.  </w:t>
      </w:r>
      <w:r w:rsidR="00E9081A">
        <w:t xml:space="preserve">Coach Craus is just providing </w:t>
      </w:r>
      <w:r w:rsidR="009A4EA8">
        <w:t xml:space="preserve">information only now and </w:t>
      </w:r>
      <w:r w:rsidR="00E9081A">
        <w:t xml:space="preserve">this item </w:t>
      </w:r>
      <w:r w:rsidR="009A4EA8">
        <w:t xml:space="preserve">will be brought to the next board meeting for </w:t>
      </w:r>
      <w:r w:rsidR="00E9081A">
        <w:t xml:space="preserve">possible </w:t>
      </w:r>
      <w:r w:rsidR="009A4EA8">
        <w:t xml:space="preserve">action. </w:t>
      </w:r>
      <w:r w:rsidR="00E9081A">
        <w:t xml:space="preserve">  </w:t>
      </w:r>
    </w:p>
    <w:p w:rsidR="009A4EA8" w:rsidRDefault="009A4EA8">
      <w:pPr>
        <w:spacing w:after="150"/>
        <w:ind w:left="240"/>
      </w:pPr>
    </w:p>
    <w:p w:rsidR="00864CFC" w:rsidRDefault="002C0BB5">
      <w:pPr>
        <w:spacing w:after="150"/>
      </w:pPr>
      <w:r>
        <w:t xml:space="preserve">6. </w:t>
      </w:r>
      <w:r>
        <w:rPr>
          <w:b/>
          <w:bCs/>
        </w:rPr>
        <w:t>ITEMS OF BUSINESS</w:t>
      </w:r>
    </w:p>
    <w:p w:rsidR="00864CFC" w:rsidRDefault="002C0BB5">
      <w:pPr>
        <w:spacing w:after="150"/>
      </w:pPr>
      <w:r>
        <w:lastRenderedPageBreak/>
        <w:t xml:space="preserve">7. </w:t>
      </w:r>
      <w:r>
        <w:rPr>
          <w:b/>
          <w:bCs/>
        </w:rPr>
        <w:t xml:space="preserve">Consider and Take Possible </w:t>
      </w:r>
      <w:r w:rsidR="00F440CE">
        <w:rPr>
          <w:b/>
          <w:bCs/>
        </w:rPr>
        <w:t xml:space="preserve">Action </w:t>
      </w:r>
      <w:r>
        <w:rPr>
          <w:b/>
          <w:bCs/>
        </w:rPr>
        <w:t>to Certify Annual Finance Report for Fiscal Year Ending August 31, 2022</w:t>
      </w:r>
      <w:r>
        <w:t>.</w:t>
      </w:r>
    </w:p>
    <w:p w:rsidR="009A4EA8" w:rsidRDefault="009A4EA8">
      <w:pPr>
        <w:spacing w:after="150"/>
      </w:pPr>
      <w:r>
        <w:t xml:space="preserve">Chris </w:t>
      </w:r>
      <w:r w:rsidR="009702BA">
        <w:t xml:space="preserve">Culak with Roloff, Hnatek &amp; Co. LLP, provided the Financial Audit Report for the fiscal year ending August 31, 2022.  </w:t>
      </w:r>
    </w:p>
    <w:p w:rsidR="009702BA" w:rsidRDefault="009702BA">
      <w:pPr>
        <w:spacing w:after="150"/>
      </w:pPr>
      <w:r>
        <w:t xml:space="preserve">The District received an unmodified opinion on its financial statements.  There were no significant deficiencies in the District’s internal controls over financial reporting and safeguarding of assets </w:t>
      </w:r>
      <w:r w:rsidR="00E9081A">
        <w:t xml:space="preserve">that </w:t>
      </w:r>
      <w:r>
        <w:t xml:space="preserve">were disclosed.  There were no indications of material fraudulent activity disclosed.  </w:t>
      </w:r>
    </w:p>
    <w:p w:rsidR="00F440CE" w:rsidRDefault="00CD322F">
      <w:pPr>
        <w:spacing w:after="150"/>
      </w:pPr>
      <w:r>
        <w:t xml:space="preserve">The District’s fund balance in the General Fund increased $596,525, or 70% as a result of operations.  The General Fund has a total fund balance of $1,447,044 as of year-end, which $208,504 has been restricted for food service expenditures.  The General Fund’s unassigned </w:t>
      </w:r>
      <w:r w:rsidR="00F440CE">
        <w:t>fund balance is $1,238,540 as of year-end.  This amount approximates 1.5 months of general fund operating expenditures.  Mr. Culak went over pages 20 and 21 in the Book which is the Balance Sheet for the District.  Pages 23,24 show how the district was able to increase the fund balance.</w:t>
      </w:r>
    </w:p>
    <w:p w:rsidR="00F440CE" w:rsidRDefault="00F440CE" w:rsidP="00F440CE">
      <w:pPr>
        <w:spacing w:after="150"/>
      </w:pPr>
      <w:r>
        <w:t xml:space="preserve">Mr. Culak congratulated the District for the increase that was able to </w:t>
      </w:r>
      <w:r w:rsidR="00E9081A">
        <w:t xml:space="preserve">go </w:t>
      </w:r>
      <w:r>
        <w:t>back to the Fund Balance.</w:t>
      </w:r>
    </w:p>
    <w:p w:rsidR="00F440CE" w:rsidRDefault="00F440CE">
      <w:pPr>
        <w:spacing w:after="150"/>
      </w:pPr>
      <w:r>
        <w:t>Mr. Anglin made a recommendation for the Board to certify the Annual Finance Report for the Fiscal Year ending August 31, 2022</w:t>
      </w:r>
      <w:r w:rsidR="00B32BFB">
        <w:t>.</w:t>
      </w:r>
    </w:p>
    <w:p w:rsidR="00B32BFB" w:rsidRDefault="00B32BFB">
      <w:pPr>
        <w:spacing w:after="150"/>
      </w:pPr>
      <w:r>
        <w:t>Carlos Castro made a motion to accept the recommendation made by Mr. Anglin and Certify the Annual Finance Audit Report.  A second was given by Tanya Asbury.</w:t>
      </w:r>
    </w:p>
    <w:p w:rsidR="00B32BFB" w:rsidRDefault="00B32BFB" w:rsidP="00B32BFB">
      <w:pPr>
        <w:spacing w:after="150"/>
        <w:jc w:val="right"/>
      </w:pPr>
      <w:r>
        <w:t>Motion passed 5-0 (Saenz, Wallace absent)</w:t>
      </w:r>
    </w:p>
    <w:p w:rsidR="00864CFC" w:rsidRDefault="002C0BB5">
      <w:pPr>
        <w:spacing w:after="150"/>
      </w:pPr>
      <w:r>
        <w:t xml:space="preserve">8. </w:t>
      </w:r>
      <w:r>
        <w:rPr>
          <w:b/>
          <w:bCs/>
        </w:rPr>
        <w:t>Consent Agenda</w:t>
      </w:r>
    </w:p>
    <w:p w:rsidR="00864CFC" w:rsidRDefault="002C0BB5">
      <w:pPr>
        <w:spacing w:after="150"/>
        <w:ind w:left="240"/>
      </w:pPr>
      <w:r>
        <w:t>8.A. Approve Minutes for December 2022</w:t>
      </w:r>
    </w:p>
    <w:p w:rsidR="00864CFC" w:rsidRDefault="002C0BB5">
      <w:pPr>
        <w:spacing w:after="150"/>
        <w:ind w:left="240"/>
      </w:pPr>
      <w:r>
        <w:t>8.B. Finance</w:t>
      </w:r>
    </w:p>
    <w:p w:rsidR="00864CFC" w:rsidRDefault="002C0BB5">
      <w:pPr>
        <w:spacing w:after="150"/>
        <w:ind w:left="480"/>
      </w:pPr>
      <w:r>
        <w:t>8.B.1. Finance Report</w:t>
      </w:r>
    </w:p>
    <w:p w:rsidR="00864CFC" w:rsidRDefault="002C0BB5">
      <w:pPr>
        <w:spacing w:after="150"/>
        <w:ind w:left="480"/>
      </w:pPr>
      <w:r>
        <w:t>8.B.2. Donations</w:t>
      </w:r>
    </w:p>
    <w:p w:rsidR="00B32BFB" w:rsidRDefault="00B32BFB">
      <w:pPr>
        <w:spacing w:after="150"/>
        <w:ind w:left="480"/>
      </w:pPr>
    </w:p>
    <w:p w:rsidR="00B32BFB" w:rsidRDefault="00B32BFB">
      <w:pPr>
        <w:spacing w:after="150"/>
        <w:ind w:left="480"/>
      </w:pPr>
      <w:r>
        <w:t>Mrs. White asked if there were any questions on the Consent Agenda.</w:t>
      </w:r>
    </w:p>
    <w:p w:rsidR="00B32BFB" w:rsidRDefault="00B32BFB">
      <w:pPr>
        <w:spacing w:after="150"/>
        <w:ind w:left="480"/>
      </w:pPr>
    </w:p>
    <w:p w:rsidR="00B32BFB" w:rsidRDefault="00B32BFB">
      <w:pPr>
        <w:spacing w:after="150"/>
        <w:ind w:left="480"/>
      </w:pPr>
      <w:r>
        <w:t>A motion was made by Tanya Asbury to accept the Consent Agenda and minutes of December 2022.  A second was given by Juan Diaz.</w:t>
      </w:r>
    </w:p>
    <w:p w:rsidR="00B32BFB" w:rsidRDefault="00B32BFB" w:rsidP="00B32BFB">
      <w:pPr>
        <w:spacing w:after="150"/>
        <w:ind w:left="480"/>
        <w:jc w:val="right"/>
      </w:pPr>
      <w:r>
        <w:t>Motion passed 5-0 (Saenz, Wallace absent)</w:t>
      </w:r>
    </w:p>
    <w:p w:rsidR="00B32BFB" w:rsidRDefault="00B32BFB">
      <w:pPr>
        <w:spacing w:after="150"/>
        <w:ind w:left="480"/>
      </w:pPr>
    </w:p>
    <w:p w:rsidR="009A7748" w:rsidRDefault="009A7748">
      <w:pPr>
        <w:spacing w:after="150"/>
        <w:ind w:left="480"/>
      </w:pPr>
    </w:p>
    <w:p w:rsidR="009A7748" w:rsidRDefault="009A7748">
      <w:pPr>
        <w:spacing w:after="150"/>
        <w:ind w:left="480"/>
      </w:pPr>
    </w:p>
    <w:p w:rsidR="00864CFC" w:rsidRDefault="002C0BB5">
      <w:pPr>
        <w:spacing w:after="150"/>
        <w:rPr>
          <w:b/>
          <w:bCs/>
        </w:rPr>
      </w:pPr>
      <w:r>
        <w:lastRenderedPageBreak/>
        <w:t xml:space="preserve">9. </w:t>
      </w:r>
      <w:r>
        <w:rPr>
          <w:b/>
          <w:bCs/>
        </w:rPr>
        <w:t>Consider and Take Possible Action on Superintendent Contract and Salary</w:t>
      </w:r>
    </w:p>
    <w:p w:rsidR="00B32BFB" w:rsidRDefault="00B32BFB">
      <w:pPr>
        <w:spacing w:after="150"/>
        <w:rPr>
          <w:bCs/>
        </w:rPr>
      </w:pPr>
      <w:r w:rsidRPr="00B32BFB">
        <w:rPr>
          <w:bCs/>
        </w:rPr>
        <w:t>This item was moved to Closed Session</w:t>
      </w:r>
      <w:r w:rsidR="009A7748">
        <w:rPr>
          <w:bCs/>
        </w:rPr>
        <w:t>.  After reconvening from Closed Session the following action was taken.</w:t>
      </w:r>
    </w:p>
    <w:p w:rsidR="009A7748" w:rsidRDefault="004512BD">
      <w:pPr>
        <w:spacing w:after="150"/>
        <w:rPr>
          <w:bCs/>
        </w:rPr>
      </w:pPr>
      <w:r>
        <w:rPr>
          <w:bCs/>
        </w:rPr>
        <w:t>A motion was made by Carlos Castro to keep the Superintendent’s salary the same as the current year and to give a 1-year contract extension.  A second was given by Mark Hernandez.</w:t>
      </w:r>
    </w:p>
    <w:p w:rsidR="004512BD" w:rsidRDefault="004512BD" w:rsidP="004512BD">
      <w:pPr>
        <w:spacing w:after="150"/>
        <w:jc w:val="right"/>
        <w:rPr>
          <w:bCs/>
        </w:rPr>
      </w:pPr>
      <w:r>
        <w:rPr>
          <w:bCs/>
        </w:rPr>
        <w:t>Motion passed 5-0 (Saenz, Wallace absent)</w:t>
      </w:r>
    </w:p>
    <w:p w:rsidR="009A7748" w:rsidRPr="00B32BFB" w:rsidRDefault="009A7748">
      <w:pPr>
        <w:spacing w:after="150"/>
      </w:pPr>
    </w:p>
    <w:p w:rsidR="00B32BFB" w:rsidRDefault="002C0BB5">
      <w:pPr>
        <w:rPr>
          <w:b/>
          <w:bCs/>
          <w:color w:val="222222"/>
          <w:u w:val="single" w:color="222222"/>
          <w:shd w:val="clear" w:color="auto" w:fill="FFFFFF"/>
        </w:rPr>
      </w:pPr>
      <w:r>
        <w:t xml:space="preserve">10. </w:t>
      </w:r>
      <w:r>
        <w:rPr>
          <w:b/>
          <w:bCs/>
          <w:color w:val="222222"/>
          <w:u w:val="single" w:color="222222"/>
          <w:shd w:val="clear" w:color="auto" w:fill="FFFFFF"/>
        </w:rPr>
        <w:t>LSG Agenda for the Board Meeting</w:t>
      </w:r>
    </w:p>
    <w:p w:rsidR="00B32BFB" w:rsidRDefault="00B32BFB">
      <w:pPr>
        <w:rPr>
          <w:b/>
          <w:bCs/>
          <w:color w:val="222222"/>
          <w:u w:val="single" w:color="222222"/>
          <w:shd w:val="clear" w:color="auto" w:fill="FFFFFF"/>
        </w:rPr>
      </w:pPr>
    </w:p>
    <w:p w:rsidR="00B32BFB" w:rsidRDefault="00B32BFB">
      <w:pPr>
        <w:rPr>
          <w:bCs/>
          <w:color w:val="222222"/>
          <w:shd w:val="clear" w:color="auto" w:fill="FFFFFF"/>
        </w:rPr>
      </w:pPr>
      <w:r>
        <w:rPr>
          <w:bCs/>
          <w:color w:val="222222"/>
          <w:shd w:val="clear" w:color="auto" w:fill="FFFFFF"/>
        </w:rPr>
        <w:t xml:space="preserve">Kim Schaefer with Region 3 presented the LSG Agenda.  Ms. Schaefer went over the time spent on Student Outcomes.  Mr. Anglin presented for Toi Tippin the GPM’s </w:t>
      </w:r>
      <w:r w:rsidR="005F5387">
        <w:rPr>
          <w:bCs/>
          <w:color w:val="222222"/>
          <w:shd w:val="clear" w:color="auto" w:fill="FFFFFF"/>
        </w:rPr>
        <w:t>3.1, 3.3.  Misty Mitchell presented the GPM’s for 5.1, 5.2, 5.3.  Mr. Anglin presented the information on SCPM 2.1 (District Attendance).</w:t>
      </w:r>
    </w:p>
    <w:p w:rsidR="00864CFC" w:rsidRDefault="002C0BB5">
      <w:r>
        <w:rPr>
          <w:b/>
          <w:bCs/>
          <w:color w:val="222222"/>
          <w:u w:val="single" w:color="222222"/>
          <w:shd w:val="clear" w:color="auto" w:fill="FFFFFF"/>
        </w:rPr>
        <w:br/>
      </w:r>
      <w:r>
        <w:rPr>
          <w:b/>
          <w:bCs/>
          <w:color w:val="222222"/>
          <w:shd w:val="clear" w:color="auto" w:fill="FFFFFF"/>
        </w:rPr>
        <w:t>Items Requiring Board Approval:</w:t>
      </w:r>
      <w:r>
        <w:rPr>
          <w:color w:val="222222"/>
          <w:shd w:val="clear" w:color="auto" w:fill="FFFFFF"/>
        </w:rPr>
        <w:t> </w:t>
      </w:r>
      <w:r>
        <w:rPr>
          <w:color w:val="222222"/>
          <w:shd w:val="clear" w:color="auto" w:fill="FFFFFF"/>
        </w:rPr>
        <w:br/>
        <w:t>A. Review of last month’s work including the time spent on Student Outcomes.</w:t>
      </w:r>
      <w:r>
        <w:rPr>
          <w:color w:val="222222"/>
          <w:shd w:val="clear" w:color="auto" w:fill="FFFFFF"/>
        </w:rPr>
        <w:br/>
        <w:t>  (Total time 12-12-22 = 132-33=99 minutes; Total LSG Time = 49minutes or </w:t>
      </w:r>
      <w:r>
        <w:rPr>
          <w:b/>
          <w:bCs/>
          <w:color w:val="222222"/>
          <w:shd w:val="clear" w:color="auto" w:fill="FFFF00"/>
        </w:rPr>
        <w:t>49.5%)</w:t>
      </w:r>
      <w:r>
        <w:rPr>
          <w:b/>
          <w:bCs/>
          <w:color w:val="222222"/>
          <w:shd w:val="clear" w:color="auto" w:fill="FFFF00"/>
        </w:rPr>
        <w:br/>
      </w:r>
      <w:r>
        <w:rPr>
          <w:color w:val="222222"/>
          <w:shd w:val="clear" w:color="auto" w:fill="FFFFFF"/>
        </w:rPr>
        <w:t>B. Review and approve: </w:t>
      </w:r>
      <w:r>
        <w:rPr>
          <w:b/>
          <w:bCs/>
          <w:color w:val="222222"/>
          <w:shd w:val="clear" w:color="auto" w:fill="FFFFFF"/>
        </w:rPr>
        <w:t>-GPM-3.1, 3.3; 5.1, 5.2, 5.3</w:t>
      </w:r>
      <w:r>
        <w:rPr>
          <w:b/>
          <w:bCs/>
          <w:color w:val="222222"/>
          <w:shd w:val="clear" w:color="auto" w:fill="FFFFFF"/>
        </w:rPr>
        <w:br/>
        <w:t>                                        -SCPM 2.1</w:t>
      </w:r>
      <w:r>
        <w:rPr>
          <w:b/>
          <w:bCs/>
          <w:color w:val="222222"/>
          <w:shd w:val="clear" w:color="auto" w:fill="FFFFFF"/>
        </w:rPr>
        <w:br/>
        <w:t>                                        -Superintendent Evaluation (Closed)</w:t>
      </w:r>
      <w:r>
        <w:rPr>
          <w:b/>
          <w:bCs/>
          <w:color w:val="222222"/>
          <w:shd w:val="clear" w:color="auto" w:fill="FFFFFF"/>
        </w:rPr>
        <w:br/>
        <w:t>Items for Discussion:</w:t>
      </w:r>
      <w:r>
        <w:rPr>
          <w:color w:val="222222"/>
          <w:shd w:val="clear" w:color="auto" w:fill="FFFFFF"/>
        </w:rPr>
        <w:t>                                   </w:t>
      </w:r>
      <w:r>
        <w:rPr>
          <w:color w:val="222222"/>
          <w:shd w:val="clear" w:color="auto" w:fill="FFFFFF"/>
        </w:rPr>
        <w:br/>
        <w:t>A.  Lift Grant Update- Mallory and/or Brenda</w:t>
      </w:r>
    </w:p>
    <w:p w:rsidR="00864CFC" w:rsidRDefault="002C0BB5">
      <w:pPr>
        <w:spacing w:after="150"/>
        <w:rPr>
          <w:color w:val="222222"/>
          <w:shd w:val="clear" w:color="auto" w:fill="FFFFFF"/>
        </w:rPr>
      </w:pPr>
      <w:r>
        <w:rPr>
          <w:color w:val="222222"/>
          <w:shd w:val="clear" w:color="auto" w:fill="FFFFFF"/>
        </w:rPr>
        <w:t>B.</w:t>
      </w:r>
      <w:r>
        <w:rPr>
          <w:rFonts w:ascii="Arial" w:eastAsia="Arial" w:hAnsi="Arial" w:cs="Arial"/>
          <w:color w:val="222222"/>
          <w:sz w:val="20"/>
          <w:szCs w:val="20"/>
          <w:shd w:val="clear" w:color="auto" w:fill="FFFFFF"/>
        </w:rPr>
        <w:t>  </w:t>
      </w:r>
      <w:r>
        <w:rPr>
          <w:color w:val="222222"/>
          <w:shd w:val="clear" w:color="auto" w:fill="FFFFFF"/>
        </w:rPr>
        <w:t>Review board member effort toward broad community ownership of the district vision and goals?  Ideas?</w:t>
      </w:r>
      <w:r>
        <w:rPr>
          <w:color w:val="222222"/>
          <w:shd w:val="clear" w:color="auto" w:fill="FFFFFF"/>
        </w:rPr>
        <w:br/>
        <w:t>C. 2 day Workshop opportunity: Feb 17-18 @ Edna HS.</w:t>
      </w:r>
      <w:r>
        <w:rPr>
          <w:color w:val="222222"/>
          <w:shd w:val="clear" w:color="auto" w:fill="FFFFFF"/>
        </w:rPr>
        <w:br/>
        <w:t>D.  </w:t>
      </w:r>
      <w:r>
        <w:rPr>
          <w:b/>
          <w:bCs/>
          <w:color w:val="222222"/>
          <w:shd w:val="clear" w:color="auto" w:fill="FFFFFF"/>
        </w:rPr>
        <w:t>February </w:t>
      </w:r>
      <w:r>
        <w:rPr>
          <w:color w:val="222222"/>
          <w:shd w:val="clear" w:color="auto" w:fill="FFFFFF"/>
        </w:rPr>
        <w:t>–GPM 1.1, 1.2, 1.3; 2.1, 2.2, 2.3</w:t>
      </w:r>
    </w:p>
    <w:p w:rsidR="005F5387" w:rsidRDefault="00AB14B0">
      <w:pPr>
        <w:spacing w:after="150"/>
        <w:rPr>
          <w:color w:val="222222"/>
          <w:shd w:val="clear" w:color="auto" w:fill="FFFFFF"/>
        </w:rPr>
      </w:pPr>
      <w:r>
        <w:rPr>
          <w:color w:val="222222"/>
          <w:shd w:val="clear" w:color="auto" w:fill="FFFFFF"/>
        </w:rPr>
        <w:t>Mr. Anglin made a recommendation that the Board approve the LSG GPM’s 3.1, 3.3, 5.1, 5.2, 5.3. and the SCPM 2.1.</w:t>
      </w:r>
    </w:p>
    <w:p w:rsidR="00AB14B0" w:rsidRDefault="00AB14B0">
      <w:pPr>
        <w:spacing w:after="150"/>
        <w:rPr>
          <w:color w:val="222222"/>
          <w:shd w:val="clear" w:color="auto" w:fill="FFFFFF"/>
        </w:rPr>
      </w:pPr>
      <w:r>
        <w:rPr>
          <w:color w:val="222222"/>
          <w:shd w:val="clear" w:color="auto" w:fill="FFFFFF"/>
        </w:rPr>
        <w:t>A motion was made by Mark Hernandez to approve the recommendation made by Mr. Anglin.  A second was given by Carlos Castro.</w:t>
      </w:r>
    </w:p>
    <w:p w:rsidR="00AB14B0" w:rsidRDefault="00AB14B0" w:rsidP="00AB14B0">
      <w:pPr>
        <w:spacing w:after="150"/>
        <w:jc w:val="right"/>
        <w:rPr>
          <w:color w:val="222222"/>
          <w:shd w:val="clear" w:color="auto" w:fill="FFFFFF"/>
        </w:rPr>
      </w:pPr>
      <w:r>
        <w:rPr>
          <w:color w:val="222222"/>
          <w:shd w:val="clear" w:color="auto" w:fill="FFFFFF"/>
        </w:rPr>
        <w:t>Motion passed 5-0 (Saenz, Wallace absent)</w:t>
      </w:r>
    </w:p>
    <w:p w:rsidR="00864CFC" w:rsidRDefault="002C0BB5">
      <w:pPr>
        <w:spacing w:after="150"/>
        <w:rPr>
          <w:b/>
          <w:bCs/>
        </w:rPr>
      </w:pPr>
      <w:r>
        <w:t xml:space="preserve">11. </w:t>
      </w:r>
      <w:r>
        <w:rPr>
          <w:b/>
          <w:bCs/>
        </w:rPr>
        <w:t>Future Agenda Items</w:t>
      </w:r>
    </w:p>
    <w:p w:rsidR="00AB14B0" w:rsidRDefault="00AB14B0">
      <w:pPr>
        <w:spacing w:after="150"/>
        <w:rPr>
          <w:bCs/>
        </w:rPr>
      </w:pPr>
      <w:r w:rsidRPr="00AB14B0">
        <w:rPr>
          <w:bCs/>
        </w:rPr>
        <w:t>Football Jerseys</w:t>
      </w:r>
    </w:p>
    <w:p w:rsidR="00AB14B0" w:rsidRPr="00AB14B0" w:rsidRDefault="00AB14B0">
      <w:pPr>
        <w:spacing w:after="150"/>
      </w:pPr>
      <w:bookmarkStart w:id="0" w:name="_GoBack"/>
      <w:bookmarkEnd w:id="0"/>
    </w:p>
    <w:p w:rsidR="00864CFC" w:rsidRDefault="002C0BB5">
      <w:pPr>
        <w:spacing w:after="150"/>
      </w:pPr>
      <w:r>
        <w:t xml:space="preserve">12. </w:t>
      </w:r>
      <w:r>
        <w:rPr>
          <w:b/>
          <w:bCs/>
        </w:rPr>
        <w:t>Adjourn to Closed Meeting pursuant to Texas Government Code Section 551.071 and 551.074 of the Open Meetings Act for the following purpose:</w:t>
      </w:r>
    </w:p>
    <w:p w:rsidR="00864CFC" w:rsidRDefault="002C0BB5">
      <w:pPr>
        <w:spacing w:after="150"/>
        <w:ind w:left="240"/>
      </w:pPr>
      <w:r>
        <w:t>12.A. Personnel Employment, Resignations, Assignments, Evaluations, Reassignments, Duties or Discipline</w:t>
      </w:r>
    </w:p>
    <w:p w:rsidR="00864CFC" w:rsidRDefault="002C0BB5">
      <w:pPr>
        <w:spacing w:after="150"/>
        <w:ind w:left="480"/>
      </w:pPr>
      <w:r>
        <w:lastRenderedPageBreak/>
        <w:t>12.A.1. Hiring of Ernest Newman (Maintenance), Deborah Perez (Custodian), Mary Puentes (BES Teacher), Morgan Daniel (BHS Aide), Madeline Reagan (BMS Teacher).</w:t>
      </w:r>
      <w:r>
        <w:br/>
        <w:t>Resignations of Pamela Powell (BHS ISS Aide), Shantay Curtis (BHS Aide)</w:t>
      </w:r>
    </w:p>
    <w:p w:rsidR="00864CFC" w:rsidRDefault="002C0BB5">
      <w:pPr>
        <w:spacing w:after="150"/>
        <w:rPr>
          <w:b/>
          <w:bCs/>
        </w:rPr>
      </w:pPr>
      <w:r>
        <w:t xml:space="preserve">13. </w:t>
      </w:r>
      <w:r>
        <w:rPr>
          <w:b/>
          <w:bCs/>
        </w:rPr>
        <w:t>Consider and Take Possible Action on Items Discussed in Closed Session</w:t>
      </w:r>
    </w:p>
    <w:p w:rsidR="004512BD" w:rsidRPr="004512BD" w:rsidRDefault="004512BD">
      <w:pPr>
        <w:spacing w:after="150"/>
        <w:rPr>
          <w:bCs/>
        </w:rPr>
      </w:pPr>
      <w:r w:rsidRPr="004512BD">
        <w:rPr>
          <w:bCs/>
        </w:rPr>
        <w:t>Mr. Anglin recommended the Board accept the hiring of Ernest Newman, Deborah Perez, Mary Puentes, Morgan Daniel and Madeline Reagan.</w:t>
      </w:r>
    </w:p>
    <w:p w:rsidR="004512BD" w:rsidRPr="004512BD" w:rsidRDefault="004512BD">
      <w:pPr>
        <w:spacing w:after="150"/>
        <w:rPr>
          <w:bCs/>
        </w:rPr>
      </w:pPr>
      <w:r w:rsidRPr="004512BD">
        <w:rPr>
          <w:bCs/>
        </w:rPr>
        <w:t>A motion was made by Juan Diaz to accept the recommendation made by Mr. Anglin.  A second was given by Tanya Asbury.</w:t>
      </w:r>
    </w:p>
    <w:p w:rsidR="004512BD" w:rsidRDefault="004512BD" w:rsidP="004512BD">
      <w:pPr>
        <w:spacing w:after="150"/>
        <w:jc w:val="right"/>
        <w:rPr>
          <w:bCs/>
        </w:rPr>
      </w:pPr>
      <w:r w:rsidRPr="004512BD">
        <w:rPr>
          <w:bCs/>
        </w:rPr>
        <w:t xml:space="preserve">Motion passed 5-0 (Saenz, Wallace absent) </w:t>
      </w:r>
    </w:p>
    <w:p w:rsidR="00DB546E" w:rsidRDefault="00DB546E" w:rsidP="004512BD">
      <w:pPr>
        <w:spacing w:after="150"/>
        <w:jc w:val="right"/>
        <w:rPr>
          <w:bCs/>
        </w:rPr>
      </w:pPr>
    </w:p>
    <w:p w:rsidR="00DB546E" w:rsidRDefault="00DB546E" w:rsidP="00DB546E">
      <w:pPr>
        <w:spacing w:after="150"/>
        <w:rPr>
          <w:bCs/>
        </w:rPr>
      </w:pPr>
      <w:r>
        <w:rPr>
          <w:bCs/>
        </w:rPr>
        <w:t>Mr. Anglin made a recommendation that the Board accept the resignations of Pamela Powell and Shantay Curtis.</w:t>
      </w:r>
    </w:p>
    <w:p w:rsidR="00DB546E" w:rsidRDefault="00DB546E" w:rsidP="00DB546E">
      <w:pPr>
        <w:spacing w:after="150"/>
        <w:rPr>
          <w:bCs/>
        </w:rPr>
      </w:pPr>
      <w:r>
        <w:rPr>
          <w:bCs/>
        </w:rPr>
        <w:t>Mark Hernandez made a motion to accept the recommendation made by Mr. Anglin.  A second was given by Tanya Asbury.</w:t>
      </w:r>
    </w:p>
    <w:p w:rsidR="00DB546E" w:rsidRDefault="00DB546E" w:rsidP="00DB546E">
      <w:pPr>
        <w:spacing w:after="150"/>
        <w:jc w:val="right"/>
        <w:rPr>
          <w:bCs/>
        </w:rPr>
      </w:pPr>
      <w:r>
        <w:rPr>
          <w:bCs/>
        </w:rPr>
        <w:t>Motion passed 5-0 (Saenz, Wallace absent)</w:t>
      </w:r>
    </w:p>
    <w:p w:rsidR="00DB546E" w:rsidRPr="004512BD" w:rsidRDefault="00DB546E" w:rsidP="00DB546E">
      <w:pPr>
        <w:spacing w:after="150"/>
        <w:jc w:val="right"/>
        <w:rPr>
          <w:bCs/>
        </w:rPr>
      </w:pPr>
    </w:p>
    <w:p w:rsidR="00864CFC" w:rsidRDefault="002C0BB5">
      <w:pPr>
        <w:spacing w:after="150"/>
        <w:rPr>
          <w:b/>
          <w:bCs/>
        </w:rPr>
      </w:pPr>
      <w:r>
        <w:t xml:space="preserve">14. </w:t>
      </w:r>
      <w:r>
        <w:rPr>
          <w:b/>
          <w:bCs/>
        </w:rPr>
        <w:t>Consider and Take Possible Action to Adjourn Meeting</w:t>
      </w:r>
    </w:p>
    <w:p w:rsidR="00DB546E" w:rsidRDefault="00DB546E">
      <w:pPr>
        <w:spacing w:after="150"/>
        <w:rPr>
          <w:b/>
          <w:bCs/>
        </w:rPr>
      </w:pPr>
    </w:p>
    <w:p w:rsidR="00DB546E" w:rsidRPr="00DB546E" w:rsidRDefault="00DB546E">
      <w:pPr>
        <w:spacing w:after="150"/>
        <w:rPr>
          <w:bCs/>
        </w:rPr>
      </w:pPr>
      <w:r w:rsidRPr="00DB546E">
        <w:rPr>
          <w:bCs/>
        </w:rPr>
        <w:t xml:space="preserve">A motion was made by Mark </w:t>
      </w:r>
      <w:r w:rsidR="00E23239" w:rsidRPr="00DB546E">
        <w:rPr>
          <w:bCs/>
        </w:rPr>
        <w:t>Hernandez</w:t>
      </w:r>
      <w:r w:rsidRPr="00DB546E">
        <w:rPr>
          <w:bCs/>
        </w:rPr>
        <w:t xml:space="preserve"> to adjourn the meeting.  A second was given by Carlos Castro.</w:t>
      </w:r>
    </w:p>
    <w:p w:rsidR="00DB546E" w:rsidRDefault="00DB546E" w:rsidP="00DB546E">
      <w:pPr>
        <w:spacing w:after="150"/>
        <w:jc w:val="right"/>
        <w:rPr>
          <w:bCs/>
        </w:rPr>
      </w:pPr>
      <w:r w:rsidRPr="00DB546E">
        <w:rPr>
          <w:bCs/>
        </w:rPr>
        <w:t>Motion passed 5-0 (Saenz, Wallace absent)</w:t>
      </w:r>
    </w:p>
    <w:p w:rsidR="00DB546E" w:rsidRDefault="00DB546E" w:rsidP="00DB546E">
      <w:pPr>
        <w:spacing w:after="150"/>
        <w:jc w:val="right"/>
        <w:rPr>
          <w:bCs/>
        </w:rPr>
      </w:pPr>
    </w:p>
    <w:p w:rsidR="00DB546E" w:rsidRDefault="00DB546E" w:rsidP="00DB546E">
      <w:pPr>
        <w:spacing w:after="150"/>
        <w:jc w:val="right"/>
        <w:rPr>
          <w:bCs/>
        </w:rPr>
      </w:pPr>
    </w:p>
    <w:p w:rsidR="00DB546E" w:rsidRDefault="00DB546E" w:rsidP="00DB546E">
      <w:pPr>
        <w:spacing w:after="150"/>
        <w:rPr>
          <w:bCs/>
        </w:rPr>
      </w:pPr>
      <w:r>
        <w:rPr>
          <w:bCs/>
        </w:rPr>
        <w:t>Meeting adjourned at 10:55 pm</w:t>
      </w:r>
    </w:p>
    <w:p w:rsidR="00DB546E" w:rsidRDefault="00DB546E" w:rsidP="00DB546E">
      <w:pPr>
        <w:spacing w:after="150"/>
        <w:rPr>
          <w:bCs/>
        </w:rPr>
      </w:pPr>
    </w:p>
    <w:p w:rsidR="00DB546E" w:rsidRDefault="00DB546E" w:rsidP="00DB546E">
      <w:pPr>
        <w:spacing w:after="150"/>
        <w:rPr>
          <w:bCs/>
        </w:rPr>
      </w:pPr>
    </w:p>
    <w:p w:rsidR="00DE365F" w:rsidRDefault="00DE365F" w:rsidP="00DB546E">
      <w:pPr>
        <w:spacing w:after="150"/>
        <w:rPr>
          <w:bCs/>
        </w:rPr>
      </w:pPr>
    </w:p>
    <w:p w:rsidR="00DE365F" w:rsidRDefault="00DE365F" w:rsidP="00DB546E">
      <w:pPr>
        <w:spacing w:after="150"/>
        <w:rPr>
          <w:bCs/>
        </w:rPr>
      </w:pPr>
    </w:p>
    <w:p w:rsidR="00DB546E" w:rsidRDefault="00DB546E" w:rsidP="00DB546E">
      <w:pPr>
        <w:spacing w:after="150"/>
        <w:rPr>
          <w:bCs/>
        </w:rPr>
      </w:pPr>
    </w:p>
    <w:p w:rsidR="00DB546E" w:rsidRDefault="00DB546E" w:rsidP="00DB546E">
      <w:pPr>
        <w:rPr>
          <w:bCs/>
        </w:rPr>
      </w:pPr>
      <w:r>
        <w:rPr>
          <w:bCs/>
        </w:rPr>
        <w:t>_____________________________________          ____________________________________</w:t>
      </w:r>
    </w:p>
    <w:p w:rsidR="00DB546E" w:rsidRPr="00DB546E" w:rsidRDefault="00DB546E" w:rsidP="00DB546E">
      <w:r>
        <w:rPr>
          <w:bCs/>
        </w:rPr>
        <w:t>Board President</w:t>
      </w:r>
      <w:r>
        <w:rPr>
          <w:bCs/>
        </w:rPr>
        <w:tab/>
      </w:r>
      <w:r>
        <w:rPr>
          <w:bCs/>
        </w:rPr>
        <w:tab/>
      </w:r>
      <w:r>
        <w:rPr>
          <w:bCs/>
        </w:rPr>
        <w:tab/>
      </w:r>
      <w:r>
        <w:rPr>
          <w:bCs/>
        </w:rPr>
        <w:tab/>
      </w:r>
      <w:r>
        <w:rPr>
          <w:bCs/>
        </w:rPr>
        <w:tab/>
        <w:t>Board Secretary</w:t>
      </w:r>
    </w:p>
    <w:sectPr w:rsidR="00DB546E" w:rsidRPr="00DB546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FC"/>
    <w:rsid w:val="002C0BB5"/>
    <w:rsid w:val="004512BD"/>
    <w:rsid w:val="004F133D"/>
    <w:rsid w:val="005F5387"/>
    <w:rsid w:val="00864CFC"/>
    <w:rsid w:val="009702BA"/>
    <w:rsid w:val="009A4EA8"/>
    <w:rsid w:val="009A7748"/>
    <w:rsid w:val="00AB14B0"/>
    <w:rsid w:val="00AE52E8"/>
    <w:rsid w:val="00B32BFB"/>
    <w:rsid w:val="00BF596F"/>
    <w:rsid w:val="00CD322F"/>
    <w:rsid w:val="00DB546E"/>
    <w:rsid w:val="00DE365F"/>
    <w:rsid w:val="00E23239"/>
    <w:rsid w:val="00E9081A"/>
    <w:rsid w:val="00F44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14FB"/>
  <w15:docId w15:val="{D24B976B-FAF8-4AFC-9D58-284D7C43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Kellye Chavana</dc:creator>
  <cp:lastModifiedBy>Kellye Chavana</cp:lastModifiedBy>
  <cp:revision>8</cp:revision>
  <dcterms:created xsi:type="dcterms:W3CDTF">2023-01-10T14:42:00Z</dcterms:created>
  <dcterms:modified xsi:type="dcterms:W3CDTF">2023-01-10T17:12:00Z</dcterms:modified>
</cp:coreProperties>
</file>