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D9" w:rsidRDefault="001967D9" w:rsidP="001967D9">
      <w:pPr>
        <w:rPr>
          <w:sz w:val="20"/>
        </w:rPr>
      </w:pPr>
    </w:p>
    <w:p w:rsidR="001967D9" w:rsidRDefault="001967D9" w:rsidP="001967D9">
      <w:pPr>
        <w:pStyle w:val="Heading2"/>
        <w:jc w:val="center"/>
      </w:pPr>
      <w:r>
        <w:t>Course Expectations</w:t>
      </w:r>
    </w:p>
    <w:p w:rsidR="001967D9" w:rsidRDefault="001967D9" w:rsidP="001967D9">
      <w:pPr>
        <w:numPr>
          <w:ilvl w:val="0"/>
          <w:numId w:val="1"/>
        </w:numPr>
      </w:pPr>
      <w:r>
        <w:t>Respect all members of the HARRINGTON SD community (classmates, teachers, administrators, etc.) at ALL times.</w:t>
      </w:r>
    </w:p>
    <w:p w:rsidR="001967D9" w:rsidRDefault="001967D9" w:rsidP="001967D9">
      <w:pPr>
        <w:numPr>
          <w:ilvl w:val="1"/>
          <w:numId w:val="1"/>
        </w:numPr>
      </w:pPr>
      <w:r>
        <w:t>Derogatory language will NOT be tolerated</w:t>
      </w:r>
    </w:p>
    <w:p w:rsidR="001967D9" w:rsidRDefault="001967D9" w:rsidP="001967D9">
      <w:pPr>
        <w:numPr>
          <w:ilvl w:val="1"/>
          <w:numId w:val="1"/>
        </w:numPr>
      </w:pPr>
      <w:r>
        <w:t>Keep all of yourself and property to yourself</w:t>
      </w:r>
    </w:p>
    <w:p w:rsidR="001967D9" w:rsidRDefault="001967D9" w:rsidP="001967D9">
      <w:pPr>
        <w:numPr>
          <w:ilvl w:val="0"/>
          <w:numId w:val="1"/>
        </w:numPr>
      </w:pPr>
      <w:r>
        <w:t>Come to class prepared and ready to learn.</w:t>
      </w:r>
    </w:p>
    <w:p w:rsidR="001967D9" w:rsidRDefault="003E1AE3" w:rsidP="001967D9">
      <w:pPr>
        <w:numPr>
          <w:ilvl w:val="0"/>
          <w:numId w:val="1"/>
        </w:numPr>
      </w:pPr>
      <w:r>
        <w:t>Food and drink are not permitted in the class. Water in a screw top lid bottle/container</w:t>
      </w:r>
    </w:p>
    <w:p w:rsidR="001967D9" w:rsidRDefault="001967D9" w:rsidP="001967D9">
      <w:pPr>
        <w:numPr>
          <w:ilvl w:val="0"/>
          <w:numId w:val="1"/>
        </w:numPr>
      </w:pPr>
      <w:r>
        <w:t xml:space="preserve">Follow all laboratory procedures, guidelines, and clean-up instructions. </w:t>
      </w:r>
    </w:p>
    <w:p w:rsidR="001967D9" w:rsidRDefault="001967D9" w:rsidP="001967D9">
      <w:pPr>
        <w:rPr>
          <w:sz w:val="16"/>
        </w:rPr>
      </w:pPr>
    </w:p>
    <w:p w:rsidR="001967D9" w:rsidRDefault="001967D9" w:rsidP="001967D9">
      <w:pPr>
        <w:rPr>
          <w:sz w:val="16"/>
        </w:rPr>
      </w:pPr>
    </w:p>
    <w:p w:rsidR="001967D9" w:rsidRDefault="001967D9" w:rsidP="001967D9">
      <w:pPr>
        <w:pStyle w:val="Heading5"/>
      </w:pPr>
      <w:r>
        <w:t>Materials</w:t>
      </w:r>
    </w:p>
    <w:p w:rsidR="001967D9" w:rsidRDefault="001967D9" w:rsidP="001967D9">
      <w:pPr>
        <w:ind w:left="1440" w:hanging="1440"/>
      </w:pPr>
      <w:r>
        <w:t>For this class you will be required to have the following materials EVERY DAY:</w:t>
      </w:r>
    </w:p>
    <w:p w:rsidR="001967D9" w:rsidRDefault="001967D9" w:rsidP="00865D79">
      <w:pPr>
        <w:ind w:left="720" w:hanging="1440"/>
      </w:pPr>
      <w:r>
        <w:tab/>
      </w:r>
      <w:r w:rsidR="00865D79">
        <w:t>Open Mind</w:t>
      </w:r>
    </w:p>
    <w:p w:rsidR="001967D9" w:rsidRDefault="00865D79" w:rsidP="001967D9">
      <w:pPr>
        <w:ind w:left="720" w:hanging="720"/>
      </w:pPr>
      <w:r>
        <w:tab/>
        <w:t>Pen or penc</w:t>
      </w:r>
      <w:r w:rsidR="001967D9">
        <w:t>il</w:t>
      </w:r>
    </w:p>
    <w:p w:rsidR="001967D9" w:rsidRDefault="001967D9" w:rsidP="001967D9">
      <w:pPr>
        <w:ind w:left="720" w:hanging="720"/>
      </w:pPr>
      <w:r>
        <w:tab/>
      </w:r>
      <w:r w:rsidR="00865D79">
        <w:t>Notebook</w:t>
      </w:r>
    </w:p>
    <w:p w:rsidR="001967D9" w:rsidRDefault="001967D9" w:rsidP="001967D9">
      <w:pPr>
        <w:ind w:left="720" w:hanging="720"/>
      </w:pPr>
      <w:r>
        <w:tab/>
        <w:t>Scientific calculator</w:t>
      </w:r>
    </w:p>
    <w:p w:rsidR="001967D9" w:rsidRDefault="001967D9" w:rsidP="001967D9">
      <w:pPr>
        <w:rPr>
          <w:i/>
          <w:sz w:val="16"/>
        </w:rPr>
      </w:pPr>
    </w:p>
    <w:p w:rsidR="00865D79" w:rsidRDefault="00865D79" w:rsidP="001967D9">
      <w:r>
        <w:t>Curriculum Description &amp; Options: With the growing societal need to enhance science, technology, engineering, and mathematics (STEM) instruction in classrooms and beyond, there is a call for integrated learning programs that allow teachers to engage students meaningfully in STEM, especially at the elementary and middle school levels. W</w:t>
      </w:r>
      <w:bookmarkStart w:id="0" w:name="_GoBack"/>
      <w:bookmarkEnd w:id="0"/>
      <w:r>
        <w:t xml:space="preserve">ith that in mind, we have developed the VEX IQ Curriculum as a companion to the VEX IQ platform for elementary and middle school students. This curriculum offers 12 flexible units of instruction that can be used in sequence, in chunks, or as standalone lessons. Whatever </w:t>
      </w:r>
      <w:proofErr w:type="gramStart"/>
      <w:r>
        <w:t>your</w:t>
      </w:r>
      <w:proofErr w:type="gramEnd"/>
      <w:r>
        <w:t xml:space="preserve"> elementary and middle school STEM education needs may be, the VEX IQ Curriculum is a learning tool that will excite and inspire your students. For information on the programming options available, consult </w:t>
      </w:r>
      <w:hyperlink r:id="rId7" w:history="1">
        <w:r w:rsidRPr="00FE326B">
          <w:rPr>
            <w:rStyle w:val="Hyperlink"/>
          </w:rPr>
          <w:t>www.vexiq.com/programming</w:t>
        </w:r>
      </w:hyperlink>
      <w:r>
        <w:t>.</w:t>
      </w:r>
    </w:p>
    <w:p w:rsidR="001967D9" w:rsidRDefault="001967D9" w:rsidP="001967D9">
      <w:pPr>
        <w:rPr>
          <w:sz w:val="16"/>
        </w:rPr>
      </w:pPr>
    </w:p>
    <w:p w:rsidR="001967D9" w:rsidRDefault="001967D9" w:rsidP="001967D9">
      <w:pPr>
        <w:rPr>
          <w:sz w:val="16"/>
        </w:rPr>
      </w:pPr>
    </w:p>
    <w:p w:rsidR="001967D9" w:rsidRDefault="001967D9" w:rsidP="001967D9">
      <w:pPr>
        <w:rPr>
          <w:i/>
          <w:iCs/>
        </w:rPr>
      </w:pPr>
      <w:r>
        <w:rPr>
          <w:i/>
          <w:iCs/>
        </w:rPr>
        <w:t>Make-up Work-In the event of an EXCUSED absence:</w:t>
      </w:r>
    </w:p>
    <w:p w:rsidR="001967D9" w:rsidRDefault="001967D9" w:rsidP="001967D9">
      <w:r>
        <w:t xml:space="preserve">Tests: </w:t>
      </w:r>
      <w:r>
        <w:tab/>
        <w:t>the student has as many days as s/he missed to make up the test.</w:t>
      </w:r>
    </w:p>
    <w:p w:rsidR="001967D9" w:rsidRDefault="001967D9" w:rsidP="001967D9">
      <w:pPr>
        <w:pStyle w:val="BodyTextIndent"/>
        <w:rPr>
          <w:sz w:val="24"/>
        </w:rPr>
      </w:pPr>
      <w:r>
        <w:rPr>
          <w:sz w:val="24"/>
        </w:rPr>
        <w:t>Homework:  it is the student’s responsibility to get the assignment from a classmate or make an appointment with me after class; the student then has as many days as s/he missed to make up the work.</w:t>
      </w:r>
    </w:p>
    <w:p w:rsidR="001967D9" w:rsidRDefault="001967D9" w:rsidP="001967D9">
      <w:pPr>
        <w:rPr>
          <w:sz w:val="16"/>
        </w:rPr>
      </w:pPr>
    </w:p>
    <w:p w:rsidR="00AD139F" w:rsidRDefault="00AD139F" w:rsidP="001967D9">
      <w:pPr>
        <w:rPr>
          <w:i/>
        </w:rPr>
      </w:pPr>
    </w:p>
    <w:p w:rsidR="001967D9" w:rsidRDefault="001967D9" w:rsidP="001967D9">
      <w:pPr>
        <w:rPr>
          <w:i/>
        </w:rPr>
      </w:pPr>
      <w:r>
        <w:rPr>
          <w:i/>
        </w:rPr>
        <w:t xml:space="preserve">Late Work: </w:t>
      </w:r>
    </w:p>
    <w:p w:rsidR="001967D9" w:rsidRDefault="001967D9" w:rsidP="001967D9">
      <w:r>
        <w:t>Late work will be discussed on an individual basis – you must set up a meeting time with me.  Late work will not, however, be accepted for a standard you are already passing.</w:t>
      </w:r>
    </w:p>
    <w:p w:rsidR="001967D9" w:rsidRDefault="001967D9" w:rsidP="00865D79"/>
    <w:p w:rsidR="001967D9" w:rsidRDefault="001967D9" w:rsidP="001967D9">
      <w:pPr>
        <w:jc w:val="center"/>
        <w:rPr>
          <w:b/>
          <w:bCs/>
          <w:sz w:val="16"/>
        </w:rPr>
      </w:pPr>
    </w:p>
    <w:p w:rsidR="001967D9" w:rsidRDefault="001967D9" w:rsidP="001967D9">
      <w:pPr>
        <w:jc w:val="center"/>
        <w:rPr>
          <w:b/>
          <w:bCs/>
        </w:rPr>
      </w:pPr>
      <w:r>
        <w:rPr>
          <w:b/>
          <w:bCs/>
        </w:rPr>
        <w:t>Cheating and Plagiarism</w:t>
      </w:r>
    </w:p>
    <w:p w:rsidR="001967D9" w:rsidRDefault="001967D9" w:rsidP="001967D9">
      <w:pPr>
        <w:pStyle w:val="BodyText2"/>
        <w:rPr>
          <w:sz w:val="24"/>
        </w:rPr>
      </w:pPr>
      <w:r>
        <w:rPr>
          <w:sz w:val="24"/>
        </w:rPr>
        <w:lastRenderedPageBreak/>
        <w:t>Cheating and/or plagiarism will not be tolerated and will be dealt with according to school policy. See handbook for details.</w:t>
      </w:r>
    </w:p>
    <w:p w:rsidR="001967D9" w:rsidRDefault="001967D9" w:rsidP="001967D9">
      <w:pPr>
        <w:ind w:left="720" w:hanging="720"/>
        <w:jc w:val="center"/>
      </w:pPr>
    </w:p>
    <w:p w:rsidR="001967D9" w:rsidRDefault="001967D9" w:rsidP="001967D9">
      <w:r>
        <w:t xml:space="preserve">I’m looking forward to a great semester and am glad to have you in my class!  I am available before or after school most days </w:t>
      </w:r>
      <w:r>
        <w:rPr>
          <w:b/>
          <w:bCs/>
        </w:rPr>
        <w:t>by appointment</w:t>
      </w:r>
      <w:r>
        <w:t xml:space="preserve"> for any extra help you may need</w:t>
      </w:r>
      <w:r>
        <w:sym w:font="Wingdings" w:char="F04A"/>
      </w:r>
    </w:p>
    <w:p w:rsidR="001967D9" w:rsidRDefault="001967D9" w:rsidP="001967D9"/>
    <w:p w:rsidR="001967D9" w:rsidRDefault="00AD139F" w:rsidP="001967D9">
      <w:r>
        <w:t xml:space="preserve">Access your grades via Family Access in the Skyward App and/or website. Your unique </w:t>
      </w:r>
      <w:proofErr w:type="spellStart"/>
      <w:r>
        <w:t>UserID</w:t>
      </w:r>
      <w:proofErr w:type="spellEnd"/>
      <w:r>
        <w:t xml:space="preserve"> and Password will be given to you through the office. It can be accessed at any time and can be found and bookmarked from the Harrington School District website:</w:t>
      </w:r>
    </w:p>
    <w:p w:rsidR="00AD139F" w:rsidRDefault="003E1AE3" w:rsidP="001967D9">
      <w:hyperlink r:id="rId8" w:history="1">
        <w:r w:rsidR="00AD139F" w:rsidRPr="008824E6">
          <w:rPr>
            <w:rStyle w:val="Hyperlink"/>
          </w:rPr>
          <w:t>http://www.harrsd.k12.wa.us</w:t>
        </w:r>
      </w:hyperlink>
      <w:r w:rsidR="00AD139F">
        <w:t xml:space="preserve"> </w:t>
      </w:r>
    </w:p>
    <w:p w:rsidR="001967D9" w:rsidRDefault="008B0175" w:rsidP="001967D9">
      <w:r>
        <w:rPr>
          <w:noProof/>
        </w:rPr>
        <w:drawing>
          <wp:anchor distT="0" distB="0" distL="114300" distR="114300" simplePos="0" relativeHeight="251661312" behindDoc="1" locked="0" layoutInCell="1" allowOverlap="1" wp14:anchorId="3C0E0526" wp14:editId="00E868A3">
            <wp:simplePos x="0" y="0"/>
            <wp:positionH relativeFrom="column">
              <wp:posOffset>-570230</wp:posOffset>
            </wp:positionH>
            <wp:positionV relativeFrom="paragraph">
              <wp:posOffset>306070</wp:posOffset>
            </wp:positionV>
            <wp:extent cx="6918960" cy="3425190"/>
            <wp:effectExtent l="0" t="0" r="0" b="3810"/>
            <wp:wrapTight wrapText="bothSides">
              <wp:wrapPolygon edited="0">
                <wp:start x="0" y="0"/>
                <wp:lineTo x="0" y="21504"/>
                <wp:lineTo x="21529" y="21504"/>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682" t="34303" r="13577" b="35983"/>
                    <a:stretch/>
                  </pic:blipFill>
                  <pic:spPr bwMode="auto">
                    <a:xfrm>
                      <a:off x="0" y="0"/>
                      <a:ext cx="6918960" cy="3425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67D9" w:rsidRDefault="001967D9" w:rsidP="001967D9">
      <w:pPr>
        <w:rPr>
          <w:sz w:val="22"/>
        </w:rPr>
      </w:pPr>
    </w:p>
    <w:p w:rsidR="001967D9" w:rsidRDefault="001967D9" w:rsidP="001967D9">
      <w:pPr>
        <w:rPr>
          <w:sz w:val="22"/>
        </w:rPr>
      </w:pPr>
    </w:p>
    <w:p w:rsidR="001967D9" w:rsidRDefault="001967D9" w:rsidP="001967D9">
      <w:pPr>
        <w:rPr>
          <w:sz w:val="22"/>
        </w:rPr>
      </w:pPr>
      <w:r>
        <w:rPr>
          <w:sz w:val="22"/>
        </w:rPr>
        <w:br w:type="page"/>
      </w:r>
    </w:p>
    <w:p w:rsidR="001967D9" w:rsidRDefault="001967D9" w:rsidP="001967D9">
      <w:pPr>
        <w:rPr>
          <w:b/>
          <w:sz w:val="22"/>
        </w:rPr>
      </w:pPr>
      <w:r>
        <w:rPr>
          <w:b/>
          <w:sz w:val="22"/>
        </w:rPr>
        <w:lastRenderedPageBreak/>
        <w:t>Parents and/or Guardians</w:t>
      </w:r>
    </w:p>
    <w:p w:rsidR="001967D9" w:rsidRDefault="001967D9" w:rsidP="001967D9">
      <w:pPr>
        <w:rPr>
          <w:sz w:val="22"/>
        </w:rPr>
      </w:pPr>
      <w:r>
        <w:rPr>
          <w:sz w:val="22"/>
        </w:rPr>
        <w:t>Please review my class requirements and expectations with your student.  You are welcome to email or call me if you would like to discuss anything.  Please include your email and phone number so that I can contact you as well.  Thank you!</w:t>
      </w:r>
    </w:p>
    <w:p w:rsidR="001967D9" w:rsidRDefault="001967D9" w:rsidP="001967D9">
      <w:pPr>
        <w:rPr>
          <w:sz w:val="22"/>
        </w:rPr>
      </w:pPr>
    </w:p>
    <w:p w:rsidR="001967D9" w:rsidRDefault="001967D9" w:rsidP="001967D9">
      <w:pPr>
        <w:pBdr>
          <w:bottom w:val="single" w:sz="12" w:space="0" w:color="auto"/>
        </w:pBdr>
        <w:rPr>
          <w:sz w:val="22"/>
        </w:rPr>
      </w:pPr>
    </w:p>
    <w:p w:rsidR="001967D9" w:rsidRDefault="001967D9" w:rsidP="001967D9">
      <w:pPr>
        <w:rPr>
          <w:sz w:val="22"/>
        </w:rPr>
      </w:pPr>
      <w:r>
        <w:rPr>
          <w:sz w:val="22"/>
        </w:rPr>
        <w:t>Parent Name (Print)</w:t>
      </w:r>
      <w:r>
        <w:rPr>
          <w:sz w:val="22"/>
        </w:rPr>
        <w:tab/>
      </w:r>
      <w:r>
        <w:rPr>
          <w:sz w:val="22"/>
        </w:rPr>
        <w:tab/>
        <w:t xml:space="preserve">  </w:t>
      </w:r>
      <w:r>
        <w:rPr>
          <w:sz w:val="22"/>
        </w:rPr>
        <w:tab/>
      </w:r>
      <w:r>
        <w:rPr>
          <w:sz w:val="22"/>
        </w:rPr>
        <w:tab/>
        <w:t>Email</w:t>
      </w:r>
      <w:r>
        <w:rPr>
          <w:sz w:val="22"/>
        </w:rPr>
        <w:tab/>
      </w:r>
      <w:r>
        <w:rPr>
          <w:sz w:val="22"/>
        </w:rPr>
        <w:tab/>
      </w:r>
      <w:r>
        <w:rPr>
          <w:sz w:val="22"/>
        </w:rPr>
        <w:tab/>
      </w:r>
      <w:r>
        <w:rPr>
          <w:sz w:val="22"/>
        </w:rPr>
        <w:tab/>
        <w:t>Phone Number</w:t>
      </w:r>
    </w:p>
    <w:p w:rsidR="001967D9" w:rsidRDefault="001967D9" w:rsidP="001967D9">
      <w:pPr>
        <w:rPr>
          <w:sz w:val="22"/>
        </w:rPr>
      </w:pPr>
    </w:p>
    <w:p w:rsidR="001967D9" w:rsidRDefault="001967D9" w:rsidP="001967D9">
      <w:pPr>
        <w:rPr>
          <w:sz w:val="22"/>
        </w:rPr>
      </w:pPr>
    </w:p>
    <w:p w:rsidR="001967D9" w:rsidRDefault="001967D9" w:rsidP="001967D9">
      <w:pPr>
        <w:rPr>
          <w:sz w:val="22"/>
        </w:rPr>
      </w:pPr>
      <w:r>
        <w:rPr>
          <w:sz w:val="22"/>
        </w:rPr>
        <w:t>I have read the course expectations and will support these of my student.</w:t>
      </w:r>
    </w:p>
    <w:p w:rsidR="001967D9" w:rsidRDefault="001967D9" w:rsidP="001967D9">
      <w:pPr>
        <w:rPr>
          <w:sz w:val="22"/>
        </w:rPr>
      </w:pPr>
    </w:p>
    <w:p w:rsidR="001967D9" w:rsidRDefault="001967D9" w:rsidP="001967D9">
      <w:pPr>
        <w:pBdr>
          <w:bottom w:val="single" w:sz="12" w:space="0" w:color="auto"/>
        </w:pBdr>
        <w:rPr>
          <w:sz w:val="22"/>
        </w:rPr>
      </w:pPr>
    </w:p>
    <w:p w:rsidR="001967D9" w:rsidRDefault="001967D9" w:rsidP="001967D9">
      <w:pPr>
        <w:rPr>
          <w:sz w:val="22"/>
        </w:rPr>
      </w:pPr>
      <w:r>
        <w:rPr>
          <w:sz w:val="22"/>
        </w:rPr>
        <w:t>Signature of Parent or Guardian</w:t>
      </w:r>
      <w:r>
        <w:rPr>
          <w:sz w:val="22"/>
        </w:rPr>
        <w:tab/>
      </w:r>
      <w:r>
        <w:rPr>
          <w:sz w:val="22"/>
        </w:rPr>
        <w:tab/>
      </w:r>
      <w:r>
        <w:rPr>
          <w:sz w:val="22"/>
        </w:rPr>
        <w:tab/>
      </w:r>
      <w:r>
        <w:rPr>
          <w:sz w:val="22"/>
        </w:rPr>
        <w:tab/>
      </w:r>
      <w:r>
        <w:rPr>
          <w:sz w:val="22"/>
        </w:rPr>
        <w:tab/>
      </w:r>
      <w:r>
        <w:rPr>
          <w:sz w:val="22"/>
        </w:rPr>
        <w:tab/>
      </w:r>
      <w:r>
        <w:rPr>
          <w:sz w:val="22"/>
        </w:rPr>
        <w:tab/>
        <w:t>Date</w:t>
      </w:r>
    </w:p>
    <w:p w:rsidR="001967D9" w:rsidRDefault="001967D9" w:rsidP="001967D9">
      <w:pPr>
        <w:rPr>
          <w:sz w:val="22"/>
        </w:rPr>
      </w:pPr>
    </w:p>
    <w:p w:rsidR="001967D9" w:rsidRDefault="001967D9" w:rsidP="001967D9">
      <w:pPr>
        <w:rPr>
          <w:sz w:val="22"/>
        </w:rPr>
      </w:pPr>
    </w:p>
    <w:p w:rsidR="001967D9" w:rsidRDefault="001967D9" w:rsidP="001967D9">
      <w:pPr>
        <w:rPr>
          <w:b/>
          <w:sz w:val="22"/>
        </w:rPr>
      </w:pPr>
      <w:r>
        <w:rPr>
          <w:b/>
          <w:sz w:val="22"/>
        </w:rPr>
        <w:t>Student:</w:t>
      </w:r>
    </w:p>
    <w:p w:rsidR="001967D9" w:rsidRDefault="001967D9" w:rsidP="001967D9">
      <w:pPr>
        <w:rPr>
          <w:sz w:val="22"/>
        </w:rPr>
      </w:pPr>
      <w:r>
        <w:rPr>
          <w:sz w:val="22"/>
        </w:rPr>
        <w:t>I have read and understand these course requirements and expectations.</w:t>
      </w:r>
    </w:p>
    <w:p w:rsidR="001967D9" w:rsidRDefault="001967D9" w:rsidP="001967D9">
      <w:pPr>
        <w:rPr>
          <w:sz w:val="22"/>
        </w:rPr>
      </w:pPr>
    </w:p>
    <w:p w:rsidR="001967D9" w:rsidRDefault="001967D9" w:rsidP="001967D9">
      <w:pPr>
        <w:pBdr>
          <w:bottom w:val="single" w:sz="12" w:space="1" w:color="auto"/>
        </w:pBdr>
        <w:rPr>
          <w:sz w:val="22"/>
        </w:rPr>
      </w:pPr>
    </w:p>
    <w:p w:rsidR="001967D9" w:rsidRDefault="001967D9" w:rsidP="001967D9">
      <w:r>
        <w:rPr>
          <w:sz w:val="22"/>
        </w:rPr>
        <w:t>Student’s Name (PRINT)</w:t>
      </w:r>
      <w:r>
        <w:rPr>
          <w:sz w:val="22"/>
        </w:rPr>
        <w:tab/>
      </w:r>
      <w:r>
        <w:rPr>
          <w:sz w:val="22"/>
        </w:rPr>
        <w:tab/>
        <w:t>Student’s Signature</w:t>
      </w:r>
      <w:r>
        <w:rPr>
          <w:sz w:val="22"/>
        </w:rPr>
        <w:tab/>
      </w:r>
      <w:r>
        <w:rPr>
          <w:sz w:val="22"/>
        </w:rPr>
        <w:tab/>
      </w:r>
      <w:r>
        <w:rPr>
          <w:sz w:val="22"/>
        </w:rPr>
        <w:tab/>
        <w:t>Date</w:t>
      </w:r>
    </w:p>
    <w:p w:rsidR="001967D9" w:rsidRDefault="001967D9" w:rsidP="001967D9"/>
    <w:p w:rsidR="0034513A" w:rsidRDefault="0034513A"/>
    <w:sectPr w:rsidR="0034513A" w:rsidSect="00B11B63">
      <w:headerReference w:type="default" r:id="rId10"/>
      <w:pgSz w:w="12240" w:h="15840"/>
      <w:pgMar w:top="720" w:right="1800" w:bottom="1440" w:left="18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D9" w:rsidRDefault="001967D9" w:rsidP="001967D9">
      <w:r>
        <w:separator/>
      </w:r>
    </w:p>
  </w:endnote>
  <w:endnote w:type="continuationSeparator" w:id="0">
    <w:p w:rsidR="001967D9" w:rsidRDefault="001967D9" w:rsidP="0019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D9" w:rsidRDefault="001967D9" w:rsidP="001967D9">
      <w:r>
        <w:separator/>
      </w:r>
    </w:p>
  </w:footnote>
  <w:footnote w:type="continuationSeparator" w:id="0">
    <w:p w:rsidR="001967D9" w:rsidRDefault="001967D9" w:rsidP="0019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63" w:rsidRDefault="008B0175" w:rsidP="00B11B63">
    <w:pPr>
      <w:pStyle w:val="Header"/>
      <w:jc w:val="center"/>
    </w:pPr>
    <w:r>
      <w:rPr>
        <w:noProof/>
      </w:rPr>
      <mc:AlternateContent>
        <mc:Choice Requires="wps">
          <w:drawing>
            <wp:inline distT="0" distB="0" distL="0" distR="0">
              <wp:extent cx="2947670" cy="518795"/>
              <wp:effectExtent l="336550" t="459105" r="411480" b="12700"/>
              <wp:docPr id="2" name="WordArt 4"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7670" cy="518795"/>
                      </a:xfrm>
                      <a:prstGeom prst="rect">
                        <a:avLst/>
                      </a:prstGeom>
                    </wps:spPr>
                    <wps:txbx>
                      <w:txbxContent>
                        <w:p w:rsidR="008B0175" w:rsidRDefault="008B0175" w:rsidP="008B0175">
                          <w:pPr>
                            <w:pStyle w:val="NormalWeb"/>
                            <w:spacing w:before="0" w:beforeAutospacing="0" w:after="0" w:afterAutospacing="0"/>
                            <w:jc w:val="center"/>
                          </w:pPr>
                          <w:r w:rsidRPr="008B0175">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VEX Robotics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4" o:spid="_x0000_s1026" type="#_x0000_t202" alt="Paper bag" style="width:232.1pt;height: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" filled="f" stroked="f">
              <o:lock v:ext="edit" shapetype="t"/>
              <v:textbox style="mso-fit-shape-to-text:t">
                <w:txbxContent>
                  <w:p w:rsidR="008B0175" w:rsidRDefault="008B0175" w:rsidP="008B0175">
                    <w:pPr>
                      <w:pStyle w:val="NormalWeb"/>
                      <w:spacing w:before="0" w:beforeAutospacing="0" w:after="0" w:afterAutospacing="0"/>
                      <w:jc w:val="center"/>
                    </w:pPr>
                    <w:r w:rsidRPr="008B0175">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VEX Robotics</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603"/>
    <w:multiLevelType w:val="hybridMultilevel"/>
    <w:tmpl w:val="FCFA88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D9"/>
    <w:rsid w:val="001967D9"/>
    <w:rsid w:val="0034513A"/>
    <w:rsid w:val="003E1AE3"/>
    <w:rsid w:val="0060446A"/>
    <w:rsid w:val="00865D79"/>
    <w:rsid w:val="008B0175"/>
    <w:rsid w:val="00AD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7B3E5E-AD87-4240-901D-F0DFC3AA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7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967D9"/>
    <w:pPr>
      <w:keepNext/>
      <w:outlineLvl w:val="1"/>
    </w:pPr>
    <w:rPr>
      <w:b/>
      <w:bCs/>
    </w:rPr>
  </w:style>
  <w:style w:type="paragraph" w:styleId="Heading5">
    <w:name w:val="heading 5"/>
    <w:basedOn w:val="Normal"/>
    <w:next w:val="Normal"/>
    <w:link w:val="Heading5Char"/>
    <w:qFormat/>
    <w:rsid w:val="001967D9"/>
    <w:pPr>
      <w:keepNext/>
      <w:ind w:left="1440" w:hanging="1440"/>
      <w:outlineLvl w:val="4"/>
    </w:pPr>
    <w:rPr>
      <w:i/>
      <w:iCs/>
    </w:rPr>
  </w:style>
  <w:style w:type="paragraph" w:styleId="Heading6">
    <w:name w:val="heading 6"/>
    <w:basedOn w:val="Normal"/>
    <w:next w:val="Normal"/>
    <w:link w:val="Heading6Char"/>
    <w:qFormat/>
    <w:rsid w:val="001967D9"/>
    <w:pPr>
      <w:keepNext/>
      <w:ind w:left="720" w:hanging="720"/>
      <w:outlineLvl w:val="5"/>
    </w:pPr>
    <w:rPr>
      <w:i/>
      <w:iCs/>
    </w:rPr>
  </w:style>
  <w:style w:type="paragraph" w:styleId="Heading8">
    <w:name w:val="heading 8"/>
    <w:basedOn w:val="Normal"/>
    <w:next w:val="Normal"/>
    <w:link w:val="Heading8Char"/>
    <w:qFormat/>
    <w:rsid w:val="001967D9"/>
    <w:pPr>
      <w:keepNext/>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67D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967D9"/>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1967D9"/>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rsid w:val="001967D9"/>
    <w:rPr>
      <w:rFonts w:ascii="Times New Roman" w:eastAsia="Times New Roman" w:hAnsi="Times New Roman" w:cs="Times New Roman"/>
      <w:b/>
      <w:szCs w:val="24"/>
    </w:rPr>
  </w:style>
  <w:style w:type="paragraph" w:styleId="BodyText">
    <w:name w:val="Body Text"/>
    <w:basedOn w:val="Normal"/>
    <w:link w:val="BodyTextChar"/>
    <w:semiHidden/>
    <w:rsid w:val="001967D9"/>
    <w:rPr>
      <w:sz w:val="22"/>
    </w:rPr>
  </w:style>
  <w:style w:type="character" w:customStyle="1" w:styleId="BodyTextChar">
    <w:name w:val="Body Text Char"/>
    <w:basedOn w:val="DefaultParagraphFont"/>
    <w:link w:val="BodyText"/>
    <w:semiHidden/>
    <w:rsid w:val="001967D9"/>
    <w:rPr>
      <w:rFonts w:ascii="Times New Roman" w:eastAsia="Times New Roman" w:hAnsi="Times New Roman" w:cs="Times New Roman"/>
      <w:szCs w:val="24"/>
    </w:rPr>
  </w:style>
  <w:style w:type="paragraph" w:styleId="BodyTextIndent">
    <w:name w:val="Body Text Indent"/>
    <w:basedOn w:val="Normal"/>
    <w:link w:val="BodyTextIndentChar"/>
    <w:semiHidden/>
    <w:rsid w:val="001967D9"/>
    <w:pPr>
      <w:ind w:left="720" w:hanging="720"/>
    </w:pPr>
    <w:rPr>
      <w:sz w:val="22"/>
    </w:rPr>
  </w:style>
  <w:style w:type="character" w:customStyle="1" w:styleId="BodyTextIndentChar">
    <w:name w:val="Body Text Indent Char"/>
    <w:basedOn w:val="DefaultParagraphFont"/>
    <w:link w:val="BodyTextIndent"/>
    <w:semiHidden/>
    <w:rsid w:val="001967D9"/>
    <w:rPr>
      <w:rFonts w:ascii="Times New Roman" w:eastAsia="Times New Roman" w:hAnsi="Times New Roman" w:cs="Times New Roman"/>
      <w:szCs w:val="24"/>
    </w:rPr>
  </w:style>
  <w:style w:type="paragraph" w:styleId="BodyText2">
    <w:name w:val="Body Text 2"/>
    <w:basedOn w:val="Normal"/>
    <w:link w:val="BodyText2Char"/>
    <w:semiHidden/>
    <w:rsid w:val="001967D9"/>
    <w:pPr>
      <w:jc w:val="center"/>
    </w:pPr>
    <w:rPr>
      <w:sz w:val="22"/>
    </w:rPr>
  </w:style>
  <w:style w:type="character" w:customStyle="1" w:styleId="BodyText2Char">
    <w:name w:val="Body Text 2 Char"/>
    <w:basedOn w:val="DefaultParagraphFont"/>
    <w:link w:val="BodyText2"/>
    <w:semiHidden/>
    <w:rsid w:val="001967D9"/>
    <w:rPr>
      <w:rFonts w:ascii="Times New Roman" w:eastAsia="Times New Roman" w:hAnsi="Times New Roman" w:cs="Times New Roman"/>
      <w:szCs w:val="24"/>
    </w:rPr>
  </w:style>
  <w:style w:type="paragraph" w:styleId="Header">
    <w:name w:val="header"/>
    <w:basedOn w:val="Normal"/>
    <w:link w:val="HeaderChar"/>
    <w:uiPriority w:val="99"/>
    <w:unhideWhenUsed/>
    <w:rsid w:val="001967D9"/>
    <w:pPr>
      <w:tabs>
        <w:tab w:val="center" w:pos="4680"/>
        <w:tab w:val="right" w:pos="9360"/>
      </w:tabs>
    </w:pPr>
  </w:style>
  <w:style w:type="character" w:customStyle="1" w:styleId="HeaderChar">
    <w:name w:val="Header Char"/>
    <w:basedOn w:val="DefaultParagraphFont"/>
    <w:link w:val="Header"/>
    <w:uiPriority w:val="99"/>
    <w:rsid w:val="00196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7D9"/>
    <w:pPr>
      <w:tabs>
        <w:tab w:val="center" w:pos="4680"/>
        <w:tab w:val="right" w:pos="9360"/>
      </w:tabs>
    </w:pPr>
  </w:style>
  <w:style w:type="character" w:customStyle="1" w:styleId="FooterChar">
    <w:name w:val="Footer Char"/>
    <w:basedOn w:val="DefaultParagraphFont"/>
    <w:link w:val="Footer"/>
    <w:uiPriority w:val="99"/>
    <w:rsid w:val="001967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139F"/>
    <w:rPr>
      <w:color w:val="0000FF" w:themeColor="hyperlink"/>
      <w:u w:val="single"/>
    </w:rPr>
  </w:style>
  <w:style w:type="paragraph" w:styleId="BalloonText">
    <w:name w:val="Balloon Text"/>
    <w:basedOn w:val="Normal"/>
    <w:link w:val="BalloonTextChar"/>
    <w:uiPriority w:val="99"/>
    <w:semiHidden/>
    <w:unhideWhenUsed/>
    <w:rsid w:val="008B0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175"/>
    <w:rPr>
      <w:rFonts w:ascii="Segoe UI" w:eastAsia="Times New Roman" w:hAnsi="Segoe UI" w:cs="Segoe UI"/>
      <w:sz w:val="18"/>
      <w:szCs w:val="18"/>
    </w:rPr>
  </w:style>
  <w:style w:type="paragraph" w:styleId="NormalWeb">
    <w:name w:val="Normal (Web)"/>
    <w:basedOn w:val="Normal"/>
    <w:uiPriority w:val="99"/>
    <w:semiHidden/>
    <w:unhideWhenUsed/>
    <w:rsid w:val="008B017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sd.k12.wa.us" TargetMode="External"/><Relationship Id="rId3" Type="http://schemas.openxmlformats.org/officeDocument/2006/relationships/settings" Target="settings.xml"/><Relationship Id="rId7" Type="http://schemas.openxmlformats.org/officeDocument/2006/relationships/hyperlink" Target="http://www.vexiq.com/programm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Harrington School District</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Ikehara</dc:creator>
  <cp:lastModifiedBy>Justin Ikehara</cp:lastModifiedBy>
  <cp:revision>4</cp:revision>
  <cp:lastPrinted>2018-08-28T22:06:00Z</cp:lastPrinted>
  <dcterms:created xsi:type="dcterms:W3CDTF">2016-08-30T15:52:00Z</dcterms:created>
  <dcterms:modified xsi:type="dcterms:W3CDTF">2018-08-29T01:07:00Z</dcterms:modified>
</cp:coreProperties>
</file>