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5E" w:rsidRDefault="00ED685E" w:rsidP="00ED685E">
      <w:pPr>
        <w:rPr>
          <w:sz w:val="20"/>
        </w:rPr>
      </w:pPr>
    </w:p>
    <w:p w:rsidR="00ED685E" w:rsidRDefault="00ED685E" w:rsidP="00ED685E">
      <w:pPr>
        <w:pStyle w:val="Heading2"/>
        <w:jc w:val="center"/>
      </w:pPr>
      <w:r>
        <w:t>Course Expectations</w:t>
      </w:r>
    </w:p>
    <w:p w:rsidR="00ED685E" w:rsidRDefault="00ED685E" w:rsidP="00ED685E">
      <w:pPr>
        <w:numPr>
          <w:ilvl w:val="0"/>
          <w:numId w:val="1"/>
        </w:numPr>
      </w:pPr>
      <w:r>
        <w:t>Respect all members of the HARRINGTON SD community (classmates, teachers, administrators, etc.) at ALL times.</w:t>
      </w:r>
    </w:p>
    <w:p w:rsidR="00ED685E" w:rsidRDefault="00ED685E" w:rsidP="00ED685E">
      <w:pPr>
        <w:numPr>
          <w:ilvl w:val="1"/>
          <w:numId w:val="1"/>
        </w:numPr>
      </w:pPr>
      <w:r>
        <w:t>Derogatory language will NOT be tolerated</w:t>
      </w:r>
    </w:p>
    <w:p w:rsidR="00ED685E" w:rsidRDefault="00ED685E" w:rsidP="00ED685E">
      <w:pPr>
        <w:numPr>
          <w:ilvl w:val="1"/>
          <w:numId w:val="1"/>
        </w:numPr>
      </w:pPr>
      <w:r>
        <w:t>Ke</w:t>
      </w:r>
      <w:bookmarkStart w:id="0" w:name="_GoBack"/>
      <w:bookmarkEnd w:id="0"/>
      <w:r>
        <w:t>ep all of yourself and property to yourself</w:t>
      </w:r>
    </w:p>
    <w:p w:rsidR="00ED685E" w:rsidRDefault="00ED685E" w:rsidP="00ED685E">
      <w:pPr>
        <w:numPr>
          <w:ilvl w:val="0"/>
          <w:numId w:val="1"/>
        </w:numPr>
      </w:pPr>
      <w:r>
        <w:t>Come to class prepared and ready to learn.</w:t>
      </w:r>
    </w:p>
    <w:p w:rsidR="00ED685E" w:rsidRDefault="00ED685E" w:rsidP="00ED685E">
      <w:pPr>
        <w:numPr>
          <w:ilvl w:val="0"/>
          <w:numId w:val="1"/>
        </w:numPr>
      </w:pPr>
      <w:r>
        <w:t>Food, drink, and gum are permitted unless it is lab time.  If not disposed of properly, or if it creates a distraction the privilege will be revoked.</w:t>
      </w:r>
    </w:p>
    <w:p w:rsidR="00ED685E" w:rsidRDefault="00ED685E" w:rsidP="00ED685E">
      <w:pPr>
        <w:numPr>
          <w:ilvl w:val="0"/>
          <w:numId w:val="1"/>
        </w:numPr>
      </w:pPr>
      <w:r>
        <w:t xml:space="preserve">Follow all laboratory procedures, guidelines, and clean-up instructions. </w:t>
      </w:r>
    </w:p>
    <w:p w:rsidR="00ED685E" w:rsidRDefault="00ED685E" w:rsidP="00ED685E">
      <w:pPr>
        <w:rPr>
          <w:sz w:val="16"/>
        </w:rPr>
      </w:pPr>
    </w:p>
    <w:p w:rsidR="00ED685E" w:rsidRDefault="00ED685E" w:rsidP="00ED685E">
      <w:pPr>
        <w:rPr>
          <w:sz w:val="16"/>
        </w:rPr>
      </w:pPr>
    </w:p>
    <w:p w:rsidR="00ED685E" w:rsidRDefault="00ED685E" w:rsidP="00ED685E">
      <w:pPr>
        <w:pStyle w:val="Heading5"/>
      </w:pPr>
      <w:r>
        <w:t>Materials</w:t>
      </w:r>
    </w:p>
    <w:p w:rsidR="00ED685E" w:rsidRDefault="00ED685E" w:rsidP="00ED685E">
      <w:pPr>
        <w:ind w:left="1440" w:hanging="1440"/>
      </w:pPr>
      <w:r>
        <w:t>For this class you will be required to have the following materials EVERY DAY:</w:t>
      </w:r>
    </w:p>
    <w:p w:rsidR="00ED685E" w:rsidRDefault="00ED685E" w:rsidP="00ED685E">
      <w:pPr>
        <w:ind w:left="720" w:hanging="1440"/>
      </w:pPr>
      <w:r>
        <w:tab/>
        <w:t>Composition Notebook</w:t>
      </w:r>
    </w:p>
    <w:p w:rsidR="00ED685E" w:rsidRDefault="00ED685E" w:rsidP="00ED685E">
      <w:pPr>
        <w:ind w:left="720" w:hanging="720"/>
      </w:pPr>
      <w:r>
        <w:tab/>
        <w:t>One 3-Ring Binder (for this class only) – This will serve as your portfolio</w:t>
      </w:r>
    </w:p>
    <w:p w:rsidR="00ED685E" w:rsidRDefault="00ED685E" w:rsidP="00ED685E">
      <w:pPr>
        <w:ind w:left="720" w:hanging="720"/>
      </w:pPr>
      <w:r>
        <w:tab/>
        <w:t>Pen or pencil</w:t>
      </w:r>
    </w:p>
    <w:p w:rsidR="00ED685E" w:rsidRDefault="00ED685E" w:rsidP="00ED685E">
      <w:pPr>
        <w:ind w:left="720" w:hanging="720"/>
      </w:pPr>
      <w:r>
        <w:tab/>
        <w:t>Paper</w:t>
      </w:r>
    </w:p>
    <w:p w:rsidR="00ED685E" w:rsidRDefault="00ED685E" w:rsidP="00ED685E">
      <w:pPr>
        <w:ind w:left="720" w:hanging="720"/>
      </w:pPr>
      <w:r>
        <w:tab/>
        <w:t>Scientific calculator</w:t>
      </w:r>
    </w:p>
    <w:p w:rsidR="00ED685E" w:rsidRDefault="00ED685E" w:rsidP="00ED685E">
      <w:pPr>
        <w:rPr>
          <w:i/>
          <w:sz w:val="16"/>
        </w:rPr>
      </w:pPr>
    </w:p>
    <w:p w:rsidR="00ED685E" w:rsidRDefault="00ED685E" w:rsidP="00ED685E">
      <w:pPr>
        <w:rPr>
          <w:i/>
        </w:rPr>
      </w:pPr>
      <w:r>
        <w:rPr>
          <w:i/>
        </w:rPr>
        <w:t>Portfolio:</w:t>
      </w:r>
    </w:p>
    <w:p w:rsidR="00ED685E" w:rsidRDefault="00ED685E" w:rsidP="00ED685E">
      <w:pPr>
        <w:pStyle w:val="Heading6"/>
        <w:ind w:left="0" w:firstLine="0"/>
        <w:rPr>
          <w:i w:val="0"/>
          <w:iCs w:val="0"/>
        </w:rPr>
      </w:pPr>
      <w:r>
        <w:rPr>
          <w:i w:val="0"/>
          <w:iCs w:val="0"/>
        </w:rPr>
        <w:t>You will have a portfolio, which displays your progress toward meeting course standards, and captures your progress toward meeting the course reading standards.  About every two weeks, you will update your progression in each portfolio.  Portfolios will be assessed with a focus on reflective self-assessment, progression toward meeting standards, and organization.</w:t>
      </w:r>
    </w:p>
    <w:p w:rsidR="00ED685E" w:rsidRDefault="00ED685E" w:rsidP="00ED685E"/>
    <w:p w:rsidR="00ED685E" w:rsidRDefault="00ED685E" w:rsidP="00ED685E">
      <w:pPr>
        <w:pStyle w:val="Heading6"/>
      </w:pPr>
      <w:r>
        <w:t>Daily Assignment</w:t>
      </w:r>
    </w:p>
    <w:p w:rsidR="00ED685E" w:rsidRDefault="00ED685E" w:rsidP="00ED685E">
      <w:pPr>
        <w:pStyle w:val="BodyText"/>
        <w:rPr>
          <w:sz w:val="24"/>
        </w:rPr>
      </w:pPr>
      <w:r>
        <w:rPr>
          <w:sz w:val="24"/>
        </w:rPr>
        <w:t>We will begin class each day with a short daily assignment.  You will be required to complete this assignment and they will be collected on a regular basis (usually on test days).  If you are absent it is your responsibility to get the question from a classmate OUTSIDE of class.</w:t>
      </w:r>
    </w:p>
    <w:p w:rsidR="00ED685E" w:rsidRDefault="00ED685E" w:rsidP="00ED685E">
      <w:pPr>
        <w:rPr>
          <w:sz w:val="16"/>
        </w:rPr>
      </w:pPr>
    </w:p>
    <w:p w:rsidR="00ED685E" w:rsidRDefault="00ED685E" w:rsidP="00ED685E">
      <w:pPr>
        <w:rPr>
          <w:i/>
        </w:rPr>
      </w:pPr>
      <w:r>
        <w:rPr>
          <w:i/>
        </w:rPr>
        <w:t xml:space="preserve">Tests &amp; Quizzes: </w:t>
      </w:r>
    </w:p>
    <w:p w:rsidR="00ED685E" w:rsidRDefault="00ED685E" w:rsidP="00ED685E">
      <w:pPr>
        <w:pStyle w:val="BodyText"/>
        <w:rPr>
          <w:sz w:val="24"/>
        </w:rPr>
      </w:pPr>
      <w:r>
        <w:rPr>
          <w:sz w:val="24"/>
        </w:rPr>
        <w:t>Tests will usually be given every two to three weeks and will cover both lab and lecture material.  Both announced and pop quizzes may occur throughout a unit.</w:t>
      </w:r>
    </w:p>
    <w:p w:rsidR="00ED685E" w:rsidRDefault="00ED685E" w:rsidP="00ED685E">
      <w:pPr>
        <w:rPr>
          <w:sz w:val="16"/>
        </w:rPr>
      </w:pPr>
    </w:p>
    <w:p w:rsidR="00ED685E" w:rsidRDefault="00ED685E" w:rsidP="00ED685E">
      <w:pPr>
        <w:rPr>
          <w:i/>
        </w:rPr>
      </w:pPr>
      <w:r>
        <w:rPr>
          <w:i/>
        </w:rPr>
        <w:t xml:space="preserve">Homework Assignments: </w:t>
      </w:r>
    </w:p>
    <w:p w:rsidR="00ED685E" w:rsidRDefault="00ED685E" w:rsidP="00ED685E">
      <w:pPr>
        <w:pStyle w:val="BodyText"/>
        <w:rPr>
          <w:sz w:val="24"/>
        </w:rPr>
      </w:pPr>
      <w:r>
        <w:rPr>
          <w:sz w:val="24"/>
        </w:rPr>
        <w:t>Assigned regularly and due the following day at the start of class.  Homework will be documented in the grade book.</w:t>
      </w:r>
    </w:p>
    <w:p w:rsidR="00ED685E" w:rsidRDefault="00ED685E" w:rsidP="00ED685E">
      <w:pPr>
        <w:rPr>
          <w:sz w:val="16"/>
        </w:rPr>
      </w:pPr>
    </w:p>
    <w:p w:rsidR="00ED685E" w:rsidRDefault="00ED685E" w:rsidP="00ED685E">
      <w:pPr>
        <w:rPr>
          <w:i/>
          <w:iCs/>
        </w:rPr>
      </w:pPr>
      <w:r>
        <w:rPr>
          <w:i/>
          <w:iCs/>
        </w:rPr>
        <w:t>Make-up Work-In the event of an EXCUSED absence:</w:t>
      </w:r>
    </w:p>
    <w:p w:rsidR="00ED685E" w:rsidRDefault="00ED685E" w:rsidP="00ED685E">
      <w:r>
        <w:t xml:space="preserve">Tests: </w:t>
      </w:r>
      <w:r>
        <w:tab/>
        <w:t>the student has as many days as s/he missed to make up the test.</w:t>
      </w:r>
    </w:p>
    <w:p w:rsidR="00ED685E" w:rsidRDefault="00ED685E" w:rsidP="00ED685E">
      <w:pPr>
        <w:pStyle w:val="BodyTextIndent"/>
        <w:rPr>
          <w:sz w:val="24"/>
        </w:rPr>
      </w:pPr>
      <w:r>
        <w:rPr>
          <w:sz w:val="24"/>
        </w:rPr>
        <w:t xml:space="preserve">Labs: </w:t>
      </w:r>
      <w:r>
        <w:rPr>
          <w:sz w:val="24"/>
        </w:rPr>
        <w:tab/>
        <w:t>it is the student’s responsibility to get the raw data from a lab partner; the student then has as many days as s/he missed to make up the work.</w:t>
      </w:r>
    </w:p>
    <w:p w:rsidR="00ED685E" w:rsidRDefault="00ED685E" w:rsidP="00ED685E">
      <w:pPr>
        <w:pStyle w:val="BodyTextIndent"/>
        <w:rPr>
          <w:sz w:val="24"/>
        </w:rPr>
      </w:pPr>
      <w:r>
        <w:rPr>
          <w:sz w:val="24"/>
        </w:rPr>
        <w:t>Homework:  it is the student’s responsibility to get the assignment from a classmate or make an appointment with me after class; the student then has as many days as s/he missed to make up the work.</w:t>
      </w:r>
    </w:p>
    <w:p w:rsidR="00ED685E" w:rsidRDefault="00ED685E" w:rsidP="00ED685E">
      <w:pPr>
        <w:rPr>
          <w:sz w:val="16"/>
        </w:rPr>
      </w:pPr>
    </w:p>
    <w:p w:rsidR="00ED685E" w:rsidRDefault="00ED685E" w:rsidP="00ED685E">
      <w:pPr>
        <w:rPr>
          <w:i/>
        </w:rPr>
      </w:pPr>
      <w:r>
        <w:rPr>
          <w:i/>
        </w:rPr>
        <w:t xml:space="preserve">Late Work: </w:t>
      </w:r>
    </w:p>
    <w:p w:rsidR="00ED685E" w:rsidRDefault="00ED685E" w:rsidP="00ED685E">
      <w:r>
        <w:t>Late work will be discussed on an individual basis – you must set up a meeting time with me.  Late work will not, however, be accepted for a standard you are already passing.</w:t>
      </w:r>
    </w:p>
    <w:p w:rsidR="00ED685E" w:rsidRDefault="00ED685E" w:rsidP="00ED685E">
      <w:pPr>
        <w:rPr>
          <w:sz w:val="16"/>
        </w:rPr>
      </w:pPr>
    </w:p>
    <w:p w:rsidR="00ED685E" w:rsidRDefault="00ED685E" w:rsidP="00ED685E">
      <w:pPr>
        <w:pStyle w:val="Heading8"/>
        <w:rPr>
          <w:sz w:val="24"/>
        </w:rPr>
      </w:pPr>
      <w:r>
        <w:rPr>
          <w:sz w:val="24"/>
        </w:rPr>
        <w:t>Labs</w:t>
      </w:r>
    </w:p>
    <w:p w:rsidR="00ED685E" w:rsidRDefault="00ED685E" w:rsidP="00ED685E">
      <w:r>
        <w:sym w:font="Symbol" w:char="F0A8"/>
      </w:r>
      <w:r>
        <w:t xml:space="preserve">Students must always wear safety equipment (goggles) during labs.  </w:t>
      </w:r>
    </w:p>
    <w:p w:rsidR="00ED685E" w:rsidRDefault="00ED685E" w:rsidP="00ED685E">
      <w:r>
        <w:sym w:font="Symbol" w:char="F0A8"/>
      </w:r>
      <w:r>
        <w:t xml:space="preserve">Part of proper lab procedure includes cleaning up lab station upon completion of a lab; the lab must be completely cleaned before you may leave.  </w:t>
      </w:r>
    </w:p>
    <w:p w:rsidR="00ED685E" w:rsidRDefault="00ED685E" w:rsidP="00ED685E">
      <w:r>
        <w:sym w:font="Symbol" w:char="F0A8"/>
      </w:r>
      <w:r>
        <w:t xml:space="preserve">Be careful with all lab equipment – students will be fined for damaged or broken equipment.  </w:t>
      </w:r>
    </w:p>
    <w:p w:rsidR="00ED685E" w:rsidRDefault="00ED685E" w:rsidP="00ED685E">
      <w:r>
        <w:sym w:font="Symbol" w:char="F0A8"/>
      </w:r>
      <w:r>
        <w:t>If you are absent on the day of a lab an alternative assignment will be given to make up the points.</w:t>
      </w:r>
    </w:p>
    <w:p w:rsidR="00ED685E" w:rsidRDefault="00ED685E" w:rsidP="00ED685E">
      <w:pPr>
        <w:jc w:val="center"/>
        <w:rPr>
          <w:b/>
          <w:bCs/>
          <w:sz w:val="16"/>
        </w:rPr>
      </w:pPr>
    </w:p>
    <w:p w:rsidR="00ED685E" w:rsidRDefault="00ED685E" w:rsidP="00ED685E">
      <w:pPr>
        <w:jc w:val="center"/>
        <w:rPr>
          <w:b/>
          <w:bCs/>
        </w:rPr>
      </w:pPr>
      <w:r>
        <w:rPr>
          <w:b/>
          <w:bCs/>
        </w:rPr>
        <w:t>Cheating and Plagiarism</w:t>
      </w:r>
    </w:p>
    <w:p w:rsidR="00ED685E" w:rsidRDefault="00ED685E" w:rsidP="00ED685E">
      <w:pPr>
        <w:pStyle w:val="BodyText2"/>
        <w:rPr>
          <w:sz w:val="24"/>
        </w:rPr>
      </w:pPr>
      <w:r>
        <w:rPr>
          <w:sz w:val="24"/>
        </w:rPr>
        <w:t>Cheating and/or plagiarism will not be tolerated and will be dealt with according to school policy. See handbook for details.</w:t>
      </w:r>
    </w:p>
    <w:p w:rsidR="00ED685E" w:rsidRDefault="00ED685E" w:rsidP="00ED685E">
      <w:pPr>
        <w:ind w:left="720" w:hanging="720"/>
        <w:jc w:val="center"/>
      </w:pPr>
    </w:p>
    <w:p w:rsidR="00ED685E" w:rsidRDefault="00ED685E" w:rsidP="00ED685E">
      <w:r>
        <w:t xml:space="preserve">I’m looking forward to a great semester and am glad to have you in my </w:t>
      </w:r>
      <w:r w:rsidR="00877B8C">
        <w:t>Biology</w:t>
      </w:r>
      <w:r>
        <w:t xml:space="preserve"> class!  I am available before or after school most days </w:t>
      </w:r>
      <w:r>
        <w:rPr>
          <w:b/>
          <w:bCs/>
        </w:rPr>
        <w:t>by appointment</w:t>
      </w:r>
      <w:r>
        <w:t xml:space="preserve"> for any extra help you may need</w:t>
      </w:r>
      <w:r>
        <w:sym w:font="Wingdings" w:char="F04A"/>
      </w:r>
    </w:p>
    <w:p w:rsidR="00ED685E" w:rsidRDefault="00ED685E" w:rsidP="00ED685E">
      <w:pPr>
        <w:pBdr>
          <w:bottom w:val="single" w:sz="12" w:space="1" w:color="auto"/>
        </w:pBdr>
      </w:pPr>
    </w:p>
    <w:p w:rsidR="00C35BD4" w:rsidRDefault="00C35BD4" w:rsidP="00ED685E"/>
    <w:p w:rsidR="00C35BD4" w:rsidRDefault="00C35BD4" w:rsidP="00ED685E"/>
    <w:p w:rsidR="00C35BD4" w:rsidRDefault="00C35BD4" w:rsidP="00ED685E"/>
    <w:p w:rsidR="00C35BD4" w:rsidRDefault="00C35BD4" w:rsidP="00C35BD4">
      <w:pPr>
        <w:rPr>
          <w:b/>
          <w:sz w:val="22"/>
        </w:rPr>
      </w:pPr>
      <w:r>
        <w:rPr>
          <w:b/>
          <w:sz w:val="22"/>
        </w:rPr>
        <w:t>Parents and/or Guardians</w:t>
      </w:r>
    </w:p>
    <w:p w:rsidR="00C35BD4" w:rsidRDefault="00C35BD4" w:rsidP="00C35BD4">
      <w:pPr>
        <w:rPr>
          <w:sz w:val="22"/>
        </w:rPr>
      </w:pPr>
      <w:r>
        <w:rPr>
          <w:sz w:val="22"/>
        </w:rPr>
        <w:t>Please review my class requirements and expectations with your student.  You are welcome to email or call me if you would like to discuss anything.  Please include your email and phone number so that I can contact you as well.  Thank you!</w:t>
      </w:r>
    </w:p>
    <w:p w:rsidR="00C35BD4" w:rsidRDefault="00C35BD4" w:rsidP="00C35BD4">
      <w:pPr>
        <w:rPr>
          <w:sz w:val="22"/>
        </w:rPr>
      </w:pPr>
    </w:p>
    <w:p w:rsidR="00C35BD4" w:rsidRDefault="00C35BD4" w:rsidP="00C35BD4">
      <w:pPr>
        <w:pBdr>
          <w:bottom w:val="single" w:sz="12" w:space="0" w:color="auto"/>
        </w:pBdr>
        <w:rPr>
          <w:sz w:val="22"/>
        </w:rPr>
      </w:pPr>
    </w:p>
    <w:p w:rsidR="00C35BD4" w:rsidRDefault="00C35BD4" w:rsidP="00C35BD4">
      <w:pPr>
        <w:rPr>
          <w:sz w:val="22"/>
        </w:rPr>
      </w:pPr>
      <w:r>
        <w:rPr>
          <w:sz w:val="22"/>
        </w:rPr>
        <w:t>Parent Name (Print)</w:t>
      </w:r>
      <w:r>
        <w:rPr>
          <w:sz w:val="22"/>
        </w:rPr>
        <w:tab/>
      </w:r>
      <w:r>
        <w:rPr>
          <w:sz w:val="22"/>
        </w:rPr>
        <w:tab/>
        <w:t xml:space="preserve">  </w:t>
      </w:r>
      <w:r>
        <w:rPr>
          <w:sz w:val="22"/>
        </w:rPr>
        <w:tab/>
      </w:r>
      <w:r>
        <w:rPr>
          <w:sz w:val="22"/>
        </w:rPr>
        <w:tab/>
        <w:t>Email</w:t>
      </w:r>
      <w:r>
        <w:rPr>
          <w:sz w:val="22"/>
        </w:rPr>
        <w:tab/>
      </w:r>
      <w:r>
        <w:rPr>
          <w:sz w:val="22"/>
        </w:rPr>
        <w:tab/>
      </w:r>
      <w:r>
        <w:rPr>
          <w:sz w:val="22"/>
        </w:rPr>
        <w:tab/>
      </w:r>
      <w:r>
        <w:rPr>
          <w:sz w:val="22"/>
        </w:rPr>
        <w:tab/>
        <w:t>Phone Number</w:t>
      </w:r>
    </w:p>
    <w:p w:rsidR="00C35BD4" w:rsidRDefault="00C35BD4" w:rsidP="00C35BD4">
      <w:pPr>
        <w:rPr>
          <w:sz w:val="22"/>
        </w:rPr>
      </w:pPr>
    </w:p>
    <w:p w:rsidR="00C35BD4" w:rsidRDefault="00C35BD4" w:rsidP="00C35BD4">
      <w:pPr>
        <w:rPr>
          <w:sz w:val="22"/>
        </w:rPr>
      </w:pPr>
    </w:p>
    <w:p w:rsidR="00C35BD4" w:rsidRDefault="00C35BD4" w:rsidP="00C35BD4">
      <w:pPr>
        <w:rPr>
          <w:sz w:val="22"/>
        </w:rPr>
      </w:pPr>
      <w:r>
        <w:rPr>
          <w:sz w:val="22"/>
        </w:rPr>
        <w:t>I have read the course expectations and will support these of my student.</w:t>
      </w:r>
    </w:p>
    <w:p w:rsidR="00C35BD4" w:rsidRDefault="00C35BD4" w:rsidP="00C35BD4">
      <w:pPr>
        <w:rPr>
          <w:sz w:val="22"/>
        </w:rPr>
      </w:pPr>
    </w:p>
    <w:p w:rsidR="00C35BD4" w:rsidRDefault="00C35BD4" w:rsidP="00C35BD4">
      <w:pPr>
        <w:pBdr>
          <w:bottom w:val="single" w:sz="12" w:space="0" w:color="auto"/>
        </w:pBdr>
        <w:rPr>
          <w:sz w:val="22"/>
        </w:rPr>
      </w:pPr>
    </w:p>
    <w:p w:rsidR="00C35BD4" w:rsidRDefault="00C35BD4" w:rsidP="00C35BD4">
      <w:pPr>
        <w:rPr>
          <w:sz w:val="22"/>
        </w:rPr>
      </w:pPr>
      <w:r>
        <w:rPr>
          <w:sz w:val="22"/>
        </w:rPr>
        <w:t>Signature of Parent or Guardian</w:t>
      </w:r>
      <w:r>
        <w:rPr>
          <w:sz w:val="22"/>
        </w:rPr>
        <w:tab/>
      </w:r>
      <w:r>
        <w:rPr>
          <w:sz w:val="22"/>
        </w:rPr>
        <w:tab/>
      </w:r>
      <w:r>
        <w:rPr>
          <w:sz w:val="22"/>
        </w:rPr>
        <w:tab/>
      </w:r>
      <w:r>
        <w:rPr>
          <w:sz w:val="22"/>
        </w:rPr>
        <w:tab/>
      </w:r>
      <w:r>
        <w:rPr>
          <w:sz w:val="22"/>
        </w:rPr>
        <w:tab/>
      </w:r>
      <w:r>
        <w:rPr>
          <w:sz w:val="22"/>
        </w:rPr>
        <w:tab/>
      </w:r>
      <w:r>
        <w:rPr>
          <w:sz w:val="22"/>
        </w:rPr>
        <w:tab/>
        <w:t>Date</w:t>
      </w:r>
    </w:p>
    <w:p w:rsidR="00C35BD4" w:rsidRDefault="00C35BD4" w:rsidP="00C35BD4">
      <w:pPr>
        <w:rPr>
          <w:sz w:val="22"/>
        </w:rPr>
      </w:pPr>
    </w:p>
    <w:p w:rsidR="00C35BD4" w:rsidRDefault="00C35BD4" w:rsidP="00C35BD4">
      <w:pPr>
        <w:rPr>
          <w:sz w:val="22"/>
        </w:rPr>
      </w:pPr>
    </w:p>
    <w:p w:rsidR="00C35BD4" w:rsidRDefault="00C35BD4" w:rsidP="00C35BD4">
      <w:pPr>
        <w:rPr>
          <w:b/>
          <w:sz w:val="22"/>
        </w:rPr>
      </w:pPr>
      <w:r>
        <w:rPr>
          <w:b/>
          <w:sz w:val="22"/>
        </w:rPr>
        <w:t>Student:</w:t>
      </w:r>
    </w:p>
    <w:p w:rsidR="00C35BD4" w:rsidRDefault="00C35BD4" w:rsidP="00C35BD4">
      <w:pPr>
        <w:rPr>
          <w:sz w:val="22"/>
        </w:rPr>
      </w:pPr>
      <w:r>
        <w:rPr>
          <w:sz w:val="22"/>
        </w:rPr>
        <w:t>I have read and understand these course requirements and expectations.</w:t>
      </w:r>
    </w:p>
    <w:p w:rsidR="00C35BD4" w:rsidRDefault="00C35BD4" w:rsidP="00C35BD4">
      <w:pPr>
        <w:rPr>
          <w:sz w:val="22"/>
        </w:rPr>
      </w:pPr>
    </w:p>
    <w:p w:rsidR="00C35BD4" w:rsidRDefault="00C35BD4" w:rsidP="00C35BD4">
      <w:pPr>
        <w:pBdr>
          <w:bottom w:val="single" w:sz="12" w:space="1" w:color="auto"/>
        </w:pBdr>
        <w:rPr>
          <w:sz w:val="22"/>
        </w:rPr>
      </w:pPr>
    </w:p>
    <w:p w:rsidR="00C35BD4" w:rsidRDefault="00C35BD4" w:rsidP="00C35BD4">
      <w:r>
        <w:rPr>
          <w:sz w:val="22"/>
        </w:rPr>
        <w:t>Student’s Name (PRINT)</w:t>
      </w:r>
      <w:r>
        <w:rPr>
          <w:sz w:val="22"/>
        </w:rPr>
        <w:tab/>
      </w:r>
      <w:r>
        <w:rPr>
          <w:sz w:val="22"/>
        </w:rPr>
        <w:tab/>
        <w:t>Student’s Signature</w:t>
      </w:r>
      <w:r>
        <w:rPr>
          <w:sz w:val="22"/>
        </w:rPr>
        <w:tab/>
      </w:r>
      <w:r>
        <w:rPr>
          <w:sz w:val="22"/>
        </w:rPr>
        <w:tab/>
      </w:r>
      <w:r>
        <w:rPr>
          <w:sz w:val="22"/>
        </w:rPr>
        <w:tab/>
        <w:t>Date</w:t>
      </w:r>
    </w:p>
    <w:p w:rsidR="00ED685E" w:rsidRPr="00C35BD4" w:rsidRDefault="00ED685E" w:rsidP="00ED685E">
      <w:pPr>
        <w:rPr>
          <w:b/>
          <w:sz w:val="22"/>
        </w:rPr>
      </w:pPr>
    </w:p>
    <w:p w:rsidR="0034513A" w:rsidRDefault="0034513A"/>
    <w:sectPr w:rsidR="0034513A" w:rsidSect="00B11B63">
      <w:headerReference w:type="even" r:id="rId7"/>
      <w:headerReference w:type="default" r:id="rId8"/>
      <w:footerReference w:type="even" r:id="rId9"/>
      <w:footerReference w:type="default" r:id="rId10"/>
      <w:headerReference w:type="first" r:id="rId11"/>
      <w:footerReference w:type="first" r:id="rId12"/>
      <w:pgSz w:w="12240" w:h="15840"/>
      <w:pgMar w:top="720" w:right="1800" w:bottom="1440" w:left="18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85E" w:rsidRDefault="00ED685E" w:rsidP="00ED685E">
      <w:r>
        <w:separator/>
      </w:r>
    </w:p>
  </w:endnote>
  <w:endnote w:type="continuationSeparator" w:id="0">
    <w:p w:rsidR="00ED685E" w:rsidRDefault="00ED685E" w:rsidP="00ED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8C" w:rsidRDefault="00877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8C" w:rsidRDefault="00877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8C" w:rsidRDefault="00877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85E" w:rsidRDefault="00ED685E" w:rsidP="00ED685E">
      <w:r>
        <w:separator/>
      </w:r>
    </w:p>
  </w:footnote>
  <w:footnote w:type="continuationSeparator" w:id="0">
    <w:p w:rsidR="00ED685E" w:rsidRDefault="00ED685E" w:rsidP="00ED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8C" w:rsidRDefault="00877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63" w:rsidRDefault="00C35BD4" w:rsidP="00B11B63">
    <w:pPr>
      <w:pStyle w:val="Heade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2.1pt;height:40.85pt" fillcolor="#063" strokecolor="green">
          <v:fill r:id="rId1" o:title="Paper bag" type="tile"/>
          <v:stroke r:id="rId2" o:title=""/>
          <v:shadow on="t" type="perspective" color="#c7dfd3" opacity="52429f" origin="-.5,-.5" offset="-26pt,-36pt" matrix="1.25,,,1.25"/>
          <v:textpath style="font-family:&quot;Times New Roman&quot;;v-text-kern:t" trim="t" fitpath="t" string="Life Science Runs in the Fami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8C" w:rsidRDefault="00877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603"/>
    <w:multiLevelType w:val="hybridMultilevel"/>
    <w:tmpl w:val="FCFA88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E"/>
    <w:rsid w:val="00342356"/>
    <w:rsid w:val="0034513A"/>
    <w:rsid w:val="00877B8C"/>
    <w:rsid w:val="00C35BD4"/>
    <w:rsid w:val="00ED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B024A3-E61D-4C2F-88DA-9D44F7F5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D685E"/>
    <w:pPr>
      <w:keepNext/>
      <w:outlineLvl w:val="1"/>
    </w:pPr>
    <w:rPr>
      <w:b/>
      <w:bCs/>
    </w:rPr>
  </w:style>
  <w:style w:type="paragraph" w:styleId="Heading5">
    <w:name w:val="heading 5"/>
    <w:basedOn w:val="Normal"/>
    <w:next w:val="Normal"/>
    <w:link w:val="Heading5Char"/>
    <w:qFormat/>
    <w:rsid w:val="00ED685E"/>
    <w:pPr>
      <w:keepNext/>
      <w:ind w:left="1440" w:hanging="1440"/>
      <w:outlineLvl w:val="4"/>
    </w:pPr>
    <w:rPr>
      <w:i/>
      <w:iCs/>
    </w:rPr>
  </w:style>
  <w:style w:type="paragraph" w:styleId="Heading6">
    <w:name w:val="heading 6"/>
    <w:basedOn w:val="Normal"/>
    <w:next w:val="Normal"/>
    <w:link w:val="Heading6Char"/>
    <w:qFormat/>
    <w:rsid w:val="00ED685E"/>
    <w:pPr>
      <w:keepNext/>
      <w:ind w:left="720" w:hanging="720"/>
      <w:outlineLvl w:val="5"/>
    </w:pPr>
    <w:rPr>
      <w:i/>
      <w:iCs/>
    </w:rPr>
  </w:style>
  <w:style w:type="paragraph" w:styleId="Heading8">
    <w:name w:val="heading 8"/>
    <w:basedOn w:val="Normal"/>
    <w:next w:val="Normal"/>
    <w:link w:val="Heading8Char"/>
    <w:qFormat/>
    <w:rsid w:val="00ED685E"/>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85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D685E"/>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ED685E"/>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rsid w:val="00ED685E"/>
    <w:rPr>
      <w:rFonts w:ascii="Times New Roman" w:eastAsia="Times New Roman" w:hAnsi="Times New Roman" w:cs="Times New Roman"/>
      <w:b/>
      <w:szCs w:val="24"/>
    </w:rPr>
  </w:style>
  <w:style w:type="paragraph" w:styleId="BodyText">
    <w:name w:val="Body Text"/>
    <w:basedOn w:val="Normal"/>
    <w:link w:val="BodyTextChar"/>
    <w:semiHidden/>
    <w:rsid w:val="00ED685E"/>
    <w:rPr>
      <w:sz w:val="22"/>
    </w:rPr>
  </w:style>
  <w:style w:type="character" w:customStyle="1" w:styleId="BodyTextChar">
    <w:name w:val="Body Text Char"/>
    <w:basedOn w:val="DefaultParagraphFont"/>
    <w:link w:val="BodyText"/>
    <w:semiHidden/>
    <w:rsid w:val="00ED685E"/>
    <w:rPr>
      <w:rFonts w:ascii="Times New Roman" w:eastAsia="Times New Roman" w:hAnsi="Times New Roman" w:cs="Times New Roman"/>
      <w:szCs w:val="24"/>
    </w:rPr>
  </w:style>
  <w:style w:type="paragraph" w:styleId="BodyTextIndent">
    <w:name w:val="Body Text Indent"/>
    <w:basedOn w:val="Normal"/>
    <w:link w:val="BodyTextIndentChar"/>
    <w:semiHidden/>
    <w:rsid w:val="00ED685E"/>
    <w:pPr>
      <w:ind w:left="720" w:hanging="720"/>
    </w:pPr>
    <w:rPr>
      <w:sz w:val="22"/>
    </w:rPr>
  </w:style>
  <w:style w:type="character" w:customStyle="1" w:styleId="BodyTextIndentChar">
    <w:name w:val="Body Text Indent Char"/>
    <w:basedOn w:val="DefaultParagraphFont"/>
    <w:link w:val="BodyTextIndent"/>
    <w:semiHidden/>
    <w:rsid w:val="00ED685E"/>
    <w:rPr>
      <w:rFonts w:ascii="Times New Roman" w:eastAsia="Times New Roman" w:hAnsi="Times New Roman" w:cs="Times New Roman"/>
      <w:szCs w:val="24"/>
    </w:rPr>
  </w:style>
  <w:style w:type="paragraph" w:styleId="BodyText2">
    <w:name w:val="Body Text 2"/>
    <w:basedOn w:val="Normal"/>
    <w:link w:val="BodyText2Char"/>
    <w:semiHidden/>
    <w:rsid w:val="00ED685E"/>
    <w:pPr>
      <w:jc w:val="center"/>
    </w:pPr>
    <w:rPr>
      <w:sz w:val="22"/>
    </w:rPr>
  </w:style>
  <w:style w:type="character" w:customStyle="1" w:styleId="BodyText2Char">
    <w:name w:val="Body Text 2 Char"/>
    <w:basedOn w:val="DefaultParagraphFont"/>
    <w:link w:val="BodyText2"/>
    <w:semiHidden/>
    <w:rsid w:val="00ED685E"/>
    <w:rPr>
      <w:rFonts w:ascii="Times New Roman" w:eastAsia="Times New Roman" w:hAnsi="Times New Roman" w:cs="Times New Roman"/>
      <w:szCs w:val="24"/>
    </w:rPr>
  </w:style>
  <w:style w:type="paragraph" w:styleId="Header">
    <w:name w:val="header"/>
    <w:basedOn w:val="Normal"/>
    <w:link w:val="HeaderChar"/>
    <w:uiPriority w:val="99"/>
    <w:unhideWhenUsed/>
    <w:rsid w:val="00ED685E"/>
    <w:pPr>
      <w:tabs>
        <w:tab w:val="center" w:pos="4680"/>
        <w:tab w:val="right" w:pos="9360"/>
      </w:tabs>
    </w:pPr>
  </w:style>
  <w:style w:type="character" w:customStyle="1" w:styleId="HeaderChar">
    <w:name w:val="Header Char"/>
    <w:basedOn w:val="DefaultParagraphFont"/>
    <w:link w:val="Header"/>
    <w:uiPriority w:val="99"/>
    <w:rsid w:val="00ED68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685E"/>
    <w:pPr>
      <w:tabs>
        <w:tab w:val="center" w:pos="4680"/>
        <w:tab w:val="right" w:pos="9360"/>
      </w:tabs>
    </w:pPr>
  </w:style>
  <w:style w:type="character" w:customStyle="1" w:styleId="FooterChar">
    <w:name w:val="Footer Char"/>
    <w:basedOn w:val="DefaultParagraphFont"/>
    <w:link w:val="Footer"/>
    <w:uiPriority w:val="99"/>
    <w:rsid w:val="00ED68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Harrington School District</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Ikehara</dc:creator>
  <cp:lastModifiedBy>Justin Ikehara</cp:lastModifiedBy>
  <cp:revision>3</cp:revision>
  <cp:lastPrinted>2016-08-30T15:35:00Z</cp:lastPrinted>
  <dcterms:created xsi:type="dcterms:W3CDTF">2014-08-20T18:10:00Z</dcterms:created>
  <dcterms:modified xsi:type="dcterms:W3CDTF">2016-08-30T15:35:00Z</dcterms:modified>
</cp:coreProperties>
</file>